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04FE9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9967A0">
        <w:rPr>
          <w:rFonts w:asciiTheme="minorHAnsi" w:hAnsiTheme="minorHAnsi" w:cs="Arial"/>
          <w:b/>
          <w:color w:val="000000"/>
          <w:sz w:val="20"/>
          <w:szCs w:val="20"/>
        </w:rPr>
        <w:t>125/2019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1D7DC6">
        <w:rPr>
          <w:rFonts w:asciiTheme="minorHAnsi" w:hAnsiTheme="minorHAnsi" w:cs="Arial"/>
          <w:color w:val="000000"/>
          <w:sz w:val="20"/>
          <w:szCs w:val="20"/>
        </w:rPr>
        <w:t>2019-05-31</w:t>
      </w: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Pr="006128B5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przetarg nieograniczony na Dostawa specjalistycznego sprzętu medycznego dla Pracowni Hemodynamiki</w:t>
      </w:r>
      <w:r w:rsidR="00D04FE9">
        <w:rPr>
          <w:rFonts w:asciiTheme="minorHAnsi" w:hAnsiTheme="minorHAnsi" w:cs="Arial"/>
          <w:b/>
          <w:sz w:val="20"/>
          <w:szCs w:val="20"/>
        </w:rPr>
        <w:t xml:space="preserve"> nr sprawy: USK/DZP/PN-</w:t>
      </w:r>
      <w:r w:rsidR="009967A0">
        <w:rPr>
          <w:rFonts w:asciiTheme="minorHAnsi" w:hAnsiTheme="minorHAnsi" w:cs="Arial"/>
          <w:b/>
          <w:sz w:val="20"/>
          <w:szCs w:val="20"/>
        </w:rPr>
        <w:t>125/2019</w:t>
      </w: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9967A0" w:rsidRDefault="009967A0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9967A0" w:rsidRPr="006128B5" w:rsidRDefault="009967A0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97AFB" w:rsidRPr="00F97AFB" w:rsidRDefault="00F97AFB" w:rsidP="00F97AFB">
      <w:pPr>
        <w:rPr>
          <w:rFonts w:ascii="Calibri Light" w:hAnsi="Calibri Light"/>
        </w:rPr>
      </w:pPr>
      <w:r w:rsidRPr="00F97AFB">
        <w:rPr>
          <w:rFonts w:ascii="Calibri Light" w:hAnsi="Calibri Light"/>
        </w:rPr>
        <w:t>Pakiet 24:</w:t>
      </w:r>
    </w:p>
    <w:p w:rsidR="00F97AFB" w:rsidRPr="00F97AFB" w:rsidRDefault="00F97AFB" w:rsidP="00F97AFB">
      <w:pPr>
        <w:rPr>
          <w:rFonts w:ascii="Calibri Light" w:hAnsi="Calibri Light"/>
        </w:rPr>
      </w:pPr>
      <w:r w:rsidRPr="00F97AFB">
        <w:rPr>
          <w:rFonts w:ascii="Calibri Light" w:hAnsi="Calibri Light"/>
        </w:rPr>
        <w:t xml:space="preserve">Czy Zamawiający wyrazi zgodę na zaoferowanie </w:t>
      </w:r>
      <w:proofErr w:type="spellStart"/>
      <w:r w:rsidRPr="00F97AFB">
        <w:rPr>
          <w:rFonts w:ascii="Calibri Light" w:hAnsi="Calibri Light"/>
        </w:rPr>
        <w:t>okludera</w:t>
      </w:r>
      <w:proofErr w:type="spellEnd"/>
      <w:r w:rsidRPr="00F97AFB">
        <w:rPr>
          <w:rFonts w:ascii="Calibri Light" w:hAnsi="Calibri Light"/>
        </w:rPr>
        <w:t xml:space="preserve"> nie pokrytego azotkiem tytanu, w rozmiarach od 4 mm do 40 mm i możliwości wprowadzania implantu przez koszulki dostarczające o wielkości : </w:t>
      </w:r>
    </w:p>
    <w:p w:rsidR="00F97AFB" w:rsidRPr="00F97AFB" w:rsidRDefault="00F97AFB" w:rsidP="00F97AFB">
      <w:pPr>
        <w:rPr>
          <w:rFonts w:ascii="Calibri Light" w:hAnsi="Calibri Light"/>
        </w:rPr>
      </w:pPr>
      <w:r w:rsidRPr="00F97AFB">
        <w:rPr>
          <w:rFonts w:ascii="Calibri Light" w:hAnsi="Calibri Light"/>
        </w:rPr>
        <w:t>od 4 do 10 mm koszulka 6 French</w:t>
      </w:r>
    </w:p>
    <w:p w:rsidR="00F97AFB" w:rsidRPr="00F97AFB" w:rsidRDefault="00F97AFB" w:rsidP="00F97AFB">
      <w:pPr>
        <w:rPr>
          <w:rFonts w:ascii="Calibri Light" w:hAnsi="Calibri Light"/>
        </w:rPr>
      </w:pPr>
      <w:r w:rsidRPr="00F97AFB">
        <w:rPr>
          <w:rFonts w:ascii="Calibri Light" w:hAnsi="Calibri Light"/>
        </w:rPr>
        <w:t>od 11 do 17 mm koszulka 7 French</w:t>
      </w:r>
    </w:p>
    <w:p w:rsidR="00F97AFB" w:rsidRPr="00F97AFB" w:rsidRDefault="00F97AFB" w:rsidP="00F97AFB">
      <w:pPr>
        <w:rPr>
          <w:rFonts w:ascii="Calibri Light" w:hAnsi="Calibri Light"/>
        </w:rPr>
      </w:pPr>
      <w:r w:rsidRPr="00F97AFB">
        <w:rPr>
          <w:rFonts w:ascii="Calibri Light" w:hAnsi="Calibri Light"/>
        </w:rPr>
        <w:t>od 18 do 19 mm koszulka 8 French</w:t>
      </w:r>
    </w:p>
    <w:p w:rsidR="00F97AFB" w:rsidRPr="00F97AFB" w:rsidRDefault="00F97AFB" w:rsidP="00F97AFB">
      <w:pPr>
        <w:rPr>
          <w:rFonts w:ascii="Calibri Light" w:hAnsi="Calibri Light"/>
        </w:rPr>
      </w:pPr>
      <w:r w:rsidRPr="00F97AFB">
        <w:rPr>
          <w:rFonts w:ascii="Calibri Light" w:hAnsi="Calibri Light"/>
        </w:rPr>
        <w:t>od 20 do 24 mm koszulka 9 French</w:t>
      </w:r>
    </w:p>
    <w:p w:rsidR="00F97AFB" w:rsidRPr="00F97AFB" w:rsidRDefault="00F97AFB" w:rsidP="00F97AFB">
      <w:pPr>
        <w:rPr>
          <w:rFonts w:ascii="Calibri Light" w:hAnsi="Calibri Light"/>
        </w:rPr>
      </w:pPr>
      <w:r w:rsidRPr="00F97AFB">
        <w:rPr>
          <w:rFonts w:ascii="Calibri Light" w:hAnsi="Calibri Light"/>
        </w:rPr>
        <w:t>od 26 do 30 mm koszulka 10 French</w:t>
      </w:r>
    </w:p>
    <w:p w:rsidR="00F97AFB" w:rsidRPr="00F97AFB" w:rsidRDefault="00F97AFB" w:rsidP="00F97AFB">
      <w:pPr>
        <w:rPr>
          <w:rFonts w:ascii="Calibri Light" w:hAnsi="Calibri Light"/>
        </w:rPr>
      </w:pPr>
      <w:r w:rsidRPr="00F97AFB">
        <w:rPr>
          <w:rFonts w:ascii="Calibri Light" w:hAnsi="Calibri Light"/>
        </w:rPr>
        <w:t>od 32 do 40 mm koszulka 12 French?</w:t>
      </w:r>
    </w:p>
    <w:p w:rsidR="00F97AFB" w:rsidRPr="00F97AFB" w:rsidRDefault="00F97AFB" w:rsidP="00F97AFB">
      <w:pPr>
        <w:rPr>
          <w:rFonts w:ascii="Calibri Light" w:hAnsi="Calibri Light"/>
          <w:b/>
          <w:color w:val="FF0000"/>
        </w:rPr>
      </w:pPr>
      <w:r w:rsidRPr="00F97AFB">
        <w:rPr>
          <w:rFonts w:ascii="Calibri Light" w:hAnsi="Calibri Light"/>
          <w:b/>
          <w:color w:val="FF0000"/>
        </w:rPr>
        <w:t>Odp. Zgodnie z SIWZ.</w:t>
      </w:r>
    </w:p>
    <w:p w:rsidR="00F97AFB" w:rsidRPr="00F97AFB" w:rsidRDefault="00F97AFB" w:rsidP="00F97AFB">
      <w:pPr>
        <w:rPr>
          <w:rFonts w:ascii="Calibri Light" w:hAnsi="Calibri Light"/>
        </w:rPr>
      </w:pPr>
    </w:p>
    <w:p w:rsidR="00F97AFB" w:rsidRPr="00F97AFB" w:rsidRDefault="00F97AFB" w:rsidP="00F97AFB">
      <w:pPr>
        <w:rPr>
          <w:rFonts w:ascii="Calibri Light" w:hAnsi="Calibri Light"/>
        </w:rPr>
      </w:pPr>
      <w:r w:rsidRPr="00F97AFB">
        <w:rPr>
          <w:rFonts w:ascii="Calibri Light" w:hAnsi="Calibri Light"/>
        </w:rPr>
        <w:t>Pakiet 25:</w:t>
      </w:r>
    </w:p>
    <w:p w:rsidR="00F97AFB" w:rsidRPr="00F97AFB" w:rsidRDefault="00F97AFB" w:rsidP="00F97AFB">
      <w:pPr>
        <w:rPr>
          <w:rFonts w:ascii="Calibri Light" w:hAnsi="Calibri Light"/>
        </w:rPr>
      </w:pPr>
      <w:r w:rsidRPr="00F97AFB">
        <w:rPr>
          <w:rFonts w:ascii="Calibri Light" w:hAnsi="Calibri Light"/>
        </w:rPr>
        <w:t xml:space="preserve">Czy </w:t>
      </w:r>
      <w:proofErr w:type="spellStart"/>
      <w:r w:rsidRPr="00F97AFB">
        <w:rPr>
          <w:rFonts w:ascii="Calibri Light" w:hAnsi="Calibri Light"/>
        </w:rPr>
        <w:t>Zamawiąjący</w:t>
      </w:r>
      <w:proofErr w:type="spellEnd"/>
      <w:r w:rsidRPr="00F97AFB">
        <w:rPr>
          <w:rFonts w:ascii="Calibri Light" w:hAnsi="Calibri Light"/>
        </w:rPr>
        <w:t xml:space="preserve"> wyrazi zgodę na zaoferowanie </w:t>
      </w:r>
      <w:proofErr w:type="spellStart"/>
      <w:r w:rsidRPr="00F97AFB">
        <w:rPr>
          <w:rFonts w:ascii="Calibri Light" w:hAnsi="Calibri Light"/>
        </w:rPr>
        <w:t>okludera</w:t>
      </w:r>
      <w:proofErr w:type="spellEnd"/>
      <w:r w:rsidRPr="00F97AFB">
        <w:rPr>
          <w:rFonts w:ascii="Calibri Light" w:hAnsi="Calibri Light"/>
        </w:rPr>
        <w:t xml:space="preserve"> do zamykania drożnych otworów owalnych różnego typu (z różną długością kanałów, z obecnością lub bez obecności tętniaka przegrody międzyprzedsionkowej), dostępność </w:t>
      </w:r>
      <w:proofErr w:type="spellStart"/>
      <w:r w:rsidRPr="00F97AFB">
        <w:rPr>
          <w:rFonts w:ascii="Calibri Light" w:hAnsi="Calibri Light"/>
        </w:rPr>
        <w:t>okluderów</w:t>
      </w:r>
      <w:proofErr w:type="spellEnd"/>
      <w:r w:rsidRPr="00F97AFB">
        <w:rPr>
          <w:rFonts w:ascii="Calibri Light" w:hAnsi="Calibri Light"/>
        </w:rPr>
        <w:t xml:space="preserve"> o średnicach dysku prawostronnego 18, 25, 30, 35 mm?</w:t>
      </w:r>
    </w:p>
    <w:p w:rsidR="00F97AFB" w:rsidRDefault="00F97AFB" w:rsidP="00F97AFB">
      <w:pPr>
        <w:rPr>
          <w:rFonts w:ascii="Calibri Light" w:hAnsi="Calibri Light"/>
        </w:rPr>
      </w:pPr>
      <w:r w:rsidRPr="00F97AFB">
        <w:rPr>
          <w:rFonts w:ascii="Calibri Light" w:hAnsi="Calibri Light"/>
          <w:b/>
          <w:color w:val="FF0000"/>
        </w:rPr>
        <w:t>Odp. Zgodnie z SIWZ.</w:t>
      </w:r>
      <w:r>
        <w:rPr>
          <w:rFonts w:ascii="Calibri Light" w:hAnsi="Calibri Light"/>
        </w:rPr>
        <w:t xml:space="preserve">  </w:t>
      </w:r>
    </w:p>
    <w:p w:rsidR="00F97AFB" w:rsidRPr="00F97AFB" w:rsidRDefault="00F97AFB" w:rsidP="00F97AFB">
      <w:pPr>
        <w:rPr>
          <w:rFonts w:ascii="Calibri Light" w:hAnsi="Calibri Light"/>
        </w:rPr>
      </w:pPr>
    </w:p>
    <w:p w:rsidR="00F97AFB" w:rsidRPr="00F97AFB" w:rsidRDefault="00F97AFB" w:rsidP="00F97AFB">
      <w:pPr>
        <w:rPr>
          <w:rFonts w:ascii="Calibri Light" w:hAnsi="Calibri Light"/>
        </w:rPr>
      </w:pPr>
      <w:r w:rsidRPr="00F97AFB">
        <w:rPr>
          <w:rFonts w:ascii="Calibri Light" w:hAnsi="Calibri Light"/>
        </w:rPr>
        <w:t>Pakiet 29:</w:t>
      </w:r>
    </w:p>
    <w:p w:rsidR="009967A0" w:rsidRPr="001E4011" w:rsidRDefault="00F97AFB" w:rsidP="00F97AFB">
      <w:pPr>
        <w:rPr>
          <w:rFonts w:ascii="Calibri Light" w:hAnsi="Calibri Light"/>
        </w:rPr>
      </w:pPr>
      <w:r w:rsidRPr="00F97AFB">
        <w:rPr>
          <w:rFonts w:ascii="Calibri Light" w:hAnsi="Calibri Light"/>
        </w:rPr>
        <w:t xml:space="preserve">Czy Zamawiający wyrazi zgodę na zaoferowanie </w:t>
      </w:r>
      <w:proofErr w:type="spellStart"/>
      <w:r w:rsidRPr="00F97AFB">
        <w:rPr>
          <w:rFonts w:ascii="Calibri Light" w:hAnsi="Calibri Light"/>
        </w:rPr>
        <w:t>okludera</w:t>
      </w:r>
      <w:proofErr w:type="spellEnd"/>
      <w:r w:rsidRPr="00F97AFB">
        <w:rPr>
          <w:rFonts w:ascii="Calibri Light" w:hAnsi="Calibri Light"/>
        </w:rPr>
        <w:t xml:space="preserve"> nie pokrytego azotkiem tytanu, dostępnych długościach  „talii” 7 mm i  10 mm umożliwiający zamykanie małych, średnich, dużych i bardzo dużych ubytków?</w:t>
      </w:r>
      <w:r w:rsidR="009967A0" w:rsidRPr="001E4011">
        <w:rPr>
          <w:rFonts w:ascii="Calibri Light" w:hAnsi="Calibri Light"/>
        </w:rPr>
        <w:t xml:space="preserve"> </w:t>
      </w:r>
    </w:p>
    <w:p w:rsidR="00811CF6" w:rsidRDefault="00F97AFB" w:rsidP="002D0F36">
      <w:pPr>
        <w:tabs>
          <w:tab w:val="left" w:pos="4019"/>
        </w:tabs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F97AFB">
        <w:rPr>
          <w:rFonts w:ascii="Calibri Light" w:hAnsi="Calibri Light"/>
          <w:b/>
          <w:color w:val="FF0000"/>
        </w:rPr>
        <w:t>Odp. Zgodnie z SIWZ.</w:t>
      </w:r>
      <w:bookmarkStart w:id="0" w:name="_GoBack"/>
      <w:bookmarkEnd w:id="0"/>
    </w:p>
    <w:p w:rsidR="00811CF6" w:rsidRPr="006128B5" w:rsidRDefault="00811CF6" w:rsidP="002D0F36">
      <w:pPr>
        <w:tabs>
          <w:tab w:val="left" w:pos="4019"/>
        </w:tabs>
        <w:rPr>
          <w:rFonts w:asciiTheme="minorHAnsi" w:hAnsiTheme="minorHAnsi" w:cs="Arial"/>
          <w:sz w:val="20"/>
          <w:szCs w:val="20"/>
        </w:rPr>
      </w:pP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Z upoważnienia  Dyrektora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Uniwersyteckiego Szpitala Klinicznego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im. Jana Mikulicza – Radeckiego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we Wrocławiu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b/>
          <w:sz w:val="14"/>
          <w:szCs w:val="20"/>
        </w:rPr>
      </w:pPr>
      <w:r w:rsidRPr="00811CF6">
        <w:rPr>
          <w:rFonts w:asciiTheme="minorHAnsi" w:hAnsiTheme="minorHAnsi" w:cs="Arial"/>
          <w:b/>
          <w:sz w:val="14"/>
          <w:szCs w:val="20"/>
        </w:rPr>
        <w:t>Magda Jellin</w:t>
      </w:r>
    </w:p>
    <w:p w:rsidR="00E40AE7" w:rsidRPr="00811CF6" w:rsidRDefault="00E40AE7" w:rsidP="00E40AE7">
      <w:pPr>
        <w:ind w:left="4253"/>
        <w:jc w:val="center"/>
        <w:rPr>
          <w:rFonts w:asciiTheme="minorHAnsi" w:hAnsiTheme="minorHAnsi" w:cs="Arial"/>
          <w:sz w:val="14"/>
          <w:szCs w:val="20"/>
        </w:rPr>
      </w:pPr>
      <w:r w:rsidRPr="00811CF6">
        <w:rPr>
          <w:rFonts w:asciiTheme="minorHAnsi" w:hAnsiTheme="minorHAnsi" w:cs="Arial"/>
          <w:sz w:val="14"/>
          <w:szCs w:val="20"/>
        </w:rPr>
        <w:t>Kierownik Działu</w:t>
      </w:r>
      <w:r w:rsidR="00811CF6">
        <w:rPr>
          <w:rFonts w:asciiTheme="minorHAnsi" w:hAnsiTheme="minorHAnsi" w:cs="Arial"/>
          <w:sz w:val="14"/>
          <w:szCs w:val="20"/>
        </w:rPr>
        <w:t xml:space="preserve"> Zakupów i </w:t>
      </w:r>
      <w:r w:rsidRPr="00811CF6">
        <w:rPr>
          <w:rFonts w:asciiTheme="minorHAnsi" w:hAnsiTheme="minorHAnsi" w:cs="Arial"/>
          <w:sz w:val="14"/>
          <w:szCs w:val="20"/>
        </w:rPr>
        <w:t xml:space="preserve">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23" w:rsidRDefault="00EE0B23" w:rsidP="00CD51A0">
      <w:r>
        <w:separator/>
      </w:r>
    </w:p>
  </w:endnote>
  <w:endnote w:type="continuationSeparator" w:id="0">
    <w:p w:rsidR="00EE0B23" w:rsidRDefault="00EE0B23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23" w:rsidRDefault="00EE0B23" w:rsidP="00CD51A0">
      <w:r>
        <w:separator/>
      </w:r>
    </w:p>
  </w:footnote>
  <w:footnote w:type="continuationSeparator" w:id="0">
    <w:p w:rsidR="00EE0B23" w:rsidRDefault="00EE0B23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386EED"/>
    <w:multiLevelType w:val="hybridMultilevel"/>
    <w:tmpl w:val="BF28D3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A29E9"/>
    <w:rsid w:val="00166972"/>
    <w:rsid w:val="001A63E1"/>
    <w:rsid w:val="001B26B0"/>
    <w:rsid w:val="001D7DC6"/>
    <w:rsid w:val="001F77DF"/>
    <w:rsid w:val="00211003"/>
    <w:rsid w:val="002A410B"/>
    <w:rsid w:val="002D0F36"/>
    <w:rsid w:val="00333977"/>
    <w:rsid w:val="00334B69"/>
    <w:rsid w:val="003479AC"/>
    <w:rsid w:val="003D70A0"/>
    <w:rsid w:val="00421B2E"/>
    <w:rsid w:val="00476F3D"/>
    <w:rsid w:val="004A4670"/>
    <w:rsid w:val="004C3778"/>
    <w:rsid w:val="004E00D1"/>
    <w:rsid w:val="004E6A87"/>
    <w:rsid w:val="0051560D"/>
    <w:rsid w:val="00531A40"/>
    <w:rsid w:val="005B287C"/>
    <w:rsid w:val="005D073D"/>
    <w:rsid w:val="005E58AB"/>
    <w:rsid w:val="006128B5"/>
    <w:rsid w:val="00620941"/>
    <w:rsid w:val="00650928"/>
    <w:rsid w:val="006A4B93"/>
    <w:rsid w:val="006A689A"/>
    <w:rsid w:val="006F6D12"/>
    <w:rsid w:val="00717D39"/>
    <w:rsid w:val="0078114E"/>
    <w:rsid w:val="007A1990"/>
    <w:rsid w:val="00801D44"/>
    <w:rsid w:val="00811CF6"/>
    <w:rsid w:val="0082740B"/>
    <w:rsid w:val="00880C52"/>
    <w:rsid w:val="00883EE4"/>
    <w:rsid w:val="0098661F"/>
    <w:rsid w:val="009967A0"/>
    <w:rsid w:val="009C550D"/>
    <w:rsid w:val="009E335C"/>
    <w:rsid w:val="00A42625"/>
    <w:rsid w:val="00A43776"/>
    <w:rsid w:val="00A531AC"/>
    <w:rsid w:val="00A5445C"/>
    <w:rsid w:val="00A67B25"/>
    <w:rsid w:val="00AA1597"/>
    <w:rsid w:val="00AB5859"/>
    <w:rsid w:val="00AD5433"/>
    <w:rsid w:val="00AF3B7E"/>
    <w:rsid w:val="00AF7F69"/>
    <w:rsid w:val="00B26AAB"/>
    <w:rsid w:val="00B42608"/>
    <w:rsid w:val="00B47727"/>
    <w:rsid w:val="00BA35E7"/>
    <w:rsid w:val="00BA6E99"/>
    <w:rsid w:val="00C435AE"/>
    <w:rsid w:val="00C45D7A"/>
    <w:rsid w:val="00C53FCC"/>
    <w:rsid w:val="00CA3F62"/>
    <w:rsid w:val="00CB12E3"/>
    <w:rsid w:val="00CD51A0"/>
    <w:rsid w:val="00CE5DC7"/>
    <w:rsid w:val="00CF73C3"/>
    <w:rsid w:val="00D0464A"/>
    <w:rsid w:val="00D04FE9"/>
    <w:rsid w:val="00D6488A"/>
    <w:rsid w:val="00E176A4"/>
    <w:rsid w:val="00E40AE7"/>
    <w:rsid w:val="00E529B2"/>
    <w:rsid w:val="00E869EE"/>
    <w:rsid w:val="00EB4B1D"/>
    <w:rsid w:val="00EC4974"/>
    <w:rsid w:val="00EC5343"/>
    <w:rsid w:val="00EE0B23"/>
    <w:rsid w:val="00F0553F"/>
    <w:rsid w:val="00F40883"/>
    <w:rsid w:val="00F56EDF"/>
    <w:rsid w:val="00F62304"/>
    <w:rsid w:val="00F65F89"/>
    <w:rsid w:val="00F669EE"/>
    <w:rsid w:val="00F97AFB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3272-A5AB-427B-8296-3C70D813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2018-10-02T12:19:00Z</cp:lastPrinted>
  <dcterms:created xsi:type="dcterms:W3CDTF">2019-05-31T07:55:00Z</dcterms:created>
  <dcterms:modified xsi:type="dcterms:W3CDTF">2019-05-31T07:55:00Z</dcterms:modified>
</cp:coreProperties>
</file>