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DB7D7" w14:textId="4B0191E3" w:rsidR="0093420D" w:rsidRPr="00482388" w:rsidRDefault="00EA4F07" w:rsidP="004E0DDB">
      <w:pPr>
        <w:pStyle w:val="Zwykytekst1"/>
        <w:tabs>
          <w:tab w:val="left" w:pos="6740"/>
        </w:tabs>
        <w:spacing w:line="276" w:lineRule="auto"/>
        <w:contextualSpacing/>
        <w:rPr>
          <w:rFonts w:ascii="Calibri" w:hAnsi="Calibri"/>
          <w:b/>
        </w:rPr>
      </w:pPr>
      <w:r w:rsidRPr="00482388">
        <w:rPr>
          <w:rFonts w:ascii="Calibri" w:hAnsi="Calibri"/>
          <w:b/>
          <w:highlight w:val="lightGray"/>
        </w:rPr>
        <w:t>Załącznik nr 4 -</w:t>
      </w:r>
      <w:r w:rsidR="0093420D" w:rsidRPr="00482388">
        <w:rPr>
          <w:rFonts w:ascii="Calibri" w:hAnsi="Calibri"/>
          <w:b/>
          <w:highlight w:val="lightGray"/>
        </w:rPr>
        <w:t>WZÓR UMOWY</w:t>
      </w:r>
    </w:p>
    <w:p w14:paraId="56F28BAB" w14:textId="77777777" w:rsidR="0093420D" w:rsidRPr="00482388" w:rsidRDefault="0093420D" w:rsidP="00105D97">
      <w:pPr>
        <w:pStyle w:val="Zwykytekst1"/>
        <w:spacing w:line="276" w:lineRule="auto"/>
        <w:contextualSpacing/>
        <w:jc w:val="center"/>
        <w:rPr>
          <w:rFonts w:ascii="Calibri" w:hAnsi="Calibri"/>
          <w:b/>
        </w:rPr>
      </w:pPr>
    </w:p>
    <w:p w14:paraId="31E513C9" w14:textId="010A0AA5" w:rsidR="0093420D" w:rsidRPr="00482388" w:rsidRDefault="0093420D" w:rsidP="00105D97">
      <w:pPr>
        <w:spacing w:line="276" w:lineRule="auto"/>
        <w:jc w:val="center"/>
        <w:rPr>
          <w:rFonts w:ascii="Calibri" w:hAnsi="Calibri"/>
          <w:b/>
          <w:sz w:val="20"/>
        </w:rPr>
      </w:pPr>
      <w:r w:rsidRPr="00482388">
        <w:rPr>
          <w:rFonts w:ascii="Calibri" w:hAnsi="Calibri"/>
          <w:b/>
          <w:sz w:val="20"/>
        </w:rPr>
        <w:t>Umowa Nr USK/DZP/</w:t>
      </w:r>
      <w:r w:rsidR="00EF1A6A" w:rsidRPr="00482388">
        <w:rPr>
          <w:rFonts w:ascii="Calibri" w:hAnsi="Calibri"/>
          <w:b/>
        </w:rPr>
        <w:t>PN-</w:t>
      </w:r>
      <w:r w:rsidR="008B090A">
        <w:rPr>
          <w:rFonts w:ascii="Calibri" w:hAnsi="Calibri"/>
          <w:b/>
        </w:rPr>
        <w:t>187</w:t>
      </w:r>
      <w:r w:rsidR="00EF1A6A" w:rsidRPr="00482388">
        <w:rPr>
          <w:rFonts w:ascii="Calibri" w:hAnsi="Calibri"/>
          <w:b/>
          <w:sz w:val="20"/>
        </w:rPr>
        <w:t>/2018</w:t>
      </w:r>
    </w:p>
    <w:p w14:paraId="3C34D8BE" w14:textId="77777777" w:rsidR="0093420D" w:rsidRPr="00482388" w:rsidRDefault="0093420D" w:rsidP="00105D97">
      <w:pPr>
        <w:spacing w:line="276" w:lineRule="auto"/>
        <w:jc w:val="center"/>
        <w:rPr>
          <w:rFonts w:ascii="Calibri" w:hAnsi="Calibri"/>
          <w:b/>
          <w:sz w:val="20"/>
        </w:rPr>
      </w:pPr>
    </w:p>
    <w:p w14:paraId="526BB8E1" w14:textId="77777777" w:rsidR="0093420D" w:rsidRPr="00482388" w:rsidRDefault="0093420D" w:rsidP="00105D97">
      <w:pPr>
        <w:spacing w:line="276" w:lineRule="auto"/>
        <w:jc w:val="both"/>
        <w:rPr>
          <w:rFonts w:ascii="Calibri" w:hAnsi="Calibri"/>
          <w:bCs/>
          <w:sz w:val="20"/>
        </w:rPr>
      </w:pPr>
      <w:r w:rsidRPr="00482388">
        <w:rPr>
          <w:rFonts w:ascii="Calibri" w:hAnsi="Calibri"/>
          <w:bCs/>
          <w:sz w:val="20"/>
        </w:rPr>
        <w:t xml:space="preserve">zawarta w  dniu   </w:t>
      </w:r>
      <w:r w:rsidRPr="00482388">
        <w:rPr>
          <w:rFonts w:ascii="Calibri" w:hAnsi="Calibri"/>
          <w:b/>
          <w:bCs/>
          <w:sz w:val="20"/>
        </w:rPr>
        <w:t xml:space="preserve">................................. </w:t>
      </w:r>
      <w:r w:rsidRPr="00482388">
        <w:rPr>
          <w:rFonts w:ascii="Calibri" w:hAnsi="Calibri"/>
          <w:bCs/>
          <w:sz w:val="20"/>
        </w:rPr>
        <w:t xml:space="preserve">   we    Wrocławiu pomiędzy:</w:t>
      </w:r>
    </w:p>
    <w:p w14:paraId="09A07100" w14:textId="77777777" w:rsidR="0093420D" w:rsidRPr="00482388" w:rsidRDefault="0093420D" w:rsidP="00105D97">
      <w:pPr>
        <w:spacing w:line="276" w:lineRule="auto"/>
        <w:jc w:val="both"/>
        <w:rPr>
          <w:rFonts w:ascii="Calibri" w:hAnsi="Calibri"/>
          <w:bCs/>
          <w:sz w:val="20"/>
        </w:rPr>
      </w:pPr>
    </w:p>
    <w:p w14:paraId="6B1BB7A2" w14:textId="77777777" w:rsidR="0093420D" w:rsidRPr="00482388" w:rsidRDefault="0093420D" w:rsidP="00105D97">
      <w:pPr>
        <w:spacing w:line="276" w:lineRule="auto"/>
        <w:rPr>
          <w:rFonts w:ascii="Calibri" w:hAnsi="Calibri"/>
          <w:sz w:val="20"/>
        </w:rPr>
      </w:pPr>
      <w:r w:rsidRPr="00482388">
        <w:rPr>
          <w:rFonts w:ascii="Calibri" w:hAnsi="Calibri"/>
          <w:sz w:val="20"/>
        </w:rPr>
        <w:t xml:space="preserve">Uniwersyteckim Szpitalem Klinicznym  we Wrocławiu  ul.  Borowska 213, </w:t>
      </w:r>
      <w:r w:rsidRPr="00482388">
        <w:rPr>
          <w:rFonts w:ascii="Calibri" w:hAnsi="Calibri"/>
          <w:sz w:val="20"/>
        </w:rPr>
        <w:br/>
        <w:t>50-556 Wrocław, NIP 898-18-16-856, Regon: 000289012</w:t>
      </w:r>
    </w:p>
    <w:p w14:paraId="2160A941" w14:textId="77777777" w:rsidR="0093420D" w:rsidRPr="00482388" w:rsidRDefault="0093420D" w:rsidP="00105D97">
      <w:pPr>
        <w:spacing w:line="276" w:lineRule="auto"/>
        <w:jc w:val="both"/>
        <w:rPr>
          <w:rFonts w:ascii="Calibri" w:hAnsi="Calibri"/>
          <w:bCs/>
          <w:sz w:val="20"/>
        </w:rPr>
      </w:pPr>
      <w:r w:rsidRPr="00482388">
        <w:rPr>
          <w:rFonts w:ascii="Calibri" w:hAnsi="Calibri"/>
          <w:bCs/>
          <w:sz w:val="20"/>
        </w:rPr>
        <w:t xml:space="preserve">zwanym dalej „Zamawiającym” reprezentowanym przez : </w:t>
      </w:r>
    </w:p>
    <w:p w14:paraId="1449EF91" w14:textId="77777777" w:rsidR="0093420D" w:rsidRPr="00482388" w:rsidRDefault="0093420D" w:rsidP="00105D97">
      <w:pPr>
        <w:spacing w:line="276" w:lineRule="auto"/>
        <w:jc w:val="both"/>
        <w:rPr>
          <w:rFonts w:ascii="Calibri" w:hAnsi="Calibri"/>
          <w:b/>
          <w:bCs/>
          <w:sz w:val="20"/>
        </w:rPr>
      </w:pPr>
      <w:r w:rsidRPr="00482388">
        <w:rPr>
          <w:rFonts w:ascii="Calibri" w:hAnsi="Calibri"/>
          <w:b/>
          <w:bCs/>
          <w:sz w:val="20"/>
        </w:rPr>
        <w:t xml:space="preserve"> Piotra Pobrotyna – Dyrektora Szpitala,</w:t>
      </w:r>
    </w:p>
    <w:p w14:paraId="7378560E" w14:textId="77777777" w:rsidR="0093420D" w:rsidRPr="00482388" w:rsidRDefault="0093420D" w:rsidP="00105D97">
      <w:pPr>
        <w:spacing w:line="276" w:lineRule="auto"/>
        <w:jc w:val="both"/>
        <w:rPr>
          <w:rFonts w:ascii="Calibri" w:hAnsi="Calibri"/>
          <w:b/>
          <w:bCs/>
          <w:sz w:val="20"/>
        </w:rPr>
      </w:pPr>
      <w:r w:rsidRPr="00482388">
        <w:rPr>
          <w:rFonts w:ascii="Calibri" w:hAnsi="Calibri"/>
          <w:sz w:val="20"/>
        </w:rPr>
        <w:t xml:space="preserve">a </w:t>
      </w:r>
      <w:r w:rsidRPr="00482388">
        <w:rPr>
          <w:rFonts w:ascii="Calibri" w:hAnsi="Calibri"/>
          <w:b/>
          <w:bCs/>
          <w:sz w:val="20"/>
        </w:rPr>
        <w:t xml:space="preserve"> </w:t>
      </w:r>
    </w:p>
    <w:p w14:paraId="6A8A42C1" w14:textId="77777777" w:rsidR="0093420D" w:rsidRPr="00482388" w:rsidRDefault="0093420D" w:rsidP="00105D97">
      <w:pPr>
        <w:spacing w:line="276" w:lineRule="auto"/>
        <w:jc w:val="both"/>
        <w:rPr>
          <w:rFonts w:ascii="Calibri" w:hAnsi="Calibri"/>
          <w:b/>
          <w:bCs/>
          <w:sz w:val="20"/>
        </w:rPr>
      </w:pPr>
      <w:r w:rsidRPr="00482388">
        <w:rPr>
          <w:rFonts w:ascii="Calibri" w:hAnsi="Calibri"/>
          <w:b/>
          <w:bCs/>
          <w:sz w:val="20"/>
        </w:rPr>
        <w:t>………………………………………………………………………………………………</w:t>
      </w:r>
    </w:p>
    <w:p w14:paraId="552FE710" w14:textId="77777777" w:rsidR="0093420D" w:rsidRPr="00482388" w:rsidRDefault="0093420D" w:rsidP="00105D97">
      <w:pPr>
        <w:spacing w:line="276" w:lineRule="auto"/>
        <w:jc w:val="center"/>
        <w:rPr>
          <w:rFonts w:ascii="Calibri" w:hAnsi="Calibri"/>
          <w:i/>
          <w:sz w:val="16"/>
        </w:rPr>
      </w:pPr>
      <w:r w:rsidRPr="00482388">
        <w:rPr>
          <w:rFonts w:ascii="Calibri" w:hAnsi="Calibri"/>
          <w:i/>
          <w:sz w:val="16"/>
        </w:rPr>
        <w:t xml:space="preserve">(nazwa i dokładny adres, NIP, Regon, a w przypadku spółek cywilnych – imiona i nazwiska oraz </w:t>
      </w:r>
      <w:proofErr w:type="spellStart"/>
      <w:r w:rsidRPr="00482388">
        <w:rPr>
          <w:rFonts w:ascii="Calibri" w:hAnsi="Calibri"/>
          <w:i/>
          <w:sz w:val="16"/>
        </w:rPr>
        <w:t>PESELe</w:t>
      </w:r>
      <w:proofErr w:type="spellEnd"/>
      <w:r w:rsidRPr="00482388">
        <w:rPr>
          <w:rFonts w:ascii="Calibri" w:hAnsi="Calibri"/>
          <w:i/>
          <w:sz w:val="16"/>
        </w:rPr>
        <w:t xml:space="preserve"> wszystkich wspólników)</w:t>
      </w:r>
    </w:p>
    <w:p w14:paraId="29C041CE" w14:textId="77777777" w:rsidR="0081303F" w:rsidRPr="00482388" w:rsidRDefault="0081303F" w:rsidP="00105D97">
      <w:pPr>
        <w:spacing w:line="276" w:lineRule="auto"/>
        <w:jc w:val="center"/>
        <w:rPr>
          <w:rFonts w:ascii="Calibri" w:hAnsi="Calibri"/>
          <w:i/>
          <w:sz w:val="16"/>
        </w:rPr>
      </w:pPr>
    </w:p>
    <w:p w14:paraId="4FA95261" w14:textId="77777777" w:rsidR="0093420D" w:rsidRPr="00482388" w:rsidRDefault="0093420D" w:rsidP="00105D97">
      <w:pPr>
        <w:spacing w:line="276" w:lineRule="auto"/>
        <w:jc w:val="both"/>
        <w:rPr>
          <w:rFonts w:ascii="Calibri" w:hAnsi="Calibri"/>
          <w:sz w:val="20"/>
        </w:rPr>
      </w:pPr>
      <w:r w:rsidRPr="00482388">
        <w:rPr>
          <w:rFonts w:ascii="Calibri" w:hAnsi="Calibri"/>
          <w:sz w:val="20"/>
        </w:rPr>
        <w:t xml:space="preserve">zwanym dalej „Wykonawcą” reprezentowanym przez : </w:t>
      </w:r>
    </w:p>
    <w:p w14:paraId="2DCA2536" w14:textId="77777777" w:rsidR="0093420D" w:rsidRPr="00482388" w:rsidRDefault="0093420D" w:rsidP="00105D97">
      <w:pPr>
        <w:spacing w:line="276" w:lineRule="auto"/>
        <w:jc w:val="both"/>
        <w:rPr>
          <w:rFonts w:ascii="Calibri" w:hAnsi="Calibri"/>
          <w:sz w:val="20"/>
        </w:rPr>
      </w:pPr>
      <w:r w:rsidRPr="00482388">
        <w:rPr>
          <w:rFonts w:ascii="Calibri" w:hAnsi="Calibri"/>
          <w:sz w:val="20"/>
        </w:rPr>
        <w:t xml:space="preserve"> ............................................................. </w:t>
      </w:r>
    </w:p>
    <w:p w14:paraId="3F025784" w14:textId="77777777" w:rsidR="0093420D" w:rsidRPr="00482388" w:rsidRDefault="0093420D" w:rsidP="00105D97">
      <w:pPr>
        <w:spacing w:line="276" w:lineRule="auto"/>
        <w:jc w:val="both"/>
        <w:rPr>
          <w:rFonts w:ascii="Calibri" w:hAnsi="Calibri"/>
          <w:sz w:val="20"/>
        </w:rPr>
      </w:pPr>
      <w:r w:rsidRPr="00482388">
        <w:rPr>
          <w:rFonts w:ascii="Calibri" w:hAnsi="Calibri"/>
          <w:sz w:val="20"/>
        </w:rPr>
        <w:t>łącznie zwanymi „Stronami”.</w:t>
      </w:r>
    </w:p>
    <w:p w14:paraId="57E4470E" w14:textId="77777777" w:rsidR="0093420D" w:rsidRPr="00482388" w:rsidRDefault="0093420D" w:rsidP="00105D97">
      <w:pPr>
        <w:spacing w:line="276" w:lineRule="auto"/>
        <w:jc w:val="center"/>
        <w:rPr>
          <w:rFonts w:ascii="Calibri" w:hAnsi="Calibri"/>
          <w:b/>
          <w:bCs/>
          <w:sz w:val="20"/>
        </w:rPr>
      </w:pPr>
      <w:r w:rsidRPr="00482388">
        <w:rPr>
          <w:rFonts w:ascii="Calibri" w:hAnsi="Calibri"/>
          <w:sz w:val="20"/>
        </w:rPr>
        <w:t xml:space="preserve"> </w:t>
      </w:r>
      <w:r w:rsidRPr="00482388">
        <w:rPr>
          <w:rFonts w:ascii="Calibri" w:hAnsi="Calibri"/>
          <w:b/>
          <w:bCs/>
          <w:sz w:val="20"/>
        </w:rPr>
        <w:t>§ 1</w:t>
      </w:r>
    </w:p>
    <w:p w14:paraId="6B86D7B3" w14:textId="77777777" w:rsidR="0093420D" w:rsidRPr="00482388" w:rsidRDefault="0093420D" w:rsidP="00105D97">
      <w:pPr>
        <w:spacing w:line="276" w:lineRule="auto"/>
        <w:jc w:val="center"/>
        <w:rPr>
          <w:rFonts w:ascii="Calibri" w:hAnsi="Calibri"/>
          <w:b/>
          <w:bCs/>
          <w:i/>
          <w:sz w:val="20"/>
        </w:rPr>
      </w:pPr>
      <w:r w:rsidRPr="00482388">
        <w:rPr>
          <w:rFonts w:ascii="Calibri" w:hAnsi="Calibri"/>
          <w:b/>
          <w:bCs/>
          <w:i/>
          <w:sz w:val="20"/>
        </w:rPr>
        <w:t>Strony umowy</w:t>
      </w:r>
    </w:p>
    <w:p w14:paraId="2F0DD248" w14:textId="79471FE6" w:rsidR="0093420D" w:rsidRPr="00482388" w:rsidRDefault="0093420D" w:rsidP="00105D97">
      <w:pPr>
        <w:spacing w:line="276" w:lineRule="auto"/>
        <w:jc w:val="both"/>
        <w:rPr>
          <w:rFonts w:ascii="Calibri" w:hAnsi="Calibri"/>
          <w:sz w:val="20"/>
        </w:rPr>
      </w:pPr>
      <w:r w:rsidRPr="00482388">
        <w:rPr>
          <w:rFonts w:ascii="Calibri" w:hAnsi="Calibri"/>
          <w:sz w:val="20"/>
        </w:rPr>
        <w:t>Strony niniejszej umowy są Zamawiającym i Wykonawcą w rozumieniu ustawy z dnia 29 stycznia 2004 r. Prawo Zamówień Publicznych  (tekst jednolity Dz. U. z 201</w:t>
      </w:r>
      <w:r w:rsidR="00446584" w:rsidRPr="00482388">
        <w:rPr>
          <w:rFonts w:ascii="Calibri" w:hAnsi="Calibri"/>
          <w:sz w:val="20"/>
        </w:rPr>
        <w:t>7</w:t>
      </w:r>
      <w:r w:rsidRPr="00482388">
        <w:rPr>
          <w:rFonts w:ascii="Calibri" w:hAnsi="Calibri"/>
          <w:sz w:val="20"/>
        </w:rPr>
        <w:t xml:space="preserve"> r. poz. </w:t>
      </w:r>
      <w:r w:rsidR="00446584" w:rsidRPr="00482388">
        <w:rPr>
          <w:rFonts w:ascii="Calibri" w:hAnsi="Calibri"/>
          <w:sz w:val="20"/>
        </w:rPr>
        <w:t>1579</w:t>
      </w:r>
      <w:r w:rsidR="008B090A">
        <w:rPr>
          <w:rFonts w:ascii="Calibri" w:hAnsi="Calibri"/>
          <w:sz w:val="20"/>
        </w:rPr>
        <w:t xml:space="preserve"> ze zm.</w:t>
      </w:r>
      <w:r w:rsidRPr="00482388">
        <w:rPr>
          <w:rFonts w:ascii="Calibri" w:hAnsi="Calibri"/>
          <w:sz w:val="20"/>
        </w:rPr>
        <w:t>)</w:t>
      </w:r>
    </w:p>
    <w:p w14:paraId="4048EF7F" w14:textId="77777777" w:rsidR="0093420D" w:rsidRPr="00482388" w:rsidRDefault="0093420D" w:rsidP="00105D97">
      <w:pPr>
        <w:spacing w:line="276" w:lineRule="auto"/>
        <w:jc w:val="center"/>
        <w:rPr>
          <w:rFonts w:ascii="Calibri" w:hAnsi="Calibri"/>
          <w:b/>
          <w:bCs/>
          <w:sz w:val="20"/>
        </w:rPr>
      </w:pPr>
    </w:p>
    <w:p w14:paraId="49189EB9" w14:textId="77777777" w:rsidR="0093420D" w:rsidRPr="00482388" w:rsidRDefault="0093420D" w:rsidP="00105D97">
      <w:pPr>
        <w:spacing w:line="276" w:lineRule="auto"/>
        <w:jc w:val="center"/>
        <w:rPr>
          <w:rFonts w:ascii="Calibri" w:hAnsi="Calibri"/>
          <w:b/>
          <w:bCs/>
          <w:sz w:val="20"/>
        </w:rPr>
      </w:pPr>
      <w:r w:rsidRPr="00482388">
        <w:rPr>
          <w:rFonts w:ascii="Calibri" w:hAnsi="Calibri"/>
          <w:b/>
          <w:bCs/>
          <w:sz w:val="20"/>
        </w:rPr>
        <w:t>§ 2</w:t>
      </w:r>
    </w:p>
    <w:p w14:paraId="508DF2E7" w14:textId="77777777" w:rsidR="0093420D" w:rsidRPr="00482388" w:rsidRDefault="0093420D" w:rsidP="00105D97">
      <w:pPr>
        <w:spacing w:line="276" w:lineRule="auto"/>
        <w:jc w:val="center"/>
        <w:rPr>
          <w:rFonts w:ascii="Calibri" w:hAnsi="Calibri"/>
          <w:b/>
          <w:bCs/>
          <w:i/>
          <w:sz w:val="20"/>
        </w:rPr>
      </w:pPr>
      <w:r w:rsidRPr="00482388">
        <w:rPr>
          <w:rFonts w:ascii="Calibri" w:hAnsi="Calibri"/>
          <w:b/>
          <w:bCs/>
          <w:i/>
          <w:sz w:val="20"/>
        </w:rPr>
        <w:t>Przedmiot umowy</w:t>
      </w:r>
    </w:p>
    <w:p w14:paraId="70AC5DA2" w14:textId="3040F51C" w:rsidR="0093420D" w:rsidRPr="008B090A" w:rsidRDefault="0093420D" w:rsidP="008B090A">
      <w:pPr>
        <w:tabs>
          <w:tab w:val="left" w:pos="6740"/>
        </w:tabs>
        <w:spacing w:line="276" w:lineRule="auto"/>
        <w:rPr>
          <w:rFonts w:ascii="Calibri" w:hAnsi="Calibri"/>
          <w:sz w:val="20"/>
        </w:rPr>
      </w:pPr>
      <w:r w:rsidRPr="008B090A">
        <w:rPr>
          <w:rFonts w:ascii="Calibri" w:hAnsi="Calibri"/>
          <w:sz w:val="20"/>
        </w:rPr>
        <w:t xml:space="preserve">Niniejsza umowa dotyczy dostawy </w:t>
      </w:r>
      <w:r w:rsidR="00482388" w:rsidRPr="008B090A">
        <w:rPr>
          <w:rFonts w:ascii="Calibri" w:hAnsi="Calibri" w:cs="Segoe UI"/>
          <w:b/>
          <w:sz w:val="20"/>
        </w:rPr>
        <w:t xml:space="preserve"> </w:t>
      </w:r>
      <w:r w:rsidR="008B090A" w:rsidRPr="008B090A">
        <w:rPr>
          <w:rFonts w:ascii="Calibri" w:hAnsi="Calibri" w:cs="Segoe UI"/>
          <w:b/>
          <w:sz w:val="20"/>
        </w:rPr>
        <w:t>specjalistycznego sprzętu medycznego –</w:t>
      </w:r>
      <w:proofErr w:type="spellStart"/>
      <w:r w:rsidR="008B090A" w:rsidRPr="008B090A">
        <w:rPr>
          <w:rFonts w:ascii="Calibri" w:hAnsi="Calibri" w:cs="Segoe UI"/>
          <w:b/>
          <w:sz w:val="20"/>
        </w:rPr>
        <w:t>dosprzętowienie</w:t>
      </w:r>
      <w:proofErr w:type="spellEnd"/>
      <w:r w:rsidR="008B090A" w:rsidRPr="008B090A">
        <w:rPr>
          <w:rFonts w:ascii="Calibri" w:hAnsi="Calibri" w:cs="Segoe UI"/>
          <w:b/>
          <w:sz w:val="20"/>
        </w:rPr>
        <w:t xml:space="preserve"> Uniwersyteckiej Przychodni Specjalistycznej</w:t>
      </w:r>
      <w:r w:rsidR="00482388" w:rsidRPr="008B090A">
        <w:rPr>
          <w:rFonts w:ascii="Calibri" w:hAnsi="Calibri"/>
          <w:sz w:val="20"/>
        </w:rPr>
        <w:t xml:space="preserve"> </w:t>
      </w:r>
      <w:r w:rsidR="00EF1A6A" w:rsidRPr="008B090A">
        <w:rPr>
          <w:rFonts w:ascii="Calibri" w:hAnsi="Calibri"/>
          <w:sz w:val="20"/>
        </w:rPr>
        <w:t>określonego</w:t>
      </w:r>
      <w:r w:rsidRPr="008B090A">
        <w:rPr>
          <w:rFonts w:ascii="Calibri" w:hAnsi="Calibri"/>
          <w:sz w:val="20"/>
        </w:rPr>
        <w:t xml:space="preserve"> szczegółowo w opisie przedmiotu zamówienia wg formularza cenowego – załącznik nr </w:t>
      </w:r>
      <w:r w:rsidR="00EF1A6A" w:rsidRPr="008B090A">
        <w:rPr>
          <w:rFonts w:ascii="Calibri" w:hAnsi="Calibri"/>
          <w:sz w:val="20"/>
        </w:rPr>
        <w:t>……………..</w:t>
      </w:r>
      <w:r w:rsidRPr="008B090A">
        <w:rPr>
          <w:rFonts w:ascii="Calibri" w:hAnsi="Calibri"/>
          <w:sz w:val="20"/>
        </w:rPr>
        <w:t xml:space="preserve">, </w:t>
      </w:r>
      <w:r w:rsidR="008407CC" w:rsidRPr="008B090A">
        <w:rPr>
          <w:rFonts w:ascii="Calibri" w:hAnsi="Calibri"/>
          <w:sz w:val="20"/>
        </w:rPr>
        <w:t>pakiet nr ……………..</w:t>
      </w:r>
      <w:r w:rsidRPr="008B090A">
        <w:rPr>
          <w:rFonts w:ascii="Calibri" w:hAnsi="Calibri"/>
          <w:sz w:val="20"/>
        </w:rPr>
        <w:t>zgodnie z ofertą wraz z rozładunkiem u Zamawiającego.</w:t>
      </w:r>
    </w:p>
    <w:p w14:paraId="1F910843" w14:textId="77777777" w:rsidR="0093420D" w:rsidRPr="00482388" w:rsidRDefault="0093420D" w:rsidP="00105D97">
      <w:pPr>
        <w:spacing w:line="276" w:lineRule="auto"/>
        <w:jc w:val="center"/>
        <w:rPr>
          <w:rFonts w:ascii="Calibri" w:hAnsi="Calibri"/>
          <w:b/>
          <w:bCs/>
          <w:sz w:val="20"/>
        </w:rPr>
      </w:pPr>
    </w:p>
    <w:p w14:paraId="19F6C849" w14:textId="77777777" w:rsidR="0093420D" w:rsidRPr="00482388" w:rsidRDefault="0093420D" w:rsidP="00105D97">
      <w:pPr>
        <w:spacing w:line="276" w:lineRule="auto"/>
        <w:jc w:val="center"/>
        <w:rPr>
          <w:rFonts w:ascii="Calibri" w:hAnsi="Calibri"/>
          <w:b/>
          <w:sz w:val="20"/>
        </w:rPr>
      </w:pPr>
      <w:r w:rsidRPr="00482388">
        <w:rPr>
          <w:rFonts w:ascii="Calibri" w:hAnsi="Calibri"/>
          <w:b/>
          <w:sz w:val="20"/>
        </w:rPr>
        <w:t>§3</w:t>
      </w:r>
    </w:p>
    <w:p w14:paraId="2B6E591C" w14:textId="77777777" w:rsidR="0093420D" w:rsidRPr="00482388" w:rsidRDefault="0093420D" w:rsidP="00105D97">
      <w:pPr>
        <w:spacing w:line="276" w:lineRule="auto"/>
        <w:jc w:val="center"/>
        <w:rPr>
          <w:rFonts w:ascii="Calibri" w:hAnsi="Calibri"/>
          <w:b/>
          <w:i/>
          <w:sz w:val="20"/>
        </w:rPr>
      </w:pPr>
      <w:r w:rsidRPr="00482388">
        <w:rPr>
          <w:rFonts w:ascii="Calibri" w:hAnsi="Calibri"/>
          <w:b/>
          <w:i/>
          <w:sz w:val="20"/>
        </w:rPr>
        <w:t>Obowiązki wykonawcy związane z realizacją umowy</w:t>
      </w:r>
    </w:p>
    <w:p w14:paraId="435D50AD" w14:textId="0249EE0F" w:rsidR="0093420D" w:rsidRPr="00482388" w:rsidRDefault="0093420D" w:rsidP="00105D97">
      <w:pPr>
        <w:numPr>
          <w:ilvl w:val="0"/>
          <w:numId w:val="4"/>
        </w:numPr>
        <w:tabs>
          <w:tab w:val="num" w:pos="1800"/>
        </w:tabs>
        <w:spacing w:line="276" w:lineRule="auto"/>
        <w:jc w:val="both"/>
        <w:rPr>
          <w:rFonts w:ascii="Calibri" w:hAnsi="Calibri"/>
          <w:sz w:val="20"/>
        </w:rPr>
      </w:pPr>
      <w:r w:rsidRPr="00482388">
        <w:rPr>
          <w:rFonts w:ascii="Calibri" w:hAnsi="Calibri"/>
          <w:sz w:val="20"/>
        </w:rPr>
        <w:t>W wyniku przeprowadzonej procedury przetargowej w trybie przetargu nieograniczonego (sygnatura sprawy USK/DZP/PN-</w:t>
      </w:r>
      <w:r w:rsidR="008B090A">
        <w:rPr>
          <w:rFonts w:ascii="Calibri" w:hAnsi="Calibri"/>
          <w:sz w:val="20"/>
        </w:rPr>
        <w:t>187</w:t>
      </w:r>
      <w:r w:rsidR="008407CC" w:rsidRPr="00482388">
        <w:rPr>
          <w:rFonts w:ascii="Calibri" w:hAnsi="Calibri"/>
          <w:sz w:val="20"/>
        </w:rPr>
        <w:t>/2018</w:t>
      </w:r>
      <w:r w:rsidRPr="00482388">
        <w:rPr>
          <w:rFonts w:ascii="Calibri" w:hAnsi="Calibri"/>
          <w:sz w:val="20"/>
        </w:rPr>
        <w:t xml:space="preserve">) zgodnie z ustawą Prawo zamówień publicznych Wykonawca dostarczy </w:t>
      </w:r>
      <w:r w:rsidR="007058C5" w:rsidRPr="00482388">
        <w:rPr>
          <w:rFonts w:ascii="Calibri" w:hAnsi="Calibri"/>
          <w:sz w:val="20"/>
        </w:rPr>
        <w:br/>
      </w:r>
      <w:r w:rsidRPr="00482388">
        <w:rPr>
          <w:rFonts w:ascii="Calibri" w:hAnsi="Calibri"/>
          <w:sz w:val="20"/>
        </w:rPr>
        <w:t>do siedziby Zamawiającego asortyment</w:t>
      </w:r>
      <w:r w:rsidRPr="00482388">
        <w:rPr>
          <w:rFonts w:ascii="Calibri" w:hAnsi="Calibri"/>
          <w:b/>
          <w:sz w:val="20"/>
        </w:rPr>
        <w:t xml:space="preserve"> </w:t>
      </w:r>
      <w:r w:rsidRPr="00482388">
        <w:rPr>
          <w:rFonts w:ascii="Calibri" w:hAnsi="Calibri"/>
          <w:sz w:val="20"/>
        </w:rPr>
        <w:t xml:space="preserve">zgodny z §2 umowy w ilości oraz cenach jednostkowych zgodnie </w:t>
      </w:r>
      <w:r w:rsidR="0081303F" w:rsidRPr="00482388">
        <w:rPr>
          <w:rFonts w:ascii="Calibri" w:hAnsi="Calibri"/>
          <w:sz w:val="20"/>
        </w:rPr>
        <w:br/>
      </w:r>
      <w:r w:rsidRPr="00482388">
        <w:rPr>
          <w:rFonts w:ascii="Calibri" w:hAnsi="Calibri"/>
          <w:sz w:val="20"/>
        </w:rPr>
        <w:t>z ofertą będącą załącznikiem do umowy.</w:t>
      </w:r>
    </w:p>
    <w:p w14:paraId="65472C87" w14:textId="221F85CD" w:rsidR="0093420D" w:rsidRPr="00482388" w:rsidRDefault="0093420D" w:rsidP="002E1B38">
      <w:pPr>
        <w:numPr>
          <w:ilvl w:val="0"/>
          <w:numId w:val="4"/>
        </w:numPr>
        <w:tabs>
          <w:tab w:val="num" w:pos="1800"/>
        </w:tabs>
        <w:spacing w:line="276" w:lineRule="auto"/>
        <w:jc w:val="both"/>
        <w:rPr>
          <w:rFonts w:ascii="Calibri" w:hAnsi="Calibri"/>
          <w:sz w:val="20"/>
        </w:rPr>
      </w:pPr>
      <w:r w:rsidRPr="00482388">
        <w:rPr>
          <w:rFonts w:ascii="Calibri" w:hAnsi="Calibri"/>
          <w:sz w:val="20"/>
        </w:rPr>
        <w:t>Wykonawca wykona przedmiot umowy zgodnie z obowiązującymi przepisami, normami polskimi zharmonizowanymi z normami europejskimi. Towar, o którym mowa w ust. 1, Wykonawca zobowiązuje się dostarczyć własnym transportem, na swój koszt wra</w:t>
      </w:r>
      <w:r w:rsidR="002E1B38" w:rsidRPr="00482388">
        <w:rPr>
          <w:rFonts w:ascii="Calibri" w:hAnsi="Calibri"/>
          <w:sz w:val="20"/>
        </w:rPr>
        <w:t xml:space="preserve">z z rozładunkiem, w terminie </w:t>
      </w:r>
      <w:r w:rsidR="00440E42" w:rsidRPr="00482388">
        <w:rPr>
          <w:rFonts w:ascii="Calibri" w:hAnsi="Calibri"/>
          <w:sz w:val="20"/>
        </w:rPr>
        <w:t xml:space="preserve">do </w:t>
      </w:r>
      <w:r w:rsidR="002E1B38" w:rsidRPr="00482388">
        <w:rPr>
          <w:rFonts w:ascii="Calibri" w:hAnsi="Calibri"/>
          <w:sz w:val="20"/>
        </w:rPr>
        <w:t>8</w:t>
      </w:r>
      <w:r w:rsidR="00440E42" w:rsidRPr="00482388">
        <w:rPr>
          <w:rFonts w:ascii="Calibri" w:hAnsi="Calibri"/>
          <w:sz w:val="20"/>
        </w:rPr>
        <w:t xml:space="preserve"> tygodni od daty zawarcia umowy</w:t>
      </w:r>
      <w:r w:rsidR="002E1B38" w:rsidRPr="00482388">
        <w:rPr>
          <w:rFonts w:ascii="Calibri" w:hAnsi="Calibri"/>
          <w:sz w:val="20"/>
        </w:rPr>
        <w:t xml:space="preserve">. </w:t>
      </w:r>
    </w:p>
    <w:p w14:paraId="76843093" w14:textId="77777777" w:rsidR="0093420D" w:rsidRPr="00482388" w:rsidRDefault="0093420D" w:rsidP="00105D97">
      <w:pPr>
        <w:tabs>
          <w:tab w:val="num" w:pos="1800"/>
        </w:tabs>
        <w:spacing w:line="276" w:lineRule="auto"/>
        <w:ind w:left="382"/>
        <w:jc w:val="both"/>
        <w:rPr>
          <w:rFonts w:ascii="Calibri" w:hAnsi="Calibri"/>
          <w:sz w:val="20"/>
        </w:rPr>
      </w:pPr>
      <w:r w:rsidRPr="00482388">
        <w:rPr>
          <w:rFonts w:ascii="Calibri" w:hAnsi="Calibri"/>
          <w:sz w:val="20"/>
        </w:rPr>
        <w:t>Jeżeli dostawa wypada w dniu wolnym od pracy lub w sobot</w:t>
      </w:r>
      <w:r w:rsidR="00440E42" w:rsidRPr="00482388">
        <w:rPr>
          <w:rFonts w:ascii="Calibri" w:hAnsi="Calibri"/>
          <w:sz w:val="20"/>
        </w:rPr>
        <w:t>ę</w:t>
      </w:r>
      <w:r w:rsidRPr="00482388">
        <w:rPr>
          <w:rFonts w:ascii="Calibri" w:hAnsi="Calibri"/>
          <w:sz w:val="20"/>
        </w:rPr>
        <w:t>, dostawa nastąpi w pierwszym dniu roboczym po wyznaczonym terminie.</w:t>
      </w:r>
    </w:p>
    <w:p w14:paraId="48486912" w14:textId="77777777" w:rsidR="0093420D" w:rsidRPr="00482388" w:rsidRDefault="0093420D" w:rsidP="00105D97">
      <w:pPr>
        <w:numPr>
          <w:ilvl w:val="0"/>
          <w:numId w:val="4"/>
        </w:numPr>
        <w:tabs>
          <w:tab w:val="num" w:pos="1800"/>
        </w:tabs>
        <w:spacing w:line="276" w:lineRule="auto"/>
        <w:jc w:val="both"/>
        <w:rPr>
          <w:rFonts w:ascii="Calibri" w:hAnsi="Calibri"/>
          <w:sz w:val="20"/>
        </w:rPr>
      </w:pPr>
      <w:r w:rsidRPr="00482388">
        <w:rPr>
          <w:rFonts w:ascii="Calibri" w:hAnsi="Calibri"/>
          <w:sz w:val="20"/>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14:paraId="1CF3A026" w14:textId="77777777" w:rsidR="0093420D" w:rsidRPr="00482388" w:rsidRDefault="0093420D" w:rsidP="00105D97">
      <w:pPr>
        <w:numPr>
          <w:ilvl w:val="0"/>
          <w:numId w:val="4"/>
        </w:numPr>
        <w:tabs>
          <w:tab w:val="num" w:pos="1800"/>
        </w:tabs>
        <w:spacing w:line="276" w:lineRule="auto"/>
        <w:jc w:val="both"/>
        <w:rPr>
          <w:rFonts w:ascii="Calibri" w:hAnsi="Calibri"/>
          <w:sz w:val="20"/>
        </w:rPr>
      </w:pPr>
      <w:r w:rsidRPr="00482388">
        <w:rPr>
          <w:rFonts w:ascii="Calibri" w:hAnsi="Calibri"/>
          <w:sz w:val="20"/>
        </w:rPr>
        <w:t>W przypadku nie zrealizowania zamówienia w terminie, o którym mowa w §3 ust. 3, Wykonawca pokryje wszystkie koszty  (transport, różnica w cenie itp.) związane z zakupem asortymentu, będącego przedmiotem niniejszej umowy u innych dostawców. Mimo wykonania zastępczego, Zamawiający nie traci uprawnień wynikających z § 11 względem Wykonawcy.</w:t>
      </w:r>
    </w:p>
    <w:p w14:paraId="495385A8" w14:textId="455F7C15" w:rsidR="0093420D" w:rsidRPr="00482388" w:rsidRDefault="00320E71" w:rsidP="00105D97">
      <w:pPr>
        <w:numPr>
          <w:ilvl w:val="0"/>
          <w:numId w:val="4"/>
        </w:numPr>
        <w:tabs>
          <w:tab w:val="num" w:pos="1800"/>
        </w:tabs>
        <w:spacing w:line="276" w:lineRule="auto"/>
        <w:jc w:val="both"/>
        <w:rPr>
          <w:rFonts w:ascii="Calibri" w:hAnsi="Calibri"/>
          <w:sz w:val="20"/>
        </w:rPr>
      </w:pPr>
      <w:r w:rsidRPr="00482388">
        <w:rPr>
          <w:rFonts w:ascii="Calibri" w:hAnsi="Calibri"/>
          <w:sz w:val="20"/>
        </w:rPr>
        <w:t>Wartość przedmiotu umowy</w:t>
      </w:r>
      <w:r w:rsidR="0093420D" w:rsidRPr="00482388">
        <w:rPr>
          <w:rFonts w:ascii="Calibri" w:hAnsi="Calibri"/>
          <w:sz w:val="20"/>
        </w:rPr>
        <w:t xml:space="preserve"> obejmuje wszelkie koszty związane</w:t>
      </w:r>
      <w:r w:rsidR="00D800A7" w:rsidRPr="00482388">
        <w:rPr>
          <w:rFonts w:ascii="Calibri" w:hAnsi="Calibri"/>
          <w:sz w:val="20"/>
        </w:rPr>
        <w:t xml:space="preserve"> z wykonaniem zamówienia</w:t>
      </w:r>
      <w:r w:rsidRPr="00482388">
        <w:rPr>
          <w:rFonts w:ascii="Calibri" w:hAnsi="Calibri"/>
          <w:sz w:val="20"/>
        </w:rPr>
        <w:t>,</w:t>
      </w:r>
      <w:r w:rsidR="00D800A7" w:rsidRPr="00482388">
        <w:rPr>
          <w:rFonts w:ascii="Calibri" w:hAnsi="Calibri"/>
          <w:sz w:val="20"/>
        </w:rPr>
        <w:t xml:space="preserve"> w tym </w:t>
      </w:r>
      <w:r w:rsidR="0093420D" w:rsidRPr="00482388">
        <w:rPr>
          <w:rFonts w:ascii="Calibri" w:hAnsi="Calibri"/>
          <w:sz w:val="20"/>
        </w:rPr>
        <w:t xml:space="preserve">w szczególności koszty przewozu i ubezpieczenia, montażu </w:t>
      </w:r>
      <w:r w:rsidR="005A398B" w:rsidRPr="00482388">
        <w:rPr>
          <w:rFonts w:ascii="Calibri" w:hAnsi="Calibri"/>
          <w:sz w:val="20"/>
        </w:rPr>
        <w:t xml:space="preserve">i integracji </w:t>
      </w:r>
      <w:r w:rsidR="007058C5" w:rsidRPr="00482388">
        <w:rPr>
          <w:rFonts w:ascii="Calibri" w:hAnsi="Calibri"/>
          <w:sz w:val="20"/>
        </w:rPr>
        <w:t xml:space="preserve">z systemem HIS </w:t>
      </w:r>
      <w:r w:rsidR="0093420D" w:rsidRPr="00482388">
        <w:rPr>
          <w:rFonts w:ascii="Calibri" w:hAnsi="Calibri"/>
          <w:sz w:val="20"/>
        </w:rPr>
        <w:t xml:space="preserve">w siedzibie Zamawiającego oraz </w:t>
      </w:r>
      <w:r w:rsidR="0093420D" w:rsidRPr="00482388">
        <w:rPr>
          <w:rFonts w:ascii="Calibri" w:hAnsi="Calibri"/>
          <w:b/>
          <w:bCs/>
          <w:sz w:val="20"/>
        </w:rPr>
        <w:t xml:space="preserve">koszt gwarancji oraz przeglądów okresowych wraz z wymianą niezbędnych części w </w:t>
      </w:r>
      <w:r w:rsidR="0093420D" w:rsidRPr="00482388">
        <w:rPr>
          <w:rFonts w:ascii="Calibri" w:hAnsi="Calibri"/>
          <w:b/>
          <w:bCs/>
          <w:sz w:val="20"/>
        </w:rPr>
        <w:lastRenderedPageBreak/>
        <w:t xml:space="preserve">okresie gwarancji z częstotliwością zalecaną przez producenta, </w:t>
      </w:r>
      <w:r w:rsidR="0093420D" w:rsidRPr="00482388">
        <w:rPr>
          <w:rFonts w:ascii="Calibri" w:hAnsi="Calibri"/>
          <w:sz w:val="20"/>
        </w:rPr>
        <w:t xml:space="preserve">jednak </w:t>
      </w:r>
      <w:r w:rsidR="0081303F" w:rsidRPr="00482388">
        <w:rPr>
          <w:rFonts w:ascii="Calibri" w:hAnsi="Calibri"/>
          <w:sz w:val="20"/>
        </w:rPr>
        <w:t xml:space="preserve">nie mniejszą niż 1 raz na rok, </w:t>
      </w:r>
      <w:r w:rsidR="0093420D" w:rsidRPr="00482388">
        <w:rPr>
          <w:rFonts w:ascii="Calibri" w:hAnsi="Calibri"/>
          <w:sz w:val="20"/>
        </w:rPr>
        <w:t>a także przeprowadzenia szkolenia technicznego dla pracowników zajmujących się bieżącą obsługą i konserwacją urządzeń.</w:t>
      </w:r>
    </w:p>
    <w:p w14:paraId="243B4C2F" w14:textId="77777777" w:rsidR="0093420D" w:rsidRPr="00482388" w:rsidRDefault="0093420D" w:rsidP="00105D97">
      <w:pPr>
        <w:numPr>
          <w:ilvl w:val="0"/>
          <w:numId w:val="4"/>
        </w:numPr>
        <w:tabs>
          <w:tab w:val="num" w:pos="1800"/>
        </w:tabs>
        <w:spacing w:line="276" w:lineRule="auto"/>
        <w:jc w:val="both"/>
        <w:rPr>
          <w:rFonts w:ascii="Calibri" w:hAnsi="Calibri"/>
          <w:sz w:val="20"/>
        </w:rPr>
      </w:pPr>
      <w:r w:rsidRPr="00482388">
        <w:rPr>
          <w:rFonts w:ascii="Calibri" w:hAnsi="Calibri"/>
          <w:bCs/>
          <w:sz w:val="20"/>
        </w:rPr>
        <w:t>Wykonawca na swój koszt ubezpiecza dostawę na okres do momentu dokonania odbioru przez Zamawiającego.</w:t>
      </w:r>
    </w:p>
    <w:p w14:paraId="11E66BDD" w14:textId="6E227BAE" w:rsidR="0093420D" w:rsidRPr="00482388" w:rsidRDefault="0093420D" w:rsidP="00105D97">
      <w:pPr>
        <w:numPr>
          <w:ilvl w:val="0"/>
          <w:numId w:val="4"/>
        </w:numPr>
        <w:tabs>
          <w:tab w:val="num" w:pos="1800"/>
        </w:tabs>
        <w:spacing w:line="276" w:lineRule="auto"/>
        <w:jc w:val="both"/>
        <w:rPr>
          <w:rFonts w:ascii="Calibri" w:hAnsi="Calibri"/>
          <w:sz w:val="20"/>
        </w:rPr>
      </w:pPr>
      <w:r w:rsidRPr="00482388">
        <w:rPr>
          <w:rFonts w:ascii="Calibri" w:hAnsi="Calibri"/>
          <w:sz w:val="20"/>
        </w:rPr>
        <w:t xml:space="preserve">Odbiór kompletnego urządzenia nastąpi w siedzibie Zamawiającego przez osoby upoważnione do odbioru </w:t>
      </w:r>
      <w:r w:rsidR="0081303F" w:rsidRPr="00482388">
        <w:rPr>
          <w:rFonts w:ascii="Calibri" w:hAnsi="Calibri"/>
          <w:sz w:val="20"/>
        </w:rPr>
        <w:br/>
      </w:r>
      <w:r w:rsidRPr="00482388">
        <w:rPr>
          <w:rFonts w:ascii="Calibri" w:hAnsi="Calibri"/>
          <w:sz w:val="20"/>
        </w:rPr>
        <w:t xml:space="preserve">i będzie potwierdzony protokołem zdawczo-odbiorczym, podpisanym po zainstalowaniu aparatu </w:t>
      </w:r>
      <w:r w:rsidR="0081303F" w:rsidRPr="00482388">
        <w:rPr>
          <w:rFonts w:ascii="Calibri" w:hAnsi="Calibri"/>
          <w:sz w:val="20"/>
        </w:rPr>
        <w:br/>
      </w:r>
      <w:r w:rsidRPr="00482388">
        <w:rPr>
          <w:rFonts w:ascii="Calibri" w:hAnsi="Calibri"/>
          <w:sz w:val="20"/>
        </w:rPr>
        <w:t xml:space="preserve">i przeszkoleniu personelu w zakresie obsługi i konserwacji, co będzie stanowić podstawę do wystawienia przez Wykonawcę faktury. Osobami upoważnionymi do odbioru są: Kierownicy Klinik. </w:t>
      </w:r>
      <w:r w:rsidRPr="00482388">
        <w:rPr>
          <w:rFonts w:ascii="Calibri" w:hAnsi="Calibri"/>
          <w:sz w:val="20"/>
          <w:u w:val="single"/>
        </w:rPr>
        <w:t xml:space="preserve">Termin dostawy Wykonawca ma obowiązek ustalić z </w:t>
      </w:r>
      <w:r w:rsidR="007058C5" w:rsidRPr="00482388">
        <w:rPr>
          <w:rFonts w:ascii="Calibri" w:hAnsi="Calibri"/>
          <w:sz w:val="20"/>
          <w:u w:val="single"/>
        </w:rPr>
        <w:t>Kierownikiem Logistyki</w:t>
      </w:r>
      <w:r w:rsidR="00320E71" w:rsidRPr="00482388">
        <w:rPr>
          <w:rFonts w:ascii="Calibri" w:hAnsi="Calibri"/>
          <w:sz w:val="20"/>
          <w:u w:val="single"/>
        </w:rPr>
        <w:t xml:space="preserve"> tel. (71) 73</w:t>
      </w:r>
      <w:r w:rsidR="007058C5" w:rsidRPr="00482388">
        <w:rPr>
          <w:rFonts w:ascii="Calibri" w:hAnsi="Calibri"/>
          <w:sz w:val="20"/>
          <w:u w:val="single"/>
        </w:rPr>
        <w:t>3 16 07, 668-324-046.</w:t>
      </w:r>
    </w:p>
    <w:p w14:paraId="633422BA" w14:textId="77777777" w:rsidR="00CF4115" w:rsidRPr="0013744C" w:rsidRDefault="00CF4115" w:rsidP="00CF4115">
      <w:pPr>
        <w:pStyle w:val="Tekstpodstawowywcity2"/>
        <w:numPr>
          <w:ilvl w:val="0"/>
          <w:numId w:val="4"/>
        </w:numPr>
        <w:spacing w:after="0" w:line="276" w:lineRule="auto"/>
        <w:jc w:val="both"/>
        <w:rPr>
          <w:rFonts w:asciiTheme="minorHAnsi" w:hAnsiTheme="minorHAnsi"/>
          <w:sz w:val="20"/>
        </w:rPr>
      </w:pPr>
      <w:r w:rsidRPr="0013744C">
        <w:rPr>
          <w:rFonts w:asciiTheme="minorHAnsi" w:hAnsiTheme="minorHAnsi"/>
          <w:sz w:val="20"/>
        </w:rPr>
        <w:t>Wraz z przekazaniem sprzętu, Wykonawca zobowiązany jest przekazać Zamawiającemu wszystkie dokumenty związane z urządzeniem, w tym m. in. instrukcję obsługi i użytkowania w języku polskim w formie papierowej i elektronicznej, skróconą wersję instrukcji obsługi i BHP w formie zalaminowanej (jeżeli Wykonawca posiada), karty gwarancyjne, wykaz punktów serwisowych oraz wykaz dostawców części zamiennych zgodnie z art. 90 ustawy z dnia 20 maja 2010 r. o wyrobach medycznych (</w:t>
      </w:r>
      <w:proofErr w:type="spellStart"/>
      <w:r w:rsidRPr="0013744C">
        <w:rPr>
          <w:rFonts w:asciiTheme="minorHAnsi" w:hAnsiTheme="minorHAnsi"/>
          <w:sz w:val="20"/>
        </w:rPr>
        <w:t>t.j</w:t>
      </w:r>
      <w:proofErr w:type="spellEnd"/>
      <w:r w:rsidRPr="0013744C">
        <w:rPr>
          <w:rFonts w:asciiTheme="minorHAnsi" w:hAnsiTheme="minorHAnsi"/>
          <w:sz w:val="20"/>
        </w:rPr>
        <w:t xml:space="preserve">. Dz. U. z 2017 r., poz. 211), kopie dokumentów wraz z tłumaczeniem w przypadku oryginału w języku obcym: Certyfikat CE (jeżeli dotyczy), Deklarację Zgodności – wystawioną przez producenta, kopię zgłoszenia/powiadomienia dokonania zgłoszenia/powiadomienia o wyrobie do Prezesa Urzędu na podstawie art. 58 ustawy </w:t>
      </w:r>
      <w:r>
        <w:rPr>
          <w:rFonts w:asciiTheme="minorHAnsi" w:hAnsiTheme="minorHAnsi"/>
          <w:sz w:val="20"/>
        </w:rPr>
        <w:br/>
      </w:r>
      <w:r w:rsidRPr="0013744C">
        <w:rPr>
          <w:rFonts w:asciiTheme="minorHAnsi" w:hAnsiTheme="minorHAnsi"/>
          <w:sz w:val="20"/>
        </w:rPr>
        <w:t>o wyrobach medycznych (jeśli dotyczy)oraz harmonogram (częstotliwość) poszczególnych przeglądów oraz prac konserwacyjnych wraz ze szczegółowym wykazem czynności wykonywanych podczas przeglądów urządzenia, zgodnych z zaleceniami producenta, w tym wykaz części serwisowych zalecanych przez Producenta sprzętu do wymiany podczas przeglądu okresowego i instrukcję serwisową wszystkich urządzeń wchodzących w zakres zamówienia, w tym również po każdej aktualizacji oprogramowania.</w:t>
      </w:r>
      <w:r>
        <w:rPr>
          <w:rFonts w:asciiTheme="minorHAnsi" w:hAnsiTheme="minorHAnsi"/>
          <w:sz w:val="20"/>
        </w:rPr>
        <w:br/>
      </w:r>
      <w:r w:rsidRPr="0013744C">
        <w:rPr>
          <w:rFonts w:asciiTheme="minorHAnsi" w:hAnsiTheme="minorHAnsi"/>
          <w:b/>
          <w:sz w:val="20"/>
        </w:rPr>
        <w:t xml:space="preserve">W przypadku kodów serwisowych, Wykonawca ma obowiązek ich dostarczenia nie później niż na </w:t>
      </w:r>
      <w:r>
        <w:rPr>
          <w:rFonts w:asciiTheme="minorHAnsi" w:hAnsiTheme="minorHAnsi"/>
          <w:b/>
          <w:sz w:val="20"/>
        </w:rPr>
        <w:br/>
      </w:r>
      <w:r w:rsidRPr="0013744C">
        <w:rPr>
          <w:rFonts w:asciiTheme="minorHAnsi" w:hAnsiTheme="minorHAnsi"/>
          <w:b/>
          <w:sz w:val="20"/>
        </w:rPr>
        <w:t>6 miesięcy przed upływem okresu gwarancji.</w:t>
      </w:r>
    </w:p>
    <w:p w14:paraId="622516C8" w14:textId="77777777" w:rsidR="00CF4115" w:rsidRDefault="00CF4115" w:rsidP="00CF4115">
      <w:pPr>
        <w:pStyle w:val="Tekstpodstawowywcity2"/>
        <w:spacing w:after="0" w:line="276" w:lineRule="auto"/>
        <w:ind w:left="360"/>
        <w:jc w:val="both"/>
        <w:rPr>
          <w:rFonts w:asciiTheme="minorHAnsi" w:hAnsiTheme="minorHAnsi"/>
          <w:sz w:val="20"/>
        </w:rPr>
      </w:pPr>
      <w:r w:rsidRPr="0013744C">
        <w:rPr>
          <w:rFonts w:asciiTheme="minorHAnsi" w:hAnsiTheme="minorHAnsi"/>
          <w:sz w:val="20"/>
        </w:rPr>
        <w:t>Zamawiający jako hasła umożliwiające serwisowanie rozumie aktualne kody, hasła serwisowe, w tym wszelkiego rodzaju zabezpieczenia, „klucze” softwarowe, hardwarowe, umożliwiające przeprowadzenie pełnej obsługi serwisowej tj. między innymi kalibrację, diagnostykę serwisową wszystkich podzespołów</w:t>
      </w:r>
      <w:r>
        <w:rPr>
          <w:rFonts w:asciiTheme="minorHAnsi" w:hAnsiTheme="minorHAnsi"/>
          <w:sz w:val="20"/>
        </w:rPr>
        <w:br/>
      </w:r>
      <w:r w:rsidRPr="0013744C">
        <w:rPr>
          <w:rFonts w:asciiTheme="minorHAnsi" w:hAnsiTheme="minorHAnsi"/>
          <w:sz w:val="20"/>
        </w:rPr>
        <w:t xml:space="preserve">i elementów wykonanie </w:t>
      </w:r>
      <w:proofErr w:type="spellStart"/>
      <w:r w:rsidRPr="0013744C">
        <w:rPr>
          <w:rFonts w:asciiTheme="minorHAnsi" w:hAnsiTheme="minorHAnsi"/>
          <w:sz w:val="20"/>
        </w:rPr>
        <w:t>upgrade’ów</w:t>
      </w:r>
      <w:proofErr w:type="spellEnd"/>
      <w:r w:rsidRPr="0013744C">
        <w:rPr>
          <w:rFonts w:asciiTheme="minorHAnsi" w:hAnsiTheme="minorHAnsi"/>
          <w:sz w:val="20"/>
        </w:rPr>
        <w:t xml:space="preserve">, </w:t>
      </w:r>
      <w:proofErr w:type="spellStart"/>
      <w:r w:rsidRPr="0013744C">
        <w:rPr>
          <w:rFonts w:asciiTheme="minorHAnsi" w:hAnsiTheme="minorHAnsi"/>
          <w:sz w:val="20"/>
        </w:rPr>
        <w:t>farmware’ów</w:t>
      </w:r>
      <w:proofErr w:type="spellEnd"/>
      <w:r w:rsidRPr="0013744C">
        <w:rPr>
          <w:rFonts w:asciiTheme="minorHAnsi" w:hAnsiTheme="minorHAnsi"/>
          <w:sz w:val="20"/>
        </w:rPr>
        <w:t xml:space="preserve">, software’ów, wgląd do logów zdarzeń; możliwość zmiany funkcji urządzenia i wykonania testów diagnostycznych. </w:t>
      </w:r>
    </w:p>
    <w:p w14:paraId="43E7CEFF" w14:textId="77777777" w:rsidR="00CF4115" w:rsidRPr="0013744C" w:rsidRDefault="00CF4115" w:rsidP="00CF4115">
      <w:pPr>
        <w:pStyle w:val="Tekstpodstawowywcity2"/>
        <w:spacing w:after="0" w:line="276" w:lineRule="auto"/>
        <w:ind w:left="360"/>
        <w:jc w:val="both"/>
        <w:rPr>
          <w:rFonts w:asciiTheme="minorHAnsi" w:hAnsiTheme="minorHAnsi"/>
          <w:sz w:val="20"/>
        </w:rPr>
      </w:pPr>
      <w:r w:rsidRPr="0013744C">
        <w:rPr>
          <w:rFonts w:asciiTheme="minorHAnsi" w:hAnsiTheme="minorHAnsi"/>
          <w:sz w:val="20"/>
        </w:rPr>
        <w:t>Zamawiający jako instrukcję serwisową rozumie instrukcję dla dostarczanego urządzenia w zakresie:</w:t>
      </w:r>
    </w:p>
    <w:p w14:paraId="2EFCEC65" w14:textId="77777777" w:rsidR="00CF4115" w:rsidRPr="0013744C" w:rsidRDefault="00CF4115" w:rsidP="00CF4115">
      <w:pPr>
        <w:pStyle w:val="Tekstpodstawowywcity2"/>
        <w:spacing w:after="0" w:line="276" w:lineRule="auto"/>
        <w:ind w:left="360"/>
        <w:jc w:val="both"/>
        <w:rPr>
          <w:rFonts w:asciiTheme="minorHAnsi" w:hAnsiTheme="minorHAnsi"/>
          <w:sz w:val="20"/>
        </w:rPr>
      </w:pPr>
      <w:r w:rsidRPr="0013744C">
        <w:rPr>
          <w:rFonts w:asciiTheme="minorHAnsi" w:hAnsiTheme="minorHAnsi"/>
          <w:sz w:val="20"/>
        </w:rPr>
        <w:t>- transportu, instalacji, dezinstalacji, dekontaminacji , kalibracji, napraw, przeglądów</w:t>
      </w:r>
    </w:p>
    <w:p w14:paraId="3805BDC7" w14:textId="77777777" w:rsidR="00CF4115" w:rsidRPr="0013744C" w:rsidRDefault="00CF4115" w:rsidP="00CF4115">
      <w:pPr>
        <w:pStyle w:val="Tekstpodstawowywcity2"/>
        <w:spacing w:after="0" w:line="276" w:lineRule="auto"/>
        <w:ind w:left="360"/>
        <w:jc w:val="both"/>
        <w:rPr>
          <w:rFonts w:asciiTheme="minorHAnsi" w:hAnsiTheme="minorHAnsi"/>
          <w:sz w:val="20"/>
        </w:rPr>
      </w:pPr>
      <w:r w:rsidRPr="0013744C">
        <w:rPr>
          <w:rFonts w:asciiTheme="minorHAnsi" w:hAnsiTheme="minorHAnsi"/>
          <w:sz w:val="20"/>
        </w:rPr>
        <w:t xml:space="preserve">- wykazu </w:t>
      </w:r>
      <w:proofErr w:type="spellStart"/>
      <w:r w:rsidRPr="0013744C">
        <w:rPr>
          <w:rFonts w:asciiTheme="minorHAnsi" w:hAnsiTheme="minorHAnsi"/>
          <w:sz w:val="20"/>
        </w:rPr>
        <w:t>toolsów</w:t>
      </w:r>
      <w:proofErr w:type="spellEnd"/>
      <w:r w:rsidRPr="0013744C">
        <w:rPr>
          <w:rFonts w:asciiTheme="minorHAnsi" w:hAnsiTheme="minorHAnsi"/>
          <w:sz w:val="20"/>
        </w:rPr>
        <w:t xml:space="preserve"> serwisowych, przyrządów pomiarowych, które są wymagane do wykonania napraw i przeglądów technicznych</w:t>
      </w:r>
    </w:p>
    <w:p w14:paraId="4F4E4206" w14:textId="77777777" w:rsidR="00CF4115" w:rsidRPr="0013744C" w:rsidRDefault="00CF4115" w:rsidP="00CF4115">
      <w:pPr>
        <w:pStyle w:val="Tekstpodstawowywcity2"/>
        <w:spacing w:after="0" w:line="276" w:lineRule="auto"/>
        <w:ind w:left="360"/>
        <w:jc w:val="both"/>
        <w:rPr>
          <w:rFonts w:asciiTheme="minorHAnsi" w:hAnsiTheme="minorHAnsi"/>
          <w:sz w:val="20"/>
        </w:rPr>
      </w:pPr>
      <w:r w:rsidRPr="0013744C">
        <w:rPr>
          <w:rFonts w:asciiTheme="minorHAnsi" w:hAnsiTheme="minorHAnsi"/>
          <w:sz w:val="20"/>
        </w:rPr>
        <w:t>- schematów, rysunków technicznych, mechanizmów i podzespołów, z których składa się urządzenie, w tym schematy elektryczne, pneumatyczne, hydrauliczne</w:t>
      </w:r>
    </w:p>
    <w:p w14:paraId="0847CC01" w14:textId="77777777" w:rsidR="00CF4115" w:rsidRPr="0013744C" w:rsidRDefault="00CF4115" w:rsidP="00CF4115">
      <w:pPr>
        <w:pStyle w:val="Tekstpodstawowywcity2"/>
        <w:spacing w:after="0" w:line="276" w:lineRule="auto"/>
        <w:ind w:left="360"/>
        <w:jc w:val="both"/>
        <w:rPr>
          <w:rFonts w:asciiTheme="minorHAnsi" w:hAnsiTheme="minorHAnsi"/>
          <w:sz w:val="20"/>
        </w:rPr>
      </w:pPr>
      <w:r w:rsidRPr="0013744C">
        <w:rPr>
          <w:rFonts w:asciiTheme="minorHAnsi" w:hAnsiTheme="minorHAnsi"/>
          <w:sz w:val="20"/>
        </w:rPr>
        <w:t>- wykazów elementów, z których składa się urządzenie wraz z numerami katalogowymi.</w:t>
      </w:r>
    </w:p>
    <w:p w14:paraId="46484B53" w14:textId="5077DE5E" w:rsidR="0093420D" w:rsidRPr="00482388" w:rsidRDefault="0093420D" w:rsidP="00C32094">
      <w:pPr>
        <w:numPr>
          <w:ilvl w:val="0"/>
          <w:numId w:val="4"/>
        </w:numPr>
        <w:tabs>
          <w:tab w:val="num" w:pos="1800"/>
        </w:tabs>
        <w:spacing w:line="276" w:lineRule="auto"/>
        <w:rPr>
          <w:rFonts w:ascii="Calibri" w:hAnsi="Calibri"/>
          <w:sz w:val="20"/>
        </w:rPr>
      </w:pPr>
      <w:r w:rsidRPr="00482388">
        <w:rPr>
          <w:rFonts w:ascii="Calibri" w:hAnsi="Calibri"/>
          <w:sz w:val="20"/>
        </w:rPr>
        <w:t xml:space="preserve">Wykonawca zobowiązuje się przeprowadzić w siedzibie Zamawiającego szkolenie personelu medycznego (osób wskazanych przez Zamawiającego) w wymiarze </w:t>
      </w:r>
      <w:r w:rsidRPr="00482388">
        <w:rPr>
          <w:rFonts w:ascii="Calibri" w:hAnsi="Calibri"/>
          <w:b/>
          <w:bCs/>
          <w:sz w:val="20"/>
        </w:rPr>
        <w:t xml:space="preserve">min. </w:t>
      </w:r>
      <w:r w:rsidR="007058C5" w:rsidRPr="00482388">
        <w:rPr>
          <w:rFonts w:ascii="Calibri" w:hAnsi="Calibri"/>
          <w:b/>
          <w:bCs/>
          <w:sz w:val="20"/>
        </w:rPr>
        <w:t>4</w:t>
      </w:r>
      <w:r w:rsidRPr="00482388">
        <w:rPr>
          <w:rFonts w:ascii="Calibri" w:hAnsi="Calibri"/>
          <w:b/>
          <w:bCs/>
          <w:sz w:val="20"/>
        </w:rPr>
        <w:t xml:space="preserve"> godziny</w:t>
      </w:r>
      <w:r w:rsidRPr="00482388">
        <w:rPr>
          <w:rFonts w:ascii="Calibri" w:hAnsi="Calibri"/>
          <w:sz w:val="20"/>
        </w:rPr>
        <w:t xml:space="preserve">, niezwłocznie po zainstalowaniu sprzętu, po wcześniejszym uzgodnieniu telefonicznym. </w:t>
      </w:r>
      <w:r w:rsidRPr="00482388">
        <w:rPr>
          <w:rFonts w:ascii="Calibri" w:hAnsi="Calibri"/>
          <w:b/>
          <w:bCs/>
          <w:sz w:val="20"/>
        </w:rPr>
        <w:t>Szkolenie dotyczy obsługi urządzeń oraz oferowanej techniki</w:t>
      </w:r>
      <w:r w:rsidRPr="00482388">
        <w:rPr>
          <w:rFonts w:ascii="Calibri" w:hAnsi="Calibri"/>
          <w:sz w:val="20"/>
        </w:rPr>
        <w:t xml:space="preserve">. Osobami upoważnionymi do kontaktu z Wykonawcą, w zakresie dotyczącym szkoleń pracowników Zamawiającego (w tym terminów) są: </w:t>
      </w:r>
    </w:p>
    <w:p w14:paraId="5E7E8731" w14:textId="77777777" w:rsidR="0093420D" w:rsidRPr="00482388" w:rsidRDefault="0093420D" w:rsidP="0081303F">
      <w:pPr>
        <w:pStyle w:val="Tekstpodstawowywcity2"/>
        <w:numPr>
          <w:ilvl w:val="0"/>
          <w:numId w:val="10"/>
        </w:numPr>
        <w:spacing w:after="0" w:line="276" w:lineRule="auto"/>
        <w:jc w:val="both"/>
        <w:rPr>
          <w:rFonts w:ascii="Calibri" w:hAnsi="Calibri"/>
          <w:sz w:val="20"/>
        </w:rPr>
      </w:pPr>
      <w:r w:rsidRPr="00482388">
        <w:rPr>
          <w:rFonts w:ascii="Calibri" w:hAnsi="Calibri"/>
          <w:sz w:val="20"/>
        </w:rPr>
        <w:t>Kierownik Kliniki na której instalowany jest sprzęt medyczny</w:t>
      </w:r>
    </w:p>
    <w:p w14:paraId="37154D0D" w14:textId="77777777" w:rsidR="0093420D" w:rsidRPr="00482388" w:rsidRDefault="0093420D" w:rsidP="0081303F">
      <w:pPr>
        <w:pStyle w:val="Tekstpodstawowywcity2"/>
        <w:numPr>
          <w:ilvl w:val="0"/>
          <w:numId w:val="10"/>
        </w:numPr>
        <w:spacing w:after="0" w:line="276" w:lineRule="auto"/>
        <w:jc w:val="both"/>
        <w:rPr>
          <w:rFonts w:ascii="Calibri" w:hAnsi="Calibri"/>
          <w:sz w:val="20"/>
        </w:rPr>
      </w:pPr>
      <w:r w:rsidRPr="00482388">
        <w:rPr>
          <w:rFonts w:ascii="Calibri" w:hAnsi="Calibri"/>
          <w:sz w:val="20"/>
        </w:rPr>
        <w:t xml:space="preserve">Kierownik Działu </w:t>
      </w:r>
      <w:r w:rsidR="00320E71" w:rsidRPr="00482388">
        <w:rPr>
          <w:rFonts w:ascii="Calibri" w:hAnsi="Calibri"/>
          <w:sz w:val="20"/>
        </w:rPr>
        <w:t>Logistyki</w:t>
      </w:r>
    </w:p>
    <w:p w14:paraId="4739B4ED" w14:textId="77777777" w:rsidR="00D800A7" w:rsidRPr="00482388" w:rsidRDefault="0093420D" w:rsidP="00105D97">
      <w:pPr>
        <w:pStyle w:val="Tekstpodstawowywcity2"/>
        <w:spacing w:after="0" w:line="276" w:lineRule="auto"/>
        <w:ind w:left="426"/>
        <w:jc w:val="both"/>
        <w:rPr>
          <w:rFonts w:ascii="Calibri" w:hAnsi="Calibri"/>
          <w:sz w:val="20"/>
        </w:rPr>
      </w:pPr>
      <w:r w:rsidRPr="00482388">
        <w:rPr>
          <w:rFonts w:ascii="Calibri" w:hAnsi="Calibri"/>
          <w:sz w:val="20"/>
        </w:rPr>
        <w:t>Zamawiający zastrzega sobie prawo wezwania Wykonawcy do przeprowadzenia dodatkowego szkolenia pracowników w wymiarze max.10 godzin w późniejszym terminie</w:t>
      </w:r>
      <w:r w:rsidR="008651A9" w:rsidRPr="00482388">
        <w:rPr>
          <w:rFonts w:ascii="Calibri" w:hAnsi="Calibri"/>
          <w:sz w:val="20"/>
        </w:rPr>
        <w:t>,</w:t>
      </w:r>
      <w:r w:rsidRPr="00482388">
        <w:rPr>
          <w:rFonts w:ascii="Calibri" w:hAnsi="Calibri"/>
          <w:sz w:val="20"/>
        </w:rPr>
        <w:t xml:space="preserve"> jeżeli wystąpi taka konieczność.</w:t>
      </w:r>
    </w:p>
    <w:p w14:paraId="0BDED3B3" w14:textId="77777777" w:rsidR="0093420D" w:rsidRPr="00482388" w:rsidRDefault="0093420D" w:rsidP="00105D97">
      <w:pPr>
        <w:pStyle w:val="Tekstpodstawowywcity2"/>
        <w:numPr>
          <w:ilvl w:val="0"/>
          <w:numId w:val="4"/>
        </w:numPr>
        <w:spacing w:after="0" w:line="276" w:lineRule="auto"/>
        <w:jc w:val="both"/>
        <w:rPr>
          <w:rFonts w:ascii="Calibri" w:hAnsi="Calibri"/>
          <w:sz w:val="20"/>
        </w:rPr>
      </w:pPr>
      <w:r w:rsidRPr="00482388">
        <w:rPr>
          <w:rFonts w:ascii="Calibri" w:hAnsi="Calibri"/>
          <w:sz w:val="20"/>
        </w:rPr>
        <w:t xml:space="preserve">Wykonawca (na wezwanie Zamawiającego) zobowiązuje się przeprowadzić szkolenie pracowników Działu </w:t>
      </w:r>
      <w:r w:rsidR="008651A9" w:rsidRPr="00482388">
        <w:rPr>
          <w:rFonts w:ascii="Calibri" w:hAnsi="Calibri"/>
          <w:sz w:val="20"/>
        </w:rPr>
        <w:t>Logistyki</w:t>
      </w:r>
      <w:r w:rsidRPr="00482388">
        <w:rPr>
          <w:rFonts w:ascii="Calibri" w:hAnsi="Calibri"/>
          <w:sz w:val="20"/>
        </w:rPr>
        <w:t xml:space="preserve"> wskazanych przez Zamawiającego w zakresie:</w:t>
      </w:r>
    </w:p>
    <w:p w14:paraId="7E6C2735" w14:textId="77777777" w:rsidR="0093420D" w:rsidRPr="00482388" w:rsidRDefault="0093420D" w:rsidP="0081303F">
      <w:pPr>
        <w:pStyle w:val="Akapitzlist"/>
        <w:numPr>
          <w:ilvl w:val="0"/>
          <w:numId w:val="11"/>
        </w:numPr>
        <w:spacing w:line="276" w:lineRule="auto"/>
        <w:jc w:val="both"/>
        <w:rPr>
          <w:rFonts w:ascii="Calibri" w:hAnsi="Calibri"/>
          <w:sz w:val="20"/>
        </w:rPr>
      </w:pPr>
      <w:r w:rsidRPr="00482388">
        <w:rPr>
          <w:rFonts w:ascii="Calibri" w:hAnsi="Calibri"/>
          <w:sz w:val="20"/>
        </w:rPr>
        <w:t>obsługi technicznej aparatu,</w:t>
      </w:r>
    </w:p>
    <w:p w14:paraId="16290A67" w14:textId="77777777" w:rsidR="0093420D" w:rsidRPr="00482388" w:rsidRDefault="0093420D" w:rsidP="0081303F">
      <w:pPr>
        <w:pStyle w:val="Akapitzlist"/>
        <w:numPr>
          <w:ilvl w:val="0"/>
          <w:numId w:val="11"/>
        </w:numPr>
        <w:spacing w:line="276" w:lineRule="auto"/>
        <w:jc w:val="both"/>
        <w:rPr>
          <w:rFonts w:ascii="Calibri" w:hAnsi="Calibri"/>
          <w:sz w:val="20"/>
        </w:rPr>
      </w:pPr>
      <w:r w:rsidRPr="00482388">
        <w:rPr>
          <w:rFonts w:ascii="Calibri" w:hAnsi="Calibri"/>
          <w:sz w:val="20"/>
        </w:rPr>
        <w:lastRenderedPageBreak/>
        <w:t xml:space="preserve">technicznego przeglądu bezpieczeństwa </w:t>
      </w:r>
    </w:p>
    <w:p w14:paraId="3F80C57E" w14:textId="77777777" w:rsidR="0093420D" w:rsidRPr="00482388" w:rsidRDefault="0093420D" w:rsidP="0081303F">
      <w:pPr>
        <w:pStyle w:val="Akapitzlist"/>
        <w:numPr>
          <w:ilvl w:val="0"/>
          <w:numId w:val="11"/>
        </w:numPr>
        <w:spacing w:line="276" w:lineRule="auto"/>
        <w:jc w:val="both"/>
        <w:rPr>
          <w:rFonts w:ascii="Calibri" w:hAnsi="Calibri"/>
          <w:sz w:val="20"/>
        </w:rPr>
      </w:pPr>
      <w:r w:rsidRPr="00482388">
        <w:rPr>
          <w:rFonts w:ascii="Calibri" w:hAnsi="Calibri"/>
          <w:sz w:val="20"/>
        </w:rPr>
        <w:t xml:space="preserve">procedur kalibracyjnych, testowych, pomiarowych </w:t>
      </w:r>
    </w:p>
    <w:p w14:paraId="4A2555D4" w14:textId="77777777" w:rsidR="0093420D" w:rsidRPr="00482388" w:rsidRDefault="0093420D" w:rsidP="0081303F">
      <w:pPr>
        <w:pStyle w:val="Akapitzlist"/>
        <w:numPr>
          <w:ilvl w:val="0"/>
          <w:numId w:val="11"/>
        </w:numPr>
        <w:spacing w:line="276" w:lineRule="auto"/>
        <w:jc w:val="both"/>
        <w:rPr>
          <w:rFonts w:ascii="Calibri" w:hAnsi="Calibri"/>
          <w:sz w:val="20"/>
        </w:rPr>
      </w:pPr>
      <w:r w:rsidRPr="00482388">
        <w:rPr>
          <w:rFonts w:ascii="Calibri" w:hAnsi="Calibri"/>
          <w:sz w:val="20"/>
        </w:rPr>
        <w:t>procedur okresowych czynności konserwacyjnych</w:t>
      </w:r>
    </w:p>
    <w:p w14:paraId="155A84CE" w14:textId="77777777" w:rsidR="0093420D" w:rsidRPr="00482388" w:rsidRDefault="0093420D" w:rsidP="00105D97">
      <w:pPr>
        <w:spacing w:line="276" w:lineRule="auto"/>
        <w:ind w:left="360"/>
        <w:jc w:val="both"/>
        <w:rPr>
          <w:rFonts w:ascii="Calibri" w:hAnsi="Calibri"/>
          <w:sz w:val="20"/>
        </w:rPr>
      </w:pPr>
      <w:r w:rsidRPr="00482388">
        <w:rPr>
          <w:rFonts w:ascii="Calibri" w:hAnsi="Calibri"/>
          <w:sz w:val="20"/>
        </w:rPr>
        <w:t>Szkolenie personelu technicznego- 3 osoby, w terminie ustalonym przez Zamawiającego, szkolenia mogą odbywać się sukcesywnie- jednak nie później niż do 12 miesięcy od daty zawarcia umowy. Szkolenie musi być zakończone certyfikatem potwierdzającym uzyskanie dostępu do powyższych procedur.</w:t>
      </w:r>
    </w:p>
    <w:p w14:paraId="03D3EB9C" w14:textId="6B328CA7" w:rsidR="0093420D" w:rsidRPr="00482388" w:rsidRDefault="002F176E" w:rsidP="00105D97">
      <w:pPr>
        <w:pStyle w:val="Akapitzlist"/>
        <w:numPr>
          <w:ilvl w:val="0"/>
          <w:numId w:val="4"/>
        </w:numPr>
        <w:spacing w:line="276" w:lineRule="auto"/>
        <w:jc w:val="both"/>
        <w:rPr>
          <w:rFonts w:ascii="Calibri" w:hAnsi="Calibri"/>
          <w:sz w:val="20"/>
        </w:rPr>
      </w:pPr>
      <w:r w:rsidRPr="00482388">
        <w:rPr>
          <w:rFonts w:ascii="Calibri" w:hAnsi="Calibri"/>
          <w:sz w:val="20"/>
        </w:rPr>
        <w:t xml:space="preserve">Wykonawca ma obowiązek przekazania Zamawiającemu instrukcji serwisowej oraz kodów serwisowych wszystkich urządzeń </w:t>
      </w:r>
      <w:r w:rsidR="00AC4616" w:rsidRPr="00482388">
        <w:rPr>
          <w:rFonts w:ascii="Calibri" w:hAnsi="Calibri"/>
          <w:sz w:val="20"/>
        </w:rPr>
        <w:t>wchodzących w zakres zamówienia, w</w:t>
      </w:r>
      <w:r w:rsidRPr="00482388">
        <w:rPr>
          <w:rFonts w:ascii="Calibri" w:hAnsi="Calibri"/>
          <w:sz w:val="20"/>
        </w:rPr>
        <w:t xml:space="preserve"> tym również po każdej aktualizacji oprogramowania.</w:t>
      </w:r>
      <w:r w:rsidR="00AC4616" w:rsidRPr="00482388">
        <w:rPr>
          <w:rFonts w:ascii="Calibri" w:hAnsi="Calibri"/>
          <w:sz w:val="20"/>
        </w:rPr>
        <w:t xml:space="preserve"> Obowiązek ten trwa przez okres </w:t>
      </w:r>
      <w:r w:rsidR="007058C5" w:rsidRPr="00482388">
        <w:rPr>
          <w:rFonts w:ascii="Calibri" w:hAnsi="Calibri"/>
          <w:sz w:val="20"/>
        </w:rPr>
        <w:t>10</w:t>
      </w:r>
      <w:r w:rsidR="00AC4616" w:rsidRPr="00482388">
        <w:rPr>
          <w:rFonts w:ascii="Calibri" w:hAnsi="Calibri"/>
          <w:sz w:val="20"/>
        </w:rPr>
        <w:t xml:space="preserve"> lat</w:t>
      </w:r>
      <w:r w:rsidR="000D1C53" w:rsidRPr="00482388">
        <w:rPr>
          <w:rFonts w:ascii="Calibri" w:hAnsi="Calibri"/>
          <w:sz w:val="20"/>
        </w:rPr>
        <w:t xml:space="preserve"> od </w:t>
      </w:r>
      <w:r w:rsidR="007058C5" w:rsidRPr="00482388">
        <w:rPr>
          <w:rFonts w:ascii="Calibri" w:hAnsi="Calibri"/>
          <w:sz w:val="20"/>
        </w:rPr>
        <w:t>daty</w:t>
      </w:r>
      <w:r w:rsidR="000D1C53" w:rsidRPr="00482388">
        <w:rPr>
          <w:rFonts w:ascii="Calibri" w:hAnsi="Calibri"/>
          <w:sz w:val="20"/>
        </w:rPr>
        <w:t>/ dostawy sprzętu.</w:t>
      </w:r>
    </w:p>
    <w:p w14:paraId="74028042" w14:textId="77777777" w:rsidR="00AC4616" w:rsidRPr="00482388" w:rsidRDefault="000D1C53" w:rsidP="00105D97">
      <w:pPr>
        <w:pStyle w:val="Akapitzlist"/>
        <w:numPr>
          <w:ilvl w:val="0"/>
          <w:numId w:val="4"/>
        </w:numPr>
        <w:spacing w:line="276" w:lineRule="auto"/>
        <w:jc w:val="both"/>
        <w:rPr>
          <w:rFonts w:ascii="Calibri" w:hAnsi="Calibri"/>
          <w:sz w:val="20"/>
        </w:rPr>
      </w:pPr>
      <w:r w:rsidRPr="00482388">
        <w:rPr>
          <w:rFonts w:ascii="Calibri" w:hAnsi="Calibri"/>
          <w:sz w:val="20"/>
        </w:rPr>
        <w:t xml:space="preserve">Po upływie okresów gwarancji i/ lub rękojmi , </w:t>
      </w:r>
      <w:r w:rsidR="00AC4616" w:rsidRPr="00482388">
        <w:rPr>
          <w:rFonts w:ascii="Calibri" w:hAnsi="Calibri"/>
          <w:sz w:val="20"/>
        </w:rPr>
        <w:t xml:space="preserve">Wykonawca zapewnia odpłatny dostęp do wszystkich części zamiennych i materiałów zapewniających prawidłowe funkcjonowanie sprzętu przez okres </w:t>
      </w:r>
      <w:r w:rsidR="00EC7071" w:rsidRPr="00482388">
        <w:rPr>
          <w:rFonts w:ascii="Calibri" w:hAnsi="Calibri"/>
          <w:sz w:val="20"/>
        </w:rPr>
        <w:t xml:space="preserve">nie krótszy niż </w:t>
      </w:r>
      <w:r w:rsidR="006E179C" w:rsidRPr="00482388">
        <w:rPr>
          <w:rFonts w:ascii="Calibri" w:hAnsi="Calibri"/>
          <w:sz w:val="20"/>
        </w:rPr>
        <w:t>10</w:t>
      </w:r>
      <w:r w:rsidR="00AC4616" w:rsidRPr="00482388">
        <w:rPr>
          <w:rFonts w:ascii="Calibri" w:hAnsi="Calibri"/>
          <w:sz w:val="20"/>
        </w:rPr>
        <w:t xml:space="preserve"> lat od </w:t>
      </w:r>
      <w:r w:rsidR="006E179C" w:rsidRPr="00482388">
        <w:rPr>
          <w:rFonts w:ascii="Calibri" w:hAnsi="Calibri"/>
          <w:sz w:val="20"/>
        </w:rPr>
        <w:t>daty dostawy sprzętu.</w:t>
      </w:r>
    </w:p>
    <w:p w14:paraId="1EFF53D9" w14:textId="77777777" w:rsidR="00AC4616" w:rsidRPr="00482388" w:rsidRDefault="00AC4616" w:rsidP="00105D97">
      <w:pPr>
        <w:spacing w:line="276" w:lineRule="auto"/>
        <w:ind w:left="360"/>
        <w:jc w:val="center"/>
        <w:rPr>
          <w:rFonts w:ascii="Calibri" w:hAnsi="Calibri"/>
          <w:b/>
          <w:bCs/>
          <w:sz w:val="20"/>
          <w:lang w:eastAsia="ar-SA"/>
        </w:rPr>
      </w:pPr>
    </w:p>
    <w:p w14:paraId="444066A7" w14:textId="77777777" w:rsidR="0093420D" w:rsidRPr="00482388" w:rsidRDefault="0093420D" w:rsidP="00105D97">
      <w:pPr>
        <w:spacing w:line="276" w:lineRule="auto"/>
        <w:ind w:left="360"/>
        <w:jc w:val="center"/>
        <w:rPr>
          <w:rFonts w:ascii="Calibri" w:hAnsi="Calibri"/>
          <w:sz w:val="20"/>
        </w:rPr>
      </w:pPr>
      <w:r w:rsidRPr="00482388">
        <w:rPr>
          <w:rFonts w:ascii="Calibri" w:hAnsi="Calibri"/>
          <w:b/>
          <w:bCs/>
          <w:sz w:val="20"/>
          <w:lang w:eastAsia="ar-SA"/>
        </w:rPr>
        <w:t>§ 4</w:t>
      </w:r>
    </w:p>
    <w:p w14:paraId="75AEDEB2" w14:textId="77777777" w:rsidR="0093420D" w:rsidRPr="00482388" w:rsidRDefault="0093420D" w:rsidP="00105D97">
      <w:pPr>
        <w:pStyle w:val="Zwykytekst11"/>
        <w:spacing w:line="276" w:lineRule="auto"/>
        <w:jc w:val="center"/>
        <w:rPr>
          <w:rFonts w:ascii="Calibri" w:hAnsi="Calibri" w:cs="Times New Roman"/>
          <w:b/>
          <w:bCs/>
          <w:i/>
          <w:iCs/>
        </w:rPr>
      </w:pPr>
      <w:r w:rsidRPr="00482388">
        <w:rPr>
          <w:rFonts w:ascii="Calibri" w:hAnsi="Calibri" w:cs="Times New Roman"/>
          <w:b/>
          <w:bCs/>
          <w:i/>
          <w:iCs/>
        </w:rPr>
        <w:t>Odpowiedzialność za wady towaru</w:t>
      </w:r>
      <w:r w:rsidR="001F4BD6" w:rsidRPr="00482388">
        <w:rPr>
          <w:rFonts w:ascii="Calibri" w:hAnsi="Calibri" w:cs="Times New Roman"/>
          <w:b/>
          <w:bCs/>
          <w:i/>
          <w:iCs/>
        </w:rPr>
        <w:t>, serwis</w:t>
      </w:r>
      <w:r w:rsidRPr="00482388">
        <w:rPr>
          <w:rFonts w:ascii="Calibri" w:hAnsi="Calibri" w:cs="Times New Roman"/>
          <w:b/>
          <w:bCs/>
          <w:i/>
          <w:iCs/>
        </w:rPr>
        <w:t xml:space="preserve"> </w:t>
      </w:r>
    </w:p>
    <w:p w14:paraId="50A23E2F" w14:textId="77777777" w:rsidR="0093420D" w:rsidRPr="00482388" w:rsidRDefault="0093420D" w:rsidP="00105D97">
      <w:pPr>
        <w:pStyle w:val="Zwykytekst10"/>
        <w:numPr>
          <w:ilvl w:val="0"/>
          <w:numId w:val="7"/>
        </w:numPr>
        <w:spacing w:line="276" w:lineRule="auto"/>
        <w:jc w:val="both"/>
        <w:rPr>
          <w:rFonts w:ascii="Calibri" w:hAnsi="Calibri"/>
        </w:rPr>
      </w:pPr>
      <w:r w:rsidRPr="00482388">
        <w:rPr>
          <w:rFonts w:ascii="Calibri" w:hAnsi="Calibri"/>
        </w:rPr>
        <w:t xml:space="preserve">Wykonawca udziela Zamawiającemu gwarancji jakości i trwałości dostarczonego sprzętu </w:t>
      </w:r>
      <w:r w:rsidRPr="00482388">
        <w:rPr>
          <w:rFonts w:ascii="Calibri" w:hAnsi="Calibri"/>
        </w:rPr>
        <w:br/>
        <w:t xml:space="preserve">i zapewnia, że dostarczone urządzenie będzie wolne od wad, spełniać będzie wszelkie wymagania określone przez Zamawiającego, przez właściwe przepisy i instytucje oraz będzie najwyższej jakości. </w:t>
      </w:r>
    </w:p>
    <w:p w14:paraId="7B388416" w14:textId="693E6F25" w:rsidR="0093420D" w:rsidRPr="00482388" w:rsidRDefault="0093420D" w:rsidP="00105D97">
      <w:pPr>
        <w:pStyle w:val="Zwykytekst10"/>
        <w:numPr>
          <w:ilvl w:val="0"/>
          <w:numId w:val="7"/>
        </w:numPr>
        <w:spacing w:line="276" w:lineRule="auto"/>
        <w:jc w:val="both"/>
        <w:rPr>
          <w:rFonts w:ascii="Calibri" w:hAnsi="Calibri"/>
        </w:rPr>
      </w:pPr>
      <w:r w:rsidRPr="00482388">
        <w:rPr>
          <w:rFonts w:ascii="Calibri" w:hAnsi="Calibri"/>
        </w:rPr>
        <w:t xml:space="preserve">Wykonawca udziela gwarancji na przedmiot umowy na okres </w:t>
      </w:r>
      <w:r w:rsidRPr="00482388">
        <w:rPr>
          <w:rFonts w:ascii="Calibri" w:hAnsi="Calibri"/>
          <w:b/>
        </w:rPr>
        <w:t>………</w:t>
      </w:r>
      <w:r w:rsidR="0081303F" w:rsidRPr="00482388">
        <w:rPr>
          <w:rFonts w:ascii="Calibri" w:hAnsi="Calibri"/>
          <w:b/>
        </w:rPr>
        <w:t xml:space="preserve"> </w:t>
      </w:r>
      <w:r w:rsidRPr="00482388">
        <w:rPr>
          <w:rFonts w:ascii="Calibri" w:hAnsi="Calibri"/>
          <w:b/>
        </w:rPr>
        <w:t>miesięcy</w:t>
      </w:r>
      <w:r w:rsidR="004E0DDB">
        <w:rPr>
          <w:rFonts w:ascii="Calibri" w:hAnsi="Calibri"/>
          <w:b/>
        </w:rPr>
        <w:t xml:space="preserve"> ( minimum 24 miesiące)</w:t>
      </w:r>
      <w:r w:rsidRPr="00482388">
        <w:rPr>
          <w:rFonts w:ascii="Calibri" w:hAnsi="Calibri"/>
        </w:rPr>
        <w:t xml:space="preserve"> prawidłowego działania sprzętu, obejmującą części zamienne i serwis (naprawy</w:t>
      </w:r>
      <w:r w:rsidR="001E0BB3" w:rsidRPr="00482388">
        <w:rPr>
          <w:rFonts w:ascii="Calibri" w:hAnsi="Calibri"/>
        </w:rPr>
        <w:t xml:space="preserve"> bez względu na przyczynę usterki oraz</w:t>
      </w:r>
      <w:r w:rsidRPr="00482388">
        <w:rPr>
          <w:rFonts w:ascii="Calibri" w:hAnsi="Calibri"/>
        </w:rPr>
        <w:t xml:space="preserve"> przeglądy), liczony od daty podpisania protokołu zdawczo – odbiorczego sporządzonego po zainstalowaniu i przekazaniu do użytkowania sprzętu oraz przeszkoleniu  pracowników Zamawiającego. </w:t>
      </w:r>
    </w:p>
    <w:p w14:paraId="4230393A" w14:textId="77777777" w:rsidR="0093420D" w:rsidRPr="00482388" w:rsidRDefault="0093420D" w:rsidP="00105D97">
      <w:pPr>
        <w:pStyle w:val="Zwykytekst10"/>
        <w:numPr>
          <w:ilvl w:val="0"/>
          <w:numId w:val="7"/>
        </w:numPr>
        <w:spacing w:line="276" w:lineRule="auto"/>
        <w:jc w:val="both"/>
        <w:rPr>
          <w:rFonts w:ascii="Calibri" w:hAnsi="Calibri"/>
        </w:rPr>
      </w:pPr>
      <w:r w:rsidRPr="00482388">
        <w:rPr>
          <w:rFonts w:ascii="Calibri" w:hAnsi="Calibri"/>
        </w:rPr>
        <w:t xml:space="preserve">W okresie gwarancji Wykonawca zapewnia bezpłatny, autoryzowany przez producenta serwis. </w:t>
      </w:r>
    </w:p>
    <w:p w14:paraId="4F103C03" w14:textId="77777777" w:rsidR="0093420D" w:rsidRPr="00482388" w:rsidRDefault="0093420D" w:rsidP="00105D97">
      <w:pPr>
        <w:pStyle w:val="Zwykytekst10"/>
        <w:numPr>
          <w:ilvl w:val="0"/>
          <w:numId w:val="7"/>
        </w:numPr>
        <w:spacing w:line="276" w:lineRule="auto"/>
        <w:jc w:val="both"/>
        <w:rPr>
          <w:rFonts w:ascii="Calibri" w:hAnsi="Calibri"/>
        </w:rPr>
      </w:pPr>
      <w:r w:rsidRPr="00482388">
        <w:rPr>
          <w:rFonts w:ascii="Calibri" w:hAnsi="Calibri"/>
        </w:rPr>
        <w:t>W okresie gwarancji Wykonawca zobowiązany jest przeprowadzić przeglądy okresowe i konserwację urządzeń min. 1 raz w roku (zgodnie z zaleceniami producenta) oraz  naprawy w pełnym zakresie przy użyciu oryginalnych podzespołów i części zamiennych zgodnie ze standardem producenta urządzenia.</w:t>
      </w:r>
    </w:p>
    <w:p w14:paraId="3CDB260B" w14:textId="77777777" w:rsidR="0093420D" w:rsidRPr="00482388" w:rsidRDefault="0093420D" w:rsidP="00105D97">
      <w:pPr>
        <w:pStyle w:val="Zwykytekst10"/>
        <w:numPr>
          <w:ilvl w:val="0"/>
          <w:numId w:val="7"/>
        </w:numPr>
        <w:spacing w:line="276" w:lineRule="auto"/>
        <w:jc w:val="both"/>
        <w:rPr>
          <w:rFonts w:ascii="Calibri" w:hAnsi="Calibri"/>
        </w:rPr>
      </w:pPr>
      <w:r w:rsidRPr="00482388">
        <w:rPr>
          <w:rFonts w:ascii="Calibri" w:hAnsi="Calibri"/>
        </w:rPr>
        <w:t>Jeżeli w przypadku ujawnienia się wady w okresie gwarancji Wykonawca dostarczy Zamawiającemu</w:t>
      </w:r>
      <w:r w:rsidR="0010414C" w:rsidRPr="00482388">
        <w:rPr>
          <w:rFonts w:ascii="Calibri" w:hAnsi="Calibri"/>
        </w:rPr>
        <w:t>,</w:t>
      </w:r>
      <w:r w:rsidRPr="00482388">
        <w:rPr>
          <w:rFonts w:ascii="Calibri" w:hAnsi="Calibri"/>
        </w:rPr>
        <w:t xml:space="preserve"> zamiast rzeczy wadliwe</w:t>
      </w:r>
      <w:r w:rsidR="0010414C" w:rsidRPr="00482388">
        <w:rPr>
          <w:rFonts w:ascii="Calibri" w:hAnsi="Calibri"/>
        </w:rPr>
        <w:t xml:space="preserve">j, nową </w:t>
      </w:r>
      <w:r w:rsidRPr="00482388">
        <w:rPr>
          <w:rFonts w:ascii="Calibri" w:hAnsi="Calibri"/>
        </w:rPr>
        <w:t xml:space="preserve">rzecz wolną od wad albo dokona istotnych (wartość naprawy przekracza 40% wartości rzeczy) napraw rzeczy objętej gwarancją, termin gwarancji biegnie na nowo od chwili dostarczenia rzeczy wolnej od wad lub zwrócenia rzeczy naprawionej. </w:t>
      </w:r>
    </w:p>
    <w:p w14:paraId="3E4F3D80" w14:textId="77777777" w:rsidR="0093420D" w:rsidRPr="00482388" w:rsidRDefault="0093420D" w:rsidP="00105D97">
      <w:pPr>
        <w:pStyle w:val="Zwykytekst10"/>
        <w:numPr>
          <w:ilvl w:val="0"/>
          <w:numId w:val="7"/>
        </w:numPr>
        <w:spacing w:line="276" w:lineRule="auto"/>
        <w:jc w:val="both"/>
        <w:rPr>
          <w:rFonts w:ascii="Calibri" w:hAnsi="Calibri"/>
        </w:rPr>
      </w:pPr>
      <w:r w:rsidRPr="00482388">
        <w:rPr>
          <w:rFonts w:ascii="Calibri" w:hAnsi="Calibri"/>
        </w:rPr>
        <w:t xml:space="preserve">W innych wypadkach termin gwarancji ulega przedłużeniu o czas, w ciągu którego wskutek wady rzeczy objętej gwarancją Zamawiający nie mógł z niej korzystać. </w:t>
      </w:r>
    </w:p>
    <w:p w14:paraId="00F7389C" w14:textId="77777777" w:rsidR="0093420D" w:rsidRPr="00482388" w:rsidRDefault="0093420D" w:rsidP="00105D97">
      <w:pPr>
        <w:pStyle w:val="Zwykytekst10"/>
        <w:numPr>
          <w:ilvl w:val="0"/>
          <w:numId w:val="7"/>
        </w:numPr>
        <w:spacing w:line="276" w:lineRule="auto"/>
        <w:jc w:val="both"/>
        <w:rPr>
          <w:rFonts w:ascii="Calibri" w:hAnsi="Calibri"/>
        </w:rPr>
      </w:pPr>
      <w:r w:rsidRPr="00482388">
        <w:rPr>
          <w:rFonts w:ascii="Calibri" w:hAnsi="Calibri"/>
        </w:rPr>
        <w:t>W przypadku a</w:t>
      </w:r>
      <w:r w:rsidR="00BB5286" w:rsidRPr="00482388">
        <w:rPr>
          <w:rFonts w:ascii="Calibri" w:hAnsi="Calibri"/>
        </w:rPr>
        <w:t>warii przedłużającej się ponad 3</w:t>
      </w:r>
      <w:r w:rsidRPr="00482388">
        <w:rPr>
          <w:rFonts w:ascii="Calibri" w:hAnsi="Calibri"/>
        </w:rPr>
        <w:t xml:space="preserve"> dni robocze lub wymagającej naprawy w siedzibie serwisu, Wykonawca, na wezwanie Zamawiającego, zobowiązany jest zapewnić urządzenie zastępcze na czas naprawy (o parametrach określonych  niniejszą umową lub wyższych).</w:t>
      </w:r>
    </w:p>
    <w:p w14:paraId="27437BBC" w14:textId="77777777" w:rsidR="0093420D" w:rsidRPr="00482388" w:rsidRDefault="00446584" w:rsidP="00446584">
      <w:pPr>
        <w:pStyle w:val="Zwykytekst10"/>
        <w:numPr>
          <w:ilvl w:val="0"/>
          <w:numId w:val="7"/>
        </w:numPr>
        <w:spacing w:line="276" w:lineRule="auto"/>
        <w:jc w:val="both"/>
        <w:rPr>
          <w:rFonts w:ascii="Calibri" w:hAnsi="Calibri"/>
        </w:rPr>
      </w:pPr>
      <w:r w:rsidRPr="00482388">
        <w:rPr>
          <w:rFonts w:ascii="Calibri" w:hAnsi="Calibri"/>
        </w:rPr>
        <w:t xml:space="preserve">Wybór sposobu usunięcia wady należy do Wykonawcy, który może naprawić rzecz </w:t>
      </w:r>
      <w:r w:rsidR="00493821" w:rsidRPr="00482388">
        <w:rPr>
          <w:rFonts w:ascii="Calibri" w:hAnsi="Calibri"/>
        </w:rPr>
        <w:t xml:space="preserve">lub wymienić </w:t>
      </w:r>
      <w:r w:rsidR="00A311EE" w:rsidRPr="00482388">
        <w:rPr>
          <w:rFonts w:ascii="Calibri" w:hAnsi="Calibri"/>
        </w:rPr>
        <w:t xml:space="preserve">cały </w:t>
      </w:r>
      <w:r w:rsidR="00493821" w:rsidRPr="00482388">
        <w:rPr>
          <w:rFonts w:ascii="Calibri" w:hAnsi="Calibri"/>
        </w:rPr>
        <w:t>uszkodzony</w:t>
      </w:r>
      <w:r w:rsidRPr="00482388">
        <w:rPr>
          <w:rFonts w:ascii="Calibri" w:hAnsi="Calibri"/>
        </w:rPr>
        <w:t xml:space="preserve"> </w:t>
      </w:r>
      <w:r w:rsidR="00493821" w:rsidRPr="00482388">
        <w:rPr>
          <w:rFonts w:ascii="Calibri" w:hAnsi="Calibri"/>
        </w:rPr>
        <w:t>element,</w:t>
      </w:r>
      <w:r w:rsidRPr="00482388">
        <w:rPr>
          <w:rFonts w:ascii="Calibri" w:hAnsi="Calibri"/>
        </w:rPr>
        <w:t xml:space="preserve"> lub wymienić całą rzecz</w:t>
      </w:r>
      <w:r w:rsidR="00493821" w:rsidRPr="00482388">
        <w:rPr>
          <w:rFonts w:ascii="Calibri" w:hAnsi="Calibri"/>
        </w:rPr>
        <w:t xml:space="preserve"> na nową</w:t>
      </w:r>
      <w:r w:rsidRPr="00482388">
        <w:rPr>
          <w:rFonts w:ascii="Calibri" w:hAnsi="Calibri"/>
        </w:rPr>
        <w:t>. Termin usunięcia wady strony ustalają na max. 5 dni roboczych  licząc od daty powiadomienia Wykonawc</w:t>
      </w:r>
      <w:r w:rsidR="00A311EE" w:rsidRPr="00482388">
        <w:rPr>
          <w:rFonts w:ascii="Calibri" w:hAnsi="Calibri"/>
        </w:rPr>
        <w:t>y przez Zamawiającego o wadzie</w:t>
      </w:r>
      <w:r w:rsidRPr="00482388">
        <w:rPr>
          <w:rFonts w:ascii="Calibri" w:hAnsi="Calibri"/>
        </w:rPr>
        <w:t>, a w przypadku konieczności sprowadzenia części z zagranicy do 10 dni roboczych. Naprawa gwarancyjna lub wymiana gwarancyjna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62EEA493" w14:textId="77777777" w:rsidR="0093420D" w:rsidRPr="00482388" w:rsidRDefault="0093420D" w:rsidP="00105D97">
      <w:pPr>
        <w:pStyle w:val="Zwykytekst10"/>
        <w:numPr>
          <w:ilvl w:val="0"/>
          <w:numId w:val="7"/>
        </w:numPr>
        <w:spacing w:line="276" w:lineRule="auto"/>
        <w:jc w:val="both"/>
        <w:rPr>
          <w:rFonts w:ascii="Calibri" w:hAnsi="Calibri"/>
        </w:rPr>
      </w:pPr>
      <w:r w:rsidRPr="00482388">
        <w:rPr>
          <w:rFonts w:ascii="Calibri" w:hAnsi="Calibri"/>
        </w:rPr>
        <w:t>W wypadku 3 nieskutecznych napraw gwarancyjnych tego samego podzespołu sprzętu Wykonawca zobowiązany jest wymienić podzespół na nowy.</w:t>
      </w:r>
    </w:p>
    <w:p w14:paraId="68F89D15" w14:textId="68C27E27" w:rsidR="0028635E" w:rsidRDefault="0028635E" w:rsidP="0028635E">
      <w:pPr>
        <w:pStyle w:val="Tekstpodstawowy"/>
        <w:numPr>
          <w:ilvl w:val="0"/>
          <w:numId w:val="7"/>
        </w:numPr>
        <w:suppressAutoHyphens/>
        <w:spacing w:after="0"/>
        <w:rPr>
          <w:rFonts w:ascii="Calibri" w:hAnsi="Calibri" w:cs="Segoe UI"/>
          <w:sz w:val="20"/>
        </w:rPr>
      </w:pPr>
      <w:r>
        <w:rPr>
          <w:rFonts w:eastAsia="Calibri"/>
          <w:sz w:val="14"/>
          <w:szCs w:val="14"/>
        </w:rPr>
        <w:t xml:space="preserve"> </w:t>
      </w:r>
      <w:r>
        <w:rPr>
          <w:rFonts w:ascii="Calibri" w:hAnsi="Calibri" w:cs="Segoe UI"/>
          <w:sz w:val="20"/>
        </w:rPr>
        <w:t xml:space="preserve">Wykonawca zobowiązany jest po wykonaniu każdorazowej usługi sporządzić raport serwisowy wraz z </w:t>
      </w:r>
      <w:proofErr w:type="spellStart"/>
      <w:r>
        <w:rPr>
          <w:rFonts w:ascii="Calibri" w:hAnsi="Calibri" w:cs="Segoe UI"/>
          <w:sz w:val="20"/>
        </w:rPr>
        <w:t>check</w:t>
      </w:r>
      <w:proofErr w:type="spellEnd"/>
      <w:r>
        <w:rPr>
          <w:rFonts w:ascii="Calibri" w:hAnsi="Calibri" w:cs="Segoe UI"/>
          <w:sz w:val="20"/>
        </w:rPr>
        <w:t xml:space="preserve"> listą </w:t>
      </w:r>
      <w:r>
        <w:rPr>
          <w:rFonts w:ascii="Calibri" w:hAnsi="Calibri" w:cs="Segoe UI"/>
          <w:sz w:val="20"/>
          <w:lang w:eastAsia="ar-SA"/>
        </w:rPr>
        <w:t>potwierdzony przez osobę wyznaczoną przez Zamawiającego i</w:t>
      </w:r>
      <w:r>
        <w:rPr>
          <w:rFonts w:ascii="Calibri" w:hAnsi="Calibri" w:cs="Segoe UI"/>
          <w:sz w:val="20"/>
        </w:rPr>
        <w:t xml:space="preserve"> przekazać w dniu wykonania usługi ww. dokumenty (oryginał) </w:t>
      </w:r>
      <w:r>
        <w:rPr>
          <w:rFonts w:ascii="Calibri" w:hAnsi="Calibri" w:cs="Segoe UI"/>
          <w:sz w:val="20"/>
          <w:lang w:eastAsia="ar-SA"/>
        </w:rPr>
        <w:t xml:space="preserve">do Działu Logistyki – Sprzęt Medyczny oraz elektronicznie na adres </w:t>
      </w:r>
      <w:r>
        <w:rPr>
          <w:rFonts w:ascii="Calibri" w:hAnsi="Calibri" w:cs="Segoe UI"/>
          <w:sz w:val="20"/>
        </w:rPr>
        <w:t xml:space="preserve">e-mail </w:t>
      </w:r>
      <w:hyperlink r:id="rId7" w:history="1">
        <w:r>
          <w:rPr>
            <w:rStyle w:val="Hipercze"/>
            <w:sz w:val="20"/>
          </w:rPr>
          <w:t>dsz@usk.wroc.pl</w:t>
        </w:r>
      </w:hyperlink>
    </w:p>
    <w:p w14:paraId="24AF1D9A" w14:textId="77777777" w:rsidR="0028635E" w:rsidRDefault="0028635E" w:rsidP="0028635E">
      <w:pPr>
        <w:pStyle w:val="Tekstpodstawowy"/>
        <w:numPr>
          <w:ilvl w:val="0"/>
          <w:numId w:val="7"/>
        </w:numPr>
        <w:spacing w:after="0"/>
        <w:jc w:val="both"/>
        <w:rPr>
          <w:rFonts w:ascii="Calibri" w:hAnsi="Calibri" w:cs="Segoe UI"/>
          <w:sz w:val="20"/>
        </w:rPr>
      </w:pPr>
      <w:r>
        <w:rPr>
          <w:rFonts w:ascii="Calibri" w:hAnsi="Calibri" w:cs="Segoe UI"/>
          <w:sz w:val="20"/>
        </w:rPr>
        <w:t xml:space="preserve">Natomiast kopię ww. dokumentów Wykonawca zobowiązany jest po wykonaniu każdorazowej usługi </w:t>
      </w:r>
      <w:r>
        <w:rPr>
          <w:rFonts w:ascii="Calibri" w:hAnsi="Calibri" w:cs="Segoe UI"/>
          <w:sz w:val="20"/>
        </w:rPr>
        <w:br/>
        <w:t xml:space="preserve">w dniu wykonania przeglądu/usługi przekazać użytkownikowi. </w:t>
      </w:r>
    </w:p>
    <w:p w14:paraId="6D0F67CC" w14:textId="77777777" w:rsidR="0028635E" w:rsidRDefault="0028635E" w:rsidP="0028635E">
      <w:pPr>
        <w:pStyle w:val="Tekstpodstawowy"/>
        <w:numPr>
          <w:ilvl w:val="0"/>
          <w:numId w:val="7"/>
        </w:numPr>
        <w:spacing w:after="0"/>
        <w:jc w:val="both"/>
        <w:rPr>
          <w:rFonts w:ascii="Calibri" w:hAnsi="Calibri" w:cs="Segoe UI"/>
          <w:sz w:val="20"/>
          <w:lang w:eastAsia="ar-SA"/>
        </w:rPr>
      </w:pPr>
      <w:r>
        <w:rPr>
          <w:rFonts w:ascii="Calibri" w:hAnsi="Calibri" w:cs="Segoe UI"/>
          <w:sz w:val="20"/>
        </w:rPr>
        <w:lastRenderedPageBreak/>
        <w:t xml:space="preserve">W dniu wykonania przeglądu Wykonawca zobowiązany jest dokonać wpisu w paszporcie technicznym urządzenia, </w:t>
      </w:r>
      <w:r>
        <w:rPr>
          <w:rFonts w:ascii="Calibri" w:hAnsi="Calibri" w:cs="Segoe UI"/>
          <w:sz w:val="20"/>
          <w:lang w:eastAsia="ar-SA"/>
        </w:rPr>
        <w:t>wydać orzeczenia o sprawności urządzeń (certyfikat), a także umieścić trwale na sprzęcie etykietę potwierdzającą powyższe.</w:t>
      </w:r>
    </w:p>
    <w:p w14:paraId="030DE890" w14:textId="77777777" w:rsidR="0028635E" w:rsidRDefault="0028635E" w:rsidP="0028635E">
      <w:pPr>
        <w:pStyle w:val="Tekstpodstawowy"/>
        <w:numPr>
          <w:ilvl w:val="0"/>
          <w:numId w:val="7"/>
        </w:numPr>
        <w:spacing w:after="0"/>
        <w:jc w:val="both"/>
        <w:rPr>
          <w:rFonts w:ascii="Calibri" w:hAnsi="Calibri" w:cs="Segoe UI"/>
          <w:sz w:val="20"/>
          <w:lang w:eastAsia="ar-SA"/>
        </w:rPr>
      </w:pPr>
      <w:r>
        <w:rPr>
          <w:rFonts w:ascii="Calibri" w:hAnsi="Calibri" w:cs="Segoe UI"/>
          <w:sz w:val="20"/>
          <w:lang w:eastAsia="ar-SA"/>
        </w:rPr>
        <w:t>Oryginał certyfikatu/orzeczenia o sprawności urządzeń Wykonawca zobowiązany jest dostarczyć w dniu wykonania przeglądu do Działu Logistyki oraz w wersji elektronicznej (</w:t>
      </w:r>
      <w:proofErr w:type="spellStart"/>
      <w:r>
        <w:rPr>
          <w:rFonts w:ascii="Calibri" w:hAnsi="Calibri" w:cs="Segoe UI"/>
          <w:sz w:val="20"/>
          <w:lang w:eastAsia="ar-SA"/>
        </w:rPr>
        <w:t>skan</w:t>
      </w:r>
      <w:proofErr w:type="spellEnd"/>
      <w:r>
        <w:rPr>
          <w:rFonts w:ascii="Calibri" w:hAnsi="Calibri" w:cs="Segoe UI"/>
          <w:sz w:val="20"/>
          <w:lang w:eastAsia="ar-SA"/>
        </w:rPr>
        <w:t xml:space="preserve">) na adres </w:t>
      </w:r>
      <w:hyperlink r:id="rId8" w:history="1">
        <w:r>
          <w:rPr>
            <w:rStyle w:val="Hipercze"/>
            <w:sz w:val="20"/>
          </w:rPr>
          <w:t>dsz@usk.wroc.pl</w:t>
        </w:r>
      </w:hyperlink>
      <w:r>
        <w:rPr>
          <w:rFonts w:ascii="Calibri" w:hAnsi="Calibri" w:cs="Segoe UI"/>
          <w:sz w:val="20"/>
        </w:rPr>
        <w:t xml:space="preserve"> również w dniu wykonania przeglądu.</w:t>
      </w:r>
      <w:r>
        <w:rPr>
          <w:rFonts w:ascii="Calibri" w:hAnsi="Calibri" w:cs="Segoe UI"/>
          <w:sz w:val="20"/>
          <w:lang w:eastAsia="ar-SA"/>
        </w:rPr>
        <w:t xml:space="preserve"> </w:t>
      </w:r>
    </w:p>
    <w:p w14:paraId="62086EB4" w14:textId="77777777" w:rsidR="0093420D" w:rsidRPr="00482388" w:rsidRDefault="0093420D" w:rsidP="00105D97">
      <w:pPr>
        <w:pStyle w:val="Zwykytekst10"/>
        <w:numPr>
          <w:ilvl w:val="0"/>
          <w:numId w:val="7"/>
        </w:numPr>
        <w:spacing w:line="276" w:lineRule="auto"/>
        <w:jc w:val="both"/>
        <w:rPr>
          <w:rFonts w:ascii="Calibri" w:hAnsi="Calibri"/>
        </w:rPr>
      </w:pPr>
      <w:r w:rsidRPr="00482388">
        <w:rPr>
          <w:rFonts w:ascii="Calibri" w:hAnsi="Calibri"/>
        </w:rPr>
        <w:t>Awarie będą zgłaszane telefonicznie pod nr tel. ………., w godzinach … i potwierdzony fax. na nr ……………….</w:t>
      </w:r>
    </w:p>
    <w:p w14:paraId="788BCE9F" w14:textId="77777777" w:rsidR="0093420D" w:rsidRPr="00482388" w:rsidRDefault="0093420D" w:rsidP="00105D97">
      <w:pPr>
        <w:pStyle w:val="Zwykytekst10"/>
        <w:numPr>
          <w:ilvl w:val="0"/>
          <w:numId w:val="7"/>
        </w:numPr>
        <w:spacing w:line="276" w:lineRule="auto"/>
        <w:jc w:val="both"/>
        <w:rPr>
          <w:rFonts w:ascii="Calibri" w:hAnsi="Calibri"/>
        </w:rPr>
      </w:pPr>
      <w:r w:rsidRPr="00482388">
        <w:rPr>
          <w:rFonts w:ascii="Calibri" w:hAnsi="Calibri"/>
        </w:rPr>
        <w:t>Adresy punktów serwisowych:</w:t>
      </w:r>
    </w:p>
    <w:p w14:paraId="2682A4CC" w14:textId="77777777" w:rsidR="0093420D" w:rsidRPr="00482388" w:rsidRDefault="0093420D" w:rsidP="00A311EE">
      <w:pPr>
        <w:pStyle w:val="Zwykytekst10"/>
        <w:spacing w:line="276" w:lineRule="auto"/>
        <w:ind w:left="360"/>
        <w:jc w:val="both"/>
        <w:rPr>
          <w:rFonts w:ascii="Calibri" w:hAnsi="Calibri"/>
        </w:rPr>
      </w:pPr>
      <w:r w:rsidRPr="00482388">
        <w:rPr>
          <w:rFonts w:ascii="Calibri" w:hAnsi="Calibri"/>
        </w:rPr>
        <w:t>- …………………………………………….. tel. …………………….</w:t>
      </w:r>
    </w:p>
    <w:p w14:paraId="7CF8E379" w14:textId="77777777" w:rsidR="0093420D" w:rsidRPr="00482388" w:rsidRDefault="0093420D" w:rsidP="00105D97">
      <w:pPr>
        <w:pStyle w:val="Zwykytekst10"/>
        <w:numPr>
          <w:ilvl w:val="0"/>
          <w:numId w:val="7"/>
        </w:numPr>
        <w:spacing w:line="276" w:lineRule="auto"/>
        <w:jc w:val="both"/>
        <w:rPr>
          <w:rFonts w:ascii="Calibri" w:hAnsi="Calibri"/>
        </w:rPr>
      </w:pPr>
      <w:r w:rsidRPr="00482388">
        <w:rPr>
          <w:rFonts w:ascii="Calibri" w:hAnsi="Calibri"/>
        </w:rPr>
        <w:t xml:space="preserve">Niniejsza umowa stanowi dokument gwarancyjny w rozumieniu przepisów Kodeksu Cywilnego.     </w:t>
      </w:r>
    </w:p>
    <w:p w14:paraId="733B9017" w14:textId="77777777" w:rsidR="0093420D" w:rsidRPr="00482388" w:rsidRDefault="0093420D" w:rsidP="00105D97">
      <w:pPr>
        <w:pStyle w:val="Zwykytekst10"/>
        <w:numPr>
          <w:ilvl w:val="0"/>
          <w:numId w:val="7"/>
        </w:numPr>
        <w:spacing w:line="276" w:lineRule="auto"/>
        <w:jc w:val="both"/>
        <w:rPr>
          <w:rFonts w:ascii="Calibri" w:hAnsi="Calibri"/>
        </w:rPr>
      </w:pPr>
      <w:r w:rsidRPr="00482388">
        <w:rPr>
          <w:rFonts w:ascii="Calibri" w:hAnsi="Calibri"/>
        </w:rPr>
        <w:t xml:space="preserve">W sprawach nieuregulowanych umową, do gwarancji stosuje się przepisy art. 577 </w:t>
      </w:r>
      <w:r w:rsidRPr="00482388">
        <w:rPr>
          <w:rFonts w:ascii="Calibri" w:hAnsi="Calibri"/>
        </w:rPr>
        <w:br/>
        <w:t>i następnych Kodeksu Cywilnego.</w:t>
      </w:r>
    </w:p>
    <w:p w14:paraId="4F13BB5D" w14:textId="77777777" w:rsidR="0093420D" w:rsidRPr="00482388" w:rsidRDefault="0093420D" w:rsidP="00105D97">
      <w:pPr>
        <w:pStyle w:val="Zwykytekst10"/>
        <w:numPr>
          <w:ilvl w:val="0"/>
          <w:numId w:val="7"/>
        </w:numPr>
        <w:spacing w:line="276" w:lineRule="auto"/>
        <w:jc w:val="both"/>
        <w:rPr>
          <w:rFonts w:ascii="Calibri" w:hAnsi="Calibri"/>
        </w:rPr>
      </w:pPr>
      <w:r w:rsidRPr="00482388">
        <w:rPr>
          <w:rFonts w:ascii="Calibri" w:hAnsi="Calibri"/>
        </w:rPr>
        <w:t>Zamawiającemu niezależnie od uprawnień z tytułu gwarancji przysługują  uprawnienia z tytułu rękojmi.</w:t>
      </w:r>
    </w:p>
    <w:p w14:paraId="4307C61D" w14:textId="77777777" w:rsidR="0093420D" w:rsidRPr="00482388" w:rsidRDefault="0093420D" w:rsidP="00105D97">
      <w:pPr>
        <w:pStyle w:val="Zwykytekst10"/>
        <w:numPr>
          <w:ilvl w:val="0"/>
          <w:numId w:val="7"/>
        </w:numPr>
        <w:spacing w:line="276" w:lineRule="auto"/>
        <w:jc w:val="both"/>
        <w:rPr>
          <w:rFonts w:ascii="Calibri" w:hAnsi="Calibri"/>
        </w:rPr>
      </w:pPr>
      <w:r w:rsidRPr="00482388">
        <w:rPr>
          <w:rFonts w:ascii="Calibri" w:hAnsi="Calibri"/>
        </w:rPr>
        <w:t xml:space="preserve">Do odpowiedzialności wykonawcy z tytułu rękojmi w terminie udzielonej gwarancji stosuje się przepisy Kodeksu Cywilnego. </w:t>
      </w:r>
    </w:p>
    <w:p w14:paraId="1C480C85" w14:textId="77777777" w:rsidR="0093420D" w:rsidRPr="00482388" w:rsidRDefault="0093420D" w:rsidP="00105D97">
      <w:pPr>
        <w:pStyle w:val="Zwykytekst10"/>
        <w:numPr>
          <w:ilvl w:val="0"/>
          <w:numId w:val="7"/>
        </w:numPr>
        <w:spacing w:line="276" w:lineRule="auto"/>
        <w:jc w:val="both"/>
        <w:rPr>
          <w:rFonts w:ascii="Calibri" w:hAnsi="Calibri"/>
        </w:rPr>
      </w:pPr>
      <w:r w:rsidRPr="00482388">
        <w:rPr>
          <w:rFonts w:ascii="Calibri" w:hAnsi="Calibri"/>
        </w:rPr>
        <w:t xml:space="preserve">Wykonawca gwarantuje Zamawiającemu pełen zakres odpłatnej obsługi pogwarancyjnej w Polsce przez serwis firmy producenta w okresie co najmniej </w:t>
      </w:r>
      <w:r w:rsidR="00D800A7" w:rsidRPr="00482388">
        <w:rPr>
          <w:rFonts w:ascii="Calibri" w:hAnsi="Calibri"/>
        </w:rPr>
        <w:t>10</w:t>
      </w:r>
      <w:r w:rsidRPr="00482388">
        <w:rPr>
          <w:rFonts w:ascii="Calibri" w:hAnsi="Calibri"/>
        </w:rPr>
        <w:t xml:space="preserve"> lat od daty dostawy.</w:t>
      </w:r>
    </w:p>
    <w:p w14:paraId="131516D2" w14:textId="77777777" w:rsidR="0093420D" w:rsidRPr="00482388" w:rsidRDefault="0093420D" w:rsidP="00105D97">
      <w:pPr>
        <w:pStyle w:val="Zwykytekst10"/>
        <w:numPr>
          <w:ilvl w:val="0"/>
          <w:numId w:val="7"/>
        </w:numPr>
        <w:spacing w:line="276" w:lineRule="auto"/>
        <w:jc w:val="both"/>
        <w:rPr>
          <w:rFonts w:ascii="Calibri" w:hAnsi="Calibri"/>
        </w:rPr>
      </w:pPr>
      <w:r w:rsidRPr="00482388">
        <w:rPr>
          <w:rFonts w:ascii="Calibri" w:hAnsi="Calibri"/>
        </w:rPr>
        <w:t xml:space="preserve">Wykonawca zobowiązuje się do przeprowadzenia wszelkich modyfikacji dostarczonego sprzętu, </w:t>
      </w:r>
      <w:r w:rsidRPr="00482388">
        <w:rPr>
          <w:rFonts w:ascii="Calibri" w:hAnsi="Calibri"/>
        </w:rPr>
        <w:br/>
        <w:t xml:space="preserve">w tym oprogramowania, a wymaganych przez producenta aparatury lub przepisy prawa, niezwłocznie na swój koszt w okresie co najmniej </w:t>
      </w:r>
      <w:r w:rsidR="00D800A7" w:rsidRPr="00482388">
        <w:rPr>
          <w:rFonts w:ascii="Calibri" w:hAnsi="Calibri"/>
        </w:rPr>
        <w:t>10</w:t>
      </w:r>
      <w:r w:rsidRPr="00482388">
        <w:rPr>
          <w:rFonts w:ascii="Calibri" w:hAnsi="Calibri"/>
        </w:rPr>
        <w:t xml:space="preserve"> lat od daty dostawy.</w:t>
      </w:r>
    </w:p>
    <w:p w14:paraId="2B193B3A" w14:textId="77777777" w:rsidR="0093420D" w:rsidRPr="00482388" w:rsidRDefault="0093420D" w:rsidP="00105D97">
      <w:pPr>
        <w:tabs>
          <w:tab w:val="num" w:pos="1800"/>
        </w:tabs>
        <w:spacing w:line="276" w:lineRule="auto"/>
        <w:jc w:val="both"/>
        <w:rPr>
          <w:rFonts w:ascii="Calibri" w:hAnsi="Calibri"/>
          <w:sz w:val="20"/>
        </w:rPr>
      </w:pPr>
    </w:p>
    <w:p w14:paraId="0201D7BF" w14:textId="77777777" w:rsidR="0093420D" w:rsidRPr="00482388" w:rsidRDefault="0093420D" w:rsidP="00105D97">
      <w:pPr>
        <w:suppressAutoHyphens/>
        <w:spacing w:line="276" w:lineRule="auto"/>
        <w:jc w:val="center"/>
        <w:rPr>
          <w:rFonts w:ascii="Calibri" w:hAnsi="Calibri"/>
          <w:b/>
          <w:bCs/>
          <w:sz w:val="20"/>
          <w:lang w:eastAsia="ar-SA"/>
        </w:rPr>
      </w:pPr>
      <w:r w:rsidRPr="00482388">
        <w:rPr>
          <w:rFonts w:ascii="Calibri" w:hAnsi="Calibri"/>
          <w:b/>
          <w:bCs/>
          <w:sz w:val="20"/>
          <w:lang w:eastAsia="ar-SA"/>
        </w:rPr>
        <w:t>§ 5</w:t>
      </w:r>
    </w:p>
    <w:p w14:paraId="1BBE6C4B" w14:textId="77777777" w:rsidR="0093420D" w:rsidRPr="00482388" w:rsidRDefault="0093420D" w:rsidP="00105D97">
      <w:pPr>
        <w:suppressAutoHyphens/>
        <w:spacing w:line="276" w:lineRule="auto"/>
        <w:jc w:val="center"/>
        <w:rPr>
          <w:rFonts w:ascii="Calibri" w:hAnsi="Calibri"/>
          <w:b/>
          <w:bCs/>
          <w:i/>
          <w:sz w:val="20"/>
          <w:lang w:eastAsia="ar-SA"/>
        </w:rPr>
      </w:pPr>
      <w:r w:rsidRPr="00482388">
        <w:rPr>
          <w:rFonts w:ascii="Calibri" w:hAnsi="Calibri"/>
          <w:b/>
          <w:bCs/>
          <w:i/>
          <w:sz w:val="20"/>
          <w:lang w:eastAsia="ar-SA"/>
        </w:rPr>
        <w:t>Składniki umowy</w:t>
      </w:r>
    </w:p>
    <w:p w14:paraId="734D2BAC" w14:textId="77777777" w:rsidR="0093420D" w:rsidRPr="00482388" w:rsidRDefault="0093420D" w:rsidP="00105D97">
      <w:pPr>
        <w:suppressAutoHyphens/>
        <w:spacing w:line="276" w:lineRule="auto"/>
        <w:jc w:val="both"/>
        <w:rPr>
          <w:rFonts w:ascii="Calibri" w:hAnsi="Calibri"/>
          <w:sz w:val="20"/>
          <w:lang w:eastAsia="ar-SA"/>
        </w:rPr>
      </w:pPr>
      <w:r w:rsidRPr="00482388">
        <w:rPr>
          <w:rFonts w:ascii="Calibri" w:hAnsi="Calibri"/>
          <w:sz w:val="20"/>
          <w:lang w:eastAsia="ar-SA"/>
        </w:rPr>
        <w:t>Integralnym składnikiem niniejszej umowy są następujące dokumenty:</w:t>
      </w:r>
    </w:p>
    <w:p w14:paraId="72915FB1" w14:textId="77777777" w:rsidR="0093420D" w:rsidRPr="00482388" w:rsidRDefault="0093420D" w:rsidP="00105D97">
      <w:pPr>
        <w:numPr>
          <w:ilvl w:val="0"/>
          <w:numId w:val="5"/>
        </w:numPr>
        <w:suppressAutoHyphens/>
        <w:spacing w:line="276" w:lineRule="auto"/>
        <w:ind w:left="357" w:hanging="357"/>
        <w:contextualSpacing/>
        <w:jc w:val="both"/>
        <w:rPr>
          <w:rFonts w:ascii="Calibri" w:hAnsi="Calibri"/>
          <w:sz w:val="20"/>
          <w:lang w:eastAsia="ar-SA"/>
        </w:rPr>
      </w:pPr>
      <w:r w:rsidRPr="00482388">
        <w:rPr>
          <w:rFonts w:ascii="Calibri" w:hAnsi="Calibri"/>
          <w:sz w:val="20"/>
          <w:lang w:eastAsia="ar-SA"/>
        </w:rPr>
        <w:t>Oferta wraz z załącznikami i oświadczeniami.</w:t>
      </w:r>
    </w:p>
    <w:p w14:paraId="4E10ED08" w14:textId="4330AB41" w:rsidR="0093420D" w:rsidRPr="00482388" w:rsidRDefault="0093420D" w:rsidP="00105D97">
      <w:pPr>
        <w:numPr>
          <w:ilvl w:val="0"/>
          <w:numId w:val="5"/>
        </w:numPr>
        <w:suppressAutoHyphens/>
        <w:spacing w:line="276" w:lineRule="auto"/>
        <w:ind w:left="357" w:hanging="357"/>
        <w:contextualSpacing/>
        <w:jc w:val="both"/>
        <w:rPr>
          <w:rFonts w:ascii="Calibri" w:hAnsi="Calibri"/>
          <w:sz w:val="20"/>
          <w:lang w:eastAsia="ar-SA"/>
        </w:rPr>
      </w:pPr>
      <w:r w:rsidRPr="00482388">
        <w:rPr>
          <w:rFonts w:ascii="Calibri" w:hAnsi="Calibri"/>
          <w:sz w:val="20"/>
          <w:lang w:eastAsia="ar-SA"/>
        </w:rPr>
        <w:t>Specyfikacja Istotnych Warunków Zamówienia postępowania o sygnaturze: USK/DZP/PN-</w:t>
      </w:r>
      <w:r w:rsidR="000168C8">
        <w:rPr>
          <w:rFonts w:ascii="Calibri" w:hAnsi="Calibri"/>
          <w:sz w:val="20"/>
          <w:lang w:eastAsia="ar-SA"/>
        </w:rPr>
        <w:t>187</w:t>
      </w:r>
      <w:r w:rsidR="00504036" w:rsidRPr="00482388">
        <w:rPr>
          <w:rFonts w:ascii="Calibri" w:hAnsi="Calibri"/>
          <w:sz w:val="20"/>
          <w:lang w:eastAsia="ar-SA"/>
        </w:rPr>
        <w:t>/2018</w:t>
      </w:r>
      <w:r w:rsidR="00F2030A" w:rsidRPr="00482388">
        <w:rPr>
          <w:rFonts w:ascii="Calibri" w:hAnsi="Calibri"/>
          <w:sz w:val="20"/>
          <w:lang w:eastAsia="ar-SA"/>
        </w:rPr>
        <w:t xml:space="preserve">. </w:t>
      </w:r>
      <w:r w:rsidRPr="00482388">
        <w:rPr>
          <w:rFonts w:ascii="Calibri" w:hAnsi="Calibri"/>
          <w:sz w:val="20"/>
          <w:lang w:eastAsia="ar-SA"/>
        </w:rPr>
        <w:t xml:space="preserve">Niniejsza umowa stanowi dokument gwarancyjny w rozumieniu Kodeksu cywilnego. Do gwarancji stosuje się przepisy art. 577 i następne Kodeksu cywilnego, do art. 581. </w:t>
      </w:r>
    </w:p>
    <w:p w14:paraId="7A621CC0" w14:textId="77777777" w:rsidR="0093420D" w:rsidRPr="00482388" w:rsidRDefault="0093420D" w:rsidP="00105D97">
      <w:pPr>
        <w:numPr>
          <w:ilvl w:val="0"/>
          <w:numId w:val="5"/>
        </w:numPr>
        <w:suppressAutoHyphens/>
        <w:spacing w:line="276" w:lineRule="auto"/>
        <w:contextualSpacing/>
        <w:jc w:val="both"/>
        <w:rPr>
          <w:rFonts w:ascii="Calibri" w:hAnsi="Calibri"/>
          <w:sz w:val="20"/>
          <w:lang w:eastAsia="ar-SA"/>
        </w:rPr>
      </w:pPr>
      <w:r w:rsidRPr="00482388">
        <w:rPr>
          <w:rFonts w:ascii="Calibri" w:hAnsi="Calibri"/>
          <w:sz w:val="20"/>
          <w:lang w:eastAsia="ar-SA"/>
        </w:rPr>
        <w:t xml:space="preserve">Zamawiającemu  niezależnie od uprawnień z gwarancji przysługują uprawnienia z tytułu rękojmi. </w:t>
      </w:r>
    </w:p>
    <w:p w14:paraId="20F5F194" w14:textId="77777777" w:rsidR="0093420D" w:rsidRPr="00482388" w:rsidRDefault="0093420D" w:rsidP="00105D97">
      <w:pPr>
        <w:suppressAutoHyphens/>
        <w:spacing w:line="276" w:lineRule="auto"/>
        <w:ind w:left="360"/>
        <w:contextualSpacing/>
        <w:jc w:val="both"/>
        <w:rPr>
          <w:rFonts w:ascii="Calibri" w:hAnsi="Calibri"/>
          <w:sz w:val="20"/>
          <w:lang w:eastAsia="ar-SA"/>
        </w:rPr>
      </w:pPr>
      <w:r w:rsidRPr="00482388">
        <w:rPr>
          <w:rFonts w:ascii="Calibri" w:hAnsi="Calibri"/>
          <w:sz w:val="20"/>
          <w:lang w:eastAsia="ar-SA"/>
        </w:rPr>
        <w:t xml:space="preserve">Do </w:t>
      </w:r>
      <w:r w:rsidRPr="00482388">
        <w:rPr>
          <w:rFonts w:ascii="Calibri" w:hAnsi="Calibri"/>
          <w:sz w:val="20"/>
          <w:lang w:eastAsia="ar-SA"/>
        </w:rPr>
        <w:tab/>
        <w:t xml:space="preserve">odpowiedzialności Wykonawcy z tytułu rękojmi stosuje się przepisy Kodeksu cywilnego.  </w:t>
      </w:r>
    </w:p>
    <w:p w14:paraId="09D963FA" w14:textId="77777777" w:rsidR="0093420D" w:rsidRPr="00482388" w:rsidRDefault="0093420D" w:rsidP="00105D97">
      <w:pPr>
        <w:suppressAutoHyphens/>
        <w:spacing w:line="276" w:lineRule="auto"/>
        <w:rPr>
          <w:rFonts w:ascii="Calibri" w:hAnsi="Calibri"/>
          <w:sz w:val="20"/>
          <w:lang w:eastAsia="ar-SA"/>
        </w:rPr>
      </w:pPr>
    </w:p>
    <w:p w14:paraId="73DD1801" w14:textId="2018FB15" w:rsidR="0093420D" w:rsidRPr="00482388" w:rsidRDefault="007058C5" w:rsidP="00105D97">
      <w:pPr>
        <w:suppressAutoHyphens/>
        <w:spacing w:line="276" w:lineRule="auto"/>
        <w:jc w:val="center"/>
        <w:rPr>
          <w:rFonts w:ascii="Calibri" w:hAnsi="Calibri"/>
          <w:b/>
          <w:bCs/>
          <w:sz w:val="20"/>
          <w:lang w:eastAsia="ar-SA"/>
        </w:rPr>
      </w:pPr>
      <w:r w:rsidRPr="00482388">
        <w:rPr>
          <w:rFonts w:ascii="Calibri" w:hAnsi="Calibri"/>
          <w:b/>
          <w:bCs/>
          <w:sz w:val="20"/>
          <w:lang w:eastAsia="ar-SA"/>
        </w:rPr>
        <w:t>§ 6</w:t>
      </w:r>
    </w:p>
    <w:p w14:paraId="03EEC252" w14:textId="77777777" w:rsidR="0093420D" w:rsidRPr="00482388" w:rsidRDefault="0093420D" w:rsidP="00105D97">
      <w:pPr>
        <w:suppressAutoHyphens/>
        <w:spacing w:line="276" w:lineRule="auto"/>
        <w:jc w:val="center"/>
        <w:rPr>
          <w:rFonts w:ascii="Calibri" w:hAnsi="Calibri"/>
          <w:b/>
          <w:bCs/>
          <w:i/>
          <w:sz w:val="20"/>
          <w:lang w:eastAsia="ar-SA"/>
        </w:rPr>
      </w:pPr>
      <w:r w:rsidRPr="00482388">
        <w:rPr>
          <w:rFonts w:ascii="Calibri" w:hAnsi="Calibri"/>
          <w:b/>
          <w:bCs/>
          <w:i/>
          <w:sz w:val="20"/>
          <w:lang w:eastAsia="ar-SA"/>
        </w:rPr>
        <w:t>Wartość umowy</w:t>
      </w:r>
    </w:p>
    <w:p w14:paraId="79A18340" w14:textId="77777777" w:rsidR="00EC6C45" w:rsidRPr="00482388" w:rsidRDefault="0093420D" w:rsidP="00EC6C45">
      <w:pPr>
        <w:pStyle w:val="Akapitzlist"/>
        <w:numPr>
          <w:ilvl w:val="0"/>
          <w:numId w:val="12"/>
        </w:numPr>
        <w:suppressAutoHyphens/>
        <w:spacing w:line="276" w:lineRule="auto"/>
        <w:jc w:val="both"/>
        <w:rPr>
          <w:rFonts w:ascii="Calibri" w:hAnsi="Calibri"/>
          <w:b/>
          <w:bCs/>
          <w:sz w:val="20"/>
          <w:lang w:eastAsia="ar-SA"/>
        </w:rPr>
      </w:pPr>
      <w:r w:rsidRPr="00482388">
        <w:rPr>
          <w:rFonts w:ascii="Calibri" w:hAnsi="Calibri"/>
          <w:bCs/>
          <w:sz w:val="20"/>
          <w:lang w:eastAsia="ar-SA"/>
        </w:rPr>
        <w:t xml:space="preserve">Ogólna wartość przedmiotu umowy wynosi </w:t>
      </w:r>
      <w:r w:rsidRPr="00482388">
        <w:rPr>
          <w:rFonts w:ascii="Calibri" w:hAnsi="Calibri"/>
          <w:b/>
          <w:bCs/>
          <w:sz w:val="20"/>
          <w:lang w:eastAsia="ar-SA"/>
        </w:rPr>
        <w:t xml:space="preserve">…………….…….…… zł netto, .....…………….….. zł brutto </w:t>
      </w:r>
    </w:p>
    <w:p w14:paraId="443528AF" w14:textId="77777777" w:rsidR="0093420D" w:rsidRPr="00482388" w:rsidRDefault="00F2030A" w:rsidP="00EC6C45">
      <w:pPr>
        <w:suppressAutoHyphens/>
        <w:spacing w:line="276" w:lineRule="auto"/>
        <w:ind w:firstLine="360"/>
        <w:jc w:val="both"/>
        <w:rPr>
          <w:rFonts w:ascii="Calibri" w:hAnsi="Calibri"/>
          <w:b/>
          <w:bCs/>
          <w:sz w:val="20"/>
          <w:lang w:eastAsia="ar-SA"/>
        </w:rPr>
      </w:pPr>
      <w:r w:rsidRPr="00482388">
        <w:rPr>
          <w:rFonts w:ascii="Calibri" w:hAnsi="Calibri"/>
          <w:b/>
          <w:bCs/>
          <w:sz w:val="20"/>
          <w:lang w:eastAsia="ar-SA"/>
        </w:rPr>
        <w:t xml:space="preserve">słownie: </w:t>
      </w:r>
      <w:r w:rsidR="0093420D" w:rsidRPr="00482388">
        <w:rPr>
          <w:rFonts w:ascii="Calibri" w:hAnsi="Calibri"/>
          <w:b/>
          <w:bCs/>
          <w:sz w:val="20"/>
          <w:lang w:eastAsia="ar-SA"/>
        </w:rPr>
        <w:t>……………………………………...............................   netto</w:t>
      </w:r>
    </w:p>
    <w:p w14:paraId="466693EC" w14:textId="77777777" w:rsidR="0093420D" w:rsidRPr="00482388" w:rsidRDefault="0093420D" w:rsidP="00105D97">
      <w:pPr>
        <w:tabs>
          <w:tab w:val="left" w:pos="450"/>
        </w:tabs>
        <w:suppressAutoHyphens/>
        <w:spacing w:line="276" w:lineRule="auto"/>
        <w:ind w:firstLine="450"/>
        <w:jc w:val="both"/>
        <w:rPr>
          <w:rFonts w:ascii="Calibri" w:hAnsi="Calibri"/>
          <w:b/>
          <w:bCs/>
          <w:sz w:val="20"/>
          <w:lang w:eastAsia="ar-SA"/>
        </w:rPr>
      </w:pPr>
      <w:r w:rsidRPr="00482388">
        <w:rPr>
          <w:rFonts w:ascii="Calibri" w:hAnsi="Calibri"/>
          <w:b/>
          <w:bCs/>
          <w:sz w:val="20"/>
          <w:lang w:eastAsia="ar-SA"/>
        </w:rPr>
        <w:t>……….....................................................................................................................  brutto</w:t>
      </w:r>
    </w:p>
    <w:p w14:paraId="6845901C" w14:textId="77777777" w:rsidR="0093420D" w:rsidRPr="00482388" w:rsidRDefault="0093420D" w:rsidP="00105D97">
      <w:pPr>
        <w:suppressAutoHyphens/>
        <w:spacing w:line="276" w:lineRule="auto"/>
        <w:ind w:left="357" w:hanging="357"/>
        <w:contextualSpacing/>
        <w:jc w:val="both"/>
        <w:rPr>
          <w:rFonts w:ascii="Calibri" w:hAnsi="Calibri"/>
          <w:bCs/>
          <w:sz w:val="20"/>
          <w:lang w:eastAsia="ar-SA"/>
        </w:rPr>
      </w:pPr>
      <w:r w:rsidRPr="00482388">
        <w:rPr>
          <w:rFonts w:ascii="Calibri" w:hAnsi="Calibri"/>
          <w:bCs/>
          <w:sz w:val="20"/>
          <w:lang w:eastAsia="ar-SA"/>
        </w:rPr>
        <w:t>2.</w:t>
      </w:r>
      <w:r w:rsidRPr="00482388">
        <w:rPr>
          <w:rFonts w:ascii="Calibri" w:hAnsi="Calibri"/>
          <w:bCs/>
          <w:sz w:val="20"/>
          <w:lang w:eastAsia="ar-SA"/>
        </w:rPr>
        <w:tab/>
        <w:t>Za dostarczony towar Wykonawca będzie wystawiał faktury według cen jednostkowych ustalonych w wyniku postępowania przetargowego.</w:t>
      </w:r>
    </w:p>
    <w:p w14:paraId="4FB67809" w14:textId="77777777" w:rsidR="0093420D" w:rsidRPr="00482388" w:rsidRDefault="0093420D" w:rsidP="00105D97">
      <w:pPr>
        <w:suppressAutoHyphens/>
        <w:spacing w:line="276" w:lineRule="auto"/>
        <w:ind w:left="357" w:hanging="357"/>
        <w:contextualSpacing/>
        <w:jc w:val="both"/>
        <w:rPr>
          <w:rFonts w:ascii="Calibri" w:hAnsi="Calibri"/>
          <w:sz w:val="20"/>
          <w:lang w:eastAsia="ar-SA"/>
        </w:rPr>
      </w:pPr>
      <w:r w:rsidRPr="00482388">
        <w:rPr>
          <w:rFonts w:ascii="Calibri" w:hAnsi="Calibri"/>
          <w:sz w:val="20"/>
          <w:lang w:eastAsia="ar-SA"/>
        </w:rPr>
        <w:t>3.</w:t>
      </w:r>
      <w:r w:rsidRPr="00482388">
        <w:rPr>
          <w:rFonts w:ascii="Calibri" w:hAnsi="Calibri"/>
          <w:sz w:val="20"/>
          <w:lang w:eastAsia="ar-SA"/>
        </w:rPr>
        <w:tab/>
      </w:r>
      <w:r w:rsidRPr="00482388">
        <w:rPr>
          <w:rFonts w:ascii="Calibri" w:hAnsi="Calibri"/>
          <w:bCs/>
          <w:sz w:val="20"/>
        </w:rPr>
        <w:t xml:space="preserve">Na wszystkich fakturach dotyczących niniejszego postępowania Wykonawca umieści w widoczny sposób numer umowy Zamawiającego oraz numer zamówienia (zamówień) Zamawiającego. </w:t>
      </w:r>
    </w:p>
    <w:p w14:paraId="2627C065" w14:textId="77777777" w:rsidR="0093420D" w:rsidRPr="00482388" w:rsidRDefault="0093420D" w:rsidP="00105D97">
      <w:pPr>
        <w:spacing w:line="276" w:lineRule="auto"/>
        <w:ind w:left="357" w:hanging="357"/>
        <w:contextualSpacing/>
        <w:jc w:val="both"/>
        <w:rPr>
          <w:rFonts w:ascii="Calibri" w:hAnsi="Calibri"/>
          <w:sz w:val="20"/>
        </w:rPr>
      </w:pPr>
      <w:r w:rsidRPr="00482388">
        <w:rPr>
          <w:rFonts w:ascii="Calibri" w:hAnsi="Calibri"/>
          <w:sz w:val="20"/>
        </w:rPr>
        <w:t>4.</w:t>
      </w:r>
      <w:r w:rsidRPr="00482388">
        <w:rPr>
          <w:rFonts w:ascii="Calibri" w:hAnsi="Calibri"/>
          <w:sz w:val="20"/>
        </w:rPr>
        <w:tab/>
        <w:t>Wykonawca gwarantuje stałość cen brutto zaproponowanych w ofercie przetargowej przez cały okres trwania umowy, chyba, że nastąpi obniżenie stawki VAT, wówczas Wykonawca zobowiązuje się do proporcjonalnego obniżenia ceny brutto.</w:t>
      </w:r>
    </w:p>
    <w:p w14:paraId="5E0CB556" w14:textId="04F9270D" w:rsidR="0093420D" w:rsidRPr="00482388" w:rsidRDefault="007058C5" w:rsidP="00105D97">
      <w:pPr>
        <w:suppressAutoHyphens/>
        <w:spacing w:line="276" w:lineRule="auto"/>
        <w:jc w:val="center"/>
        <w:rPr>
          <w:rFonts w:ascii="Calibri" w:hAnsi="Calibri"/>
          <w:b/>
          <w:bCs/>
          <w:sz w:val="20"/>
          <w:lang w:eastAsia="ar-SA"/>
        </w:rPr>
      </w:pPr>
      <w:r w:rsidRPr="00482388">
        <w:rPr>
          <w:rFonts w:ascii="Calibri" w:hAnsi="Calibri"/>
          <w:b/>
          <w:bCs/>
          <w:sz w:val="20"/>
          <w:lang w:eastAsia="ar-SA"/>
        </w:rPr>
        <w:t>§ 7</w:t>
      </w:r>
    </w:p>
    <w:p w14:paraId="28958B7F" w14:textId="77777777" w:rsidR="0093420D" w:rsidRPr="00482388" w:rsidRDefault="0093420D" w:rsidP="00105D97">
      <w:pPr>
        <w:suppressAutoHyphens/>
        <w:spacing w:line="276" w:lineRule="auto"/>
        <w:jc w:val="center"/>
        <w:rPr>
          <w:rFonts w:ascii="Calibri" w:hAnsi="Calibri"/>
          <w:b/>
          <w:bCs/>
          <w:i/>
          <w:sz w:val="20"/>
          <w:lang w:eastAsia="ar-SA"/>
        </w:rPr>
      </w:pPr>
      <w:r w:rsidRPr="00482388">
        <w:rPr>
          <w:rFonts w:ascii="Calibri" w:hAnsi="Calibri"/>
          <w:b/>
          <w:bCs/>
          <w:i/>
          <w:sz w:val="20"/>
          <w:lang w:eastAsia="ar-SA"/>
        </w:rPr>
        <w:t>Regulowanie należności</w:t>
      </w:r>
    </w:p>
    <w:p w14:paraId="0C154628" w14:textId="0C4E1B72" w:rsidR="0093420D" w:rsidRPr="00482388" w:rsidRDefault="007058C5" w:rsidP="00EC6C45">
      <w:pPr>
        <w:pStyle w:val="Akapitzlist"/>
        <w:numPr>
          <w:ilvl w:val="0"/>
          <w:numId w:val="13"/>
        </w:numPr>
        <w:suppressAutoHyphens/>
        <w:spacing w:line="276" w:lineRule="auto"/>
        <w:jc w:val="both"/>
        <w:rPr>
          <w:rFonts w:ascii="Calibri" w:hAnsi="Calibri"/>
          <w:bCs/>
          <w:sz w:val="20"/>
          <w:lang w:eastAsia="ar-SA"/>
        </w:rPr>
      </w:pPr>
      <w:r w:rsidRPr="00482388">
        <w:rPr>
          <w:rFonts w:ascii="Calibri" w:hAnsi="Calibri"/>
          <w:bCs/>
          <w:sz w:val="20"/>
          <w:lang w:eastAsia="ar-SA"/>
        </w:rPr>
        <w:t>Należność wskazana w § 6</w:t>
      </w:r>
      <w:r w:rsidR="0093420D" w:rsidRPr="00482388">
        <w:rPr>
          <w:rFonts w:ascii="Calibri" w:hAnsi="Calibri"/>
          <w:bCs/>
          <w:sz w:val="20"/>
          <w:lang w:eastAsia="ar-SA"/>
        </w:rPr>
        <w:t xml:space="preserve"> będzie regulowana zgodnie z zamówieniami określonymi w § 3 umowy przelewem z konta Z</w:t>
      </w:r>
      <w:r w:rsidR="00F2030A" w:rsidRPr="00482388">
        <w:rPr>
          <w:rFonts w:ascii="Calibri" w:hAnsi="Calibri"/>
          <w:bCs/>
          <w:sz w:val="20"/>
          <w:lang w:eastAsia="ar-SA"/>
        </w:rPr>
        <w:t xml:space="preserve">amawiającego na konto Wykonawcy </w:t>
      </w:r>
      <w:r w:rsidR="00D177B8" w:rsidRPr="00482388">
        <w:rPr>
          <w:rFonts w:ascii="Calibri" w:hAnsi="Calibri"/>
          <w:bCs/>
          <w:sz w:val="20"/>
          <w:lang w:eastAsia="ar-SA"/>
        </w:rPr>
        <w:t xml:space="preserve">w </w:t>
      </w:r>
      <w:r w:rsidR="0093420D" w:rsidRPr="00482388">
        <w:rPr>
          <w:rFonts w:ascii="Calibri" w:hAnsi="Calibri"/>
          <w:b/>
          <w:sz w:val="20"/>
          <w:lang w:eastAsia="ar-SA"/>
        </w:rPr>
        <w:t>........................................</w:t>
      </w:r>
      <w:r w:rsidR="00D177B8" w:rsidRPr="00482388">
        <w:rPr>
          <w:rFonts w:ascii="Calibri" w:hAnsi="Calibri"/>
          <w:b/>
          <w:sz w:val="20"/>
          <w:lang w:eastAsia="ar-SA"/>
        </w:rPr>
        <w:t>.............................</w:t>
      </w:r>
      <w:r w:rsidR="0093420D" w:rsidRPr="00482388">
        <w:rPr>
          <w:rFonts w:ascii="Calibri" w:hAnsi="Calibri"/>
          <w:b/>
          <w:sz w:val="20"/>
          <w:lang w:eastAsia="ar-SA"/>
        </w:rPr>
        <w:t>...</w:t>
      </w:r>
      <w:r w:rsidR="00D177B8" w:rsidRPr="00482388">
        <w:rPr>
          <w:rFonts w:ascii="Calibri" w:hAnsi="Calibri"/>
          <w:b/>
          <w:sz w:val="20"/>
          <w:lang w:eastAsia="ar-SA"/>
        </w:rPr>
        <w:t xml:space="preserve"> </w:t>
      </w:r>
      <w:r w:rsidR="0093420D" w:rsidRPr="00482388">
        <w:rPr>
          <w:rFonts w:ascii="Calibri" w:hAnsi="Calibri"/>
          <w:b/>
          <w:sz w:val="20"/>
          <w:lang w:eastAsia="ar-SA"/>
        </w:rPr>
        <w:t xml:space="preserve"> nr ………………………………………………………………………......</w:t>
      </w:r>
      <w:r w:rsidR="0093420D" w:rsidRPr="00482388">
        <w:rPr>
          <w:rFonts w:ascii="Calibri" w:hAnsi="Calibri"/>
          <w:bCs/>
          <w:sz w:val="20"/>
          <w:lang w:eastAsia="ar-SA"/>
        </w:rPr>
        <w:t xml:space="preserve"> w  terminie </w:t>
      </w:r>
      <w:r w:rsidR="00482388" w:rsidRPr="00482388">
        <w:rPr>
          <w:rFonts w:ascii="Calibri" w:hAnsi="Calibri"/>
          <w:bCs/>
          <w:sz w:val="20"/>
          <w:lang w:eastAsia="ar-SA"/>
        </w:rPr>
        <w:t xml:space="preserve"> </w:t>
      </w:r>
      <w:r w:rsidR="00482388" w:rsidRPr="00482388">
        <w:rPr>
          <w:rFonts w:ascii="Calibri" w:hAnsi="Calibri"/>
          <w:b/>
          <w:bCs/>
          <w:sz w:val="20"/>
          <w:lang w:eastAsia="ar-SA"/>
        </w:rPr>
        <w:t xml:space="preserve">( minimum </w:t>
      </w:r>
      <w:r w:rsidRPr="00482388">
        <w:rPr>
          <w:rFonts w:ascii="Calibri" w:hAnsi="Calibri"/>
          <w:b/>
          <w:sz w:val="20"/>
          <w:lang w:eastAsia="ar-SA"/>
        </w:rPr>
        <w:t>60</w:t>
      </w:r>
      <w:r w:rsidR="0093420D" w:rsidRPr="00482388">
        <w:rPr>
          <w:rFonts w:ascii="Calibri" w:hAnsi="Calibri"/>
          <w:b/>
          <w:sz w:val="20"/>
          <w:lang w:eastAsia="ar-SA"/>
        </w:rPr>
        <w:t xml:space="preserve"> dni</w:t>
      </w:r>
      <w:r w:rsidR="00482388" w:rsidRPr="00482388">
        <w:rPr>
          <w:rFonts w:ascii="Calibri" w:hAnsi="Calibri"/>
          <w:b/>
          <w:sz w:val="20"/>
          <w:lang w:eastAsia="ar-SA"/>
        </w:rPr>
        <w:t xml:space="preserve"> )</w:t>
      </w:r>
      <w:r w:rsidR="0093420D" w:rsidRPr="00482388">
        <w:rPr>
          <w:rFonts w:ascii="Calibri" w:hAnsi="Calibri"/>
          <w:bCs/>
          <w:sz w:val="20"/>
          <w:lang w:eastAsia="ar-SA"/>
        </w:rPr>
        <w:t xml:space="preserve"> licząc od początku  miesiąca następnego po miesiącu  realizacji dostawy. Zapłata zostanie dokonana na podstawie poprawnie wystawion</w:t>
      </w:r>
      <w:r w:rsidRPr="00482388">
        <w:rPr>
          <w:rFonts w:ascii="Calibri" w:hAnsi="Calibri"/>
          <w:bCs/>
          <w:sz w:val="20"/>
          <w:lang w:eastAsia="ar-SA"/>
        </w:rPr>
        <w:t>ej zgodnie z postanowieniami § 6</w:t>
      </w:r>
      <w:r w:rsidR="0093420D" w:rsidRPr="00482388">
        <w:rPr>
          <w:rFonts w:ascii="Calibri" w:hAnsi="Calibri"/>
          <w:bCs/>
          <w:sz w:val="20"/>
          <w:lang w:eastAsia="ar-SA"/>
        </w:rPr>
        <w:t xml:space="preserve"> ust. 4 faktury VAT.</w:t>
      </w:r>
    </w:p>
    <w:p w14:paraId="273116CB" w14:textId="77777777" w:rsidR="0093420D" w:rsidRPr="00482388" w:rsidRDefault="0093420D" w:rsidP="00105D97">
      <w:pPr>
        <w:suppressAutoHyphens/>
        <w:spacing w:line="276" w:lineRule="auto"/>
        <w:ind w:left="357" w:hanging="357"/>
        <w:contextualSpacing/>
        <w:rPr>
          <w:rFonts w:ascii="Calibri" w:hAnsi="Calibri"/>
          <w:bCs/>
          <w:sz w:val="20"/>
          <w:lang w:eastAsia="ar-SA"/>
        </w:rPr>
      </w:pPr>
      <w:r w:rsidRPr="00482388">
        <w:rPr>
          <w:rFonts w:ascii="Calibri" w:hAnsi="Calibri"/>
          <w:bCs/>
          <w:sz w:val="20"/>
          <w:lang w:eastAsia="ar-SA"/>
        </w:rPr>
        <w:lastRenderedPageBreak/>
        <w:t>2.</w:t>
      </w:r>
      <w:r w:rsidRPr="00482388">
        <w:rPr>
          <w:rFonts w:ascii="Calibri" w:hAnsi="Calibri"/>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14:paraId="21442E4F" w14:textId="77777777" w:rsidR="0093420D" w:rsidRPr="00482388" w:rsidRDefault="0093420D" w:rsidP="00105D97">
      <w:pPr>
        <w:suppressAutoHyphens/>
        <w:spacing w:line="276" w:lineRule="auto"/>
        <w:ind w:left="357" w:hanging="357"/>
        <w:contextualSpacing/>
        <w:jc w:val="both"/>
        <w:rPr>
          <w:rFonts w:ascii="Calibri" w:hAnsi="Calibri"/>
          <w:bCs/>
          <w:sz w:val="20"/>
          <w:lang w:eastAsia="ar-SA"/>
        </w:rPr>
      </w:pPr>
      <w:r w:rsidRPr="00482388">
        <w:rPr>
          <w:rFonts w:ascii="Calibri" w:hAnsi="Calibri"/>
          <w:bCs/>
          <w:sz w:val="20"/>
          <w:lang w:eastAsia="ar-SA"/>
        </w:rPr>
        <w:t>3.</w:t>
      </w:r>
      <w:r w:rsidRPr="00482388">
        <w:rPr>
          <w:rFonts w:ascii="Calibri" w:hAnsi="Calibri"/>
          <w:bCs/>
          <w:sz w:val="20"/>
          <w:lang w:eastAsia="ar-SA"/>
        </w:rPr>
        <w:tab/>
      </w:r>
      <w:r w:rsidRPr="00482388">
        <w:rPr>
          <w:rFonts w:ascii="Calibri" w:hAnsi="Calibri"/>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14:paraId="4FB147E4" w14:textId="77777777" w:rsidR="00EC6C45" w:rsidRPr="00482388" w:rsidRDefault="00EC6C45" w:rsidP="00105D97">
      <w:pPr>
        <w:suppressAutoHyphens/>
        <w:spacing w:line="276" w:lineRule="auto"/>
        <w:jc w:val="center"/>
        <w:rPr>
          <w:rFonts w:ascii="Calibri" w:hAnsi="Calibri"/>
          <w:b/>
          <w:sz w:val="20"/>
          <w:lang w:eastAsia="ar-SA"/>
        </w:rPr>
      </w:pPr>
    </w:p>
    <w:p w14:paraId="5F1FE2B3" w14:textId="06BA9949" w:rsidR="0093420D" w:rsidRPr="00482388" w:rsidRDefault="007058C5" w:rsidP="00105D97">
      <w:pPr>
        <w:suppressAutoHyphens/>
        <w:spacing w:line="276" w:lineRule="auto"/>
        <w:jc w:val="center"/>
        <w:rPr>
          <w:rFonts w:ascii="Calibri" w:hAnsi="Calibri"/>
          <w:b/>
          <w:sz w:val="20"/>
          <w:lang w:eastAsia="ar-SA"/>
        </w:rPr>
      </w:pPr>
      <w:r w:rsidRPr="00482388">
        <w:rPr>
          <w:rFonts w:ascii="Calibri" w:hAnsi="Calibri"/>
          <w:b/>
          <w:sz w:val="20"/>
          <w:lang w:eastAsia="ar-SA"/>
        </w:rPr>
        <w:t>§8</w:t>
      </w:r>
    </w:p>
    <w:p w14:paraId="6548C3F1" w14:textId="77777777" w:rsidR="0093420D" w:rsidRPr="00482388" w:rsidRDefault="0093420D" w:rsidP="00105D97">
      <w:pPr>
        <w:suppressAutoHyphens/>
        <w:spacing w:line="276" w:lineRule="auto"/>
        <w:jc w:val="center"/>
        <w:rPr>
          <w:rFonts w:ascii="Calibri" w:hAnsi="Calibri"/>
          <w:b/>
          <w:sz w:val="20"/>
          <w:lang w:eastAsia="ar-SA"/>
        </w:rPr>
      </w:pPr>
      <w:r w:rsidRPr="00482388">
        <w:rPr>
          <w:rFonts w:ascii="Calibri" w:hAnsi="Calibri"/>
          <w:b/>
          <w:sz w:val="20"/>
          <w:lang w:eastAsia="ar-SA"/>
        </w:rPr>
        <w:t>Osoby odpowiedzialne za realizację umowy po stronie Zamawiającego</w:t>
      </w:r>
    </w:p>
    <w:p w14:paraId="3391E95D" w14:textId="77777777" w:rsidR="0093420D" w:rsidRPr="00482388" w:rsidRDefault="0093420D" w:rsidP="00105D97">
      <w:pPr>
        <w:numPr>
          <w:ilvl w:val="0"/>
          <w:numId w:val="6"/>
        </w:numPr>
        <w:suppressAutoHyphens/>
        <w:spacing w:line="276" w:lineRule="auto"/>
        <w:contextualSpacing/>
        <w:jc w:val="both"/>
        <w:rPr>
          <w:rFonts w:ascii="Calibri" w:hAnsi="Calibri"/>
          <w:sz w:val="20"/>
          <w:lang w:eastAsia="ar-SA"/>
        </w:rPr>
      </w:pPr>
      <w:r w:rsidRPr="00482388">
        <w:rPr>
          <w:rFonts w:ascii="Calibri" w:hAnsi="Calibri"/>
          <w:sz w:val="20"/>
          <w:lang w:eastAsia="ar-SA"/>
        </w:rPr>
        <w:t xml:space="preserve">Osoba odpowiedzialna za realizację umowy po stronie Zamawiającego: </w:t>
      </w:r>
      <w:r w:rsidRPr="00482388">
        <w:rPr>
          <w:rFonts w:ascii="Calibri" w:eastAsia="Lucida Sans Unicode" w:hAnsi="Calibri"/>
          <w:kern w:val="2"/>
          <w:sz w:val="20"/>
          <w:lang w:eastAsia="zh-CN" w:bidi="hi-IN"/>
        </w:rPr>
        <w:t xml:space="preserve">Kierownik Działu </w:t>
      </w:r>
      <w:r w:rsidR="00327D32" w:rsidRPr="00482388">
        <w:rPr>
          <w:rFonts w:ascii="Calibri" w:eastAsia="Lucida Sans Unicode" w:hAnsi="Calibri"/>
          <w:kern w:val="2"/>
          <w:sz w:val="20"/>
          <w:lang w:eastAsia="zh-CN" w:bidi="hi-IN"/>
        </w:rPr>
        <w:t>Logistyki.</w:t>
      </w:r>
    </w:p>
    <w:p w14:paraId="7FB27570" w14:textId="7B4DC9AF" w:rsidR="0093420D" w:rsidRPr="00482388" w:rsidRDefault="0093420D" w:rsidP="00105D97">
      <w:pPr>
        <w:numPr>
          <w:ilvl w:val="0"/>
          <w:numId w:val="6"/>
        </w:numPr>
        <w:spacing w:line="276" w:lineRule="auto"/>
        <w:contextualSpacing/>
        <w:jc w:val="both"/>
        <w:rPr>
          <w:rFonts w:ascii="Calibri" w:hAnsi="Calibri"/>
          <w:sz w:val="20"/>
        </w:rPr>
      </w:pPr>
      <w:r w:rsidRPr="00482388">
        <w:rPr>
          <w:rFonts w:ascii="Calibri" w:hAnsi="Calibri"/>
          <w:sz w:val="20"/>
          <w:lang w:eastAsia="ar-SA"/>
        </w:rPr>
        <w:t xml:space="preserve">Osoba odpowiedzialna za nadzór nad realizacją umowy po stronie Zamawiającego: </w:t>
      </w:r>
      <w:r w:rsidRPr="00482388">
        <w:rPr>
          <w:rFonts w:ascii="Calibri" w:hAnsi="Calibri"/>
          <w:sz w:val="20"/>
        </w:rPr>
        <w:t xml:space="preserve">Z-ca Dyrektora </w:t>
      </w:r>
      <w:r w:rsidR="007058C5" w:rsidRPr="00482388">
        <w:rPr>
          <w:rFonts w:ascii="Calibri" w:hAnsi="Calibri"/>
          <w:sz w:val="20"/>
        </w:rPr>
        <w:br/>
      </w:r>
      <w:r w:rsidRPr="00482388">
        <w:rPr>
          <w:rFonts w:ascii="Calibri" w:hAnsi="Calibri"/>
          <w:sz w:val="20"/>
        </w:rPr>
        <w:t>ds. Administracji i Logistyki.</w:t>
      </w:r>
    </w:p>
    <w:p w14:paraId="7C505606" w14:textId="65F867E7" w:rsidR="0093420D" w:rsidRPr="00482388" w:rsidRDefault="007058C5" w:rsidP="00105D97">
      <w:pPr>
        <w:suppressAutoHyphens/>
        <w:spacing w:line="276" w:lineRule="auto"/>
        <w:jc w:val="center"/>
        <w:rPr>
          <w:rFonts w:ascii="Calibri" w:hAnsi="Calibri"/>
          <w:b/>
          <w:bCs/>
          <w:sz w:val="20"/>
          <w:lang w:eastAsia="ar-SA"/>
        </w:rPr>
      </w:pPr>
      <w:r w:rsidRPr="00482388">
        <w:rPr>
          <w:rFonts w:ascii="Calibri" w:hAnsi="Calibri"/>
          <w:b/>
          <w:bCs/>
          <w:sz w:val="20"/>
          <w:lang w:eastAsia="ar-SA"/>
        </w:rPr>
        <w:t>§9</w:t>
      </w:r>
    </w:p>
    <w:p w14:paraId="31012CA0" w14:textId="77777777" w:rsidR="0093420D" w:rsidRPr="00482388" w:rsidRDefault="0093420D" w:rsidP="00105D97">
      <w:pPr>
        <w:suppressAutoHyphens/>
        <w:spacing w:line="276" w:lineRule="auto"/>
        <w:jc w:val="center"/>
        <w:rPr>
          <w:rFonts w:ascii="Calibri" w:hAnsi="Calibri"/>
          <w:bCs/>
          <w:sz w:val="20"/>
          <w:lang w:eastAsia="ar-SA"/>
        </w:rPr>
      </w:pPr>
      <w:r w:rsidRPr="00482388">
        <w:rPr>
          <w:rFonts w:ascii="Calibri" w:hAnsi="Calibri"/>
          <w:b/>
          <w:bCs/>
          <w:sz w:val="20"/>
          <w:lang w:eastAsia="ar-SA"/>
        </w:rPr>
        <w:t>Zmiana postanowień umowy, odstąpienia od umowy</w:t>
      </w:r>
    </w:p>
    <w:p w14:paraId="1519C720" w14:textId="77777777" w:rsidR="0093420D" w:rsidRPr="00482388" w:rsidRDefault="0093420D" w:rsidP="00105D97">
      <w:pPr>
        <w:numPr>
          <w:ilvl w:val="0"/>
          <w:numId w:val="1"/>
        </w:numPr>
        <w:suppressAutoHyphens/>
        <w:spacing w:line="276" w:lineRule="auto"/>
        <w:contextualSpacing/>
        <w:jc w:val="both"/>
        <w:rPr>
          <w:rFonts w:ascii="Calibri" w:hAnsi="Calibri"/>
          <w:bCs/>
          <w:sz w:val="20"/>
          <w:lang w:eastAsia="ar-SA"/>
        </w:rPr>
      </w:pPr>
      <w:r w:rsidRPr="00482388">
        <w:rPr>
          <w:rFonts w:ascii="Calibri" w:hAnsi="Calibri"/>
          <w:bCs/>
          <w:sz w:val="20"/>
          <w:lang w:eastAsia="ar-SA"/>
        </w:rPr>
        <w:t>Zmiana postanowień umowy może nastąpić za zgodą obu stron na piśmie pod rygorem nieważności.</w:t>
      </w:r>
    </w:p>
    <w:p w14:paraId="18F8D7AA" w14:textId="5B880985" w:rsidR="0093420D" w:rsidRPr="00482388" w:rsidRDefault="0093420D" w:rsidP="00105D97">
      <w:pPr>
        <w:numPr>
          <w:ilvl w:val="0"/>
          <w:numId w:val="1"/>
        </w:numPr>
        <w:suppressAutoHyphens/>
        <w:spacing w:line="276" w:lineRule="auto"/>
        <w:contextualSpacing/>
        <w:jc w:val="both"/>
        <w:rPr>
          <w:rFonts w:ascii="Calibri" w:hAnsi="Calibri"/>
          <w:bCs/>
          <w:sz w:val="20"/>
          <w:lang w:eastAsia="ar-SA"/>
        </w:rPr>
      </w:pPr>
      <w:r w:rsidRPr="00482388">
        <w:rPr>
          <w:rFonts w:ascii="Calibri" w:hAnsi="Calibri"/>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14:paraId="1D7661B6" w14:textId="77777777" w:rsidR="0093420D" w:rsidRPr="00482388" w:rsidRDefault="0093420D" w:rsidP="00105D97">
      <w:pPr>
        <w:numPr>
          <w:ilvl w:val="0"/>
          <w:numId w:val="1"/>
        </w:numPr>
        <w:suppressAutoHyphens/>
        <w:spacing w:line="276" w:lineRule="auto"/>
        <w:contextualSpacing/>
        <w:jc w:val="both"/>
        <w:rPr>
          <w:rFonts w:ascii="Calibri" w:hAnsi="Calibri"/>
          <w:bCs/>
          <w:sz w:val="20"/>
          <w:lang w:eastAsia="ar-SA"/>
        </w:rPr>
      </w:pPr>
      <w:r w:rsidRPr="00482388">
        <w:rPr>
          <w:rFonts w:ascii="Calibri" w:hAnsi="Calibri"/>
          <w:bCs/>
          <w:sz w:val="20"/>
          <w:lang w:eastAsia="ar-SA"/>
        </w:rPr>
        <w:t>Dopuszcza się zmianę umowy w sytuacji, gdy:</w:t>
      </w:r>
    </w:p>
    <w:p w14:paraId="618F4B7F" w14:textId="77777777" w:rsidR="0093420D" w:rsidRPr="00482388" w:rsidRDefault="0093420D" w:rsidP="00465E8C">
      <w:pPr>
        <w:pStyle w:val="Akapitzlist"/>
        <w:numPr>
          <w:ilvl w:val="0"/>
          <w:numId w:val="14"/>
        </w:numPr>
        <w:suppressAutoHyphens/>
        <w:spacing w:line="276" w:lineRule="auto"/>
        <w:jc w:val="both"/>
        <w:rPr>
          <w:rFonts w:ascii="Calibri" w:hAnsi="Calibri"/>
          <w:sz w:val="20"/>
          <w:lang w:eastAsia="ar-SA"/>
        </w:rPr>
      </w:pPr>
      <w:r w:rsidRPr="00482388">
        <w:rPr>
          <w:rFonts w:ascii="Calibri" w:hAnsi="Calibri"/>
          <w:sz w:val="20"/>
          <w:lang w:eastAsia="ar-SA"/>
        </w:rPr>
        <w:t>nastąpi zmniejszenie finansowania procedury medycznej przez NFZ, a procedura ta jest bezpośrednio związana z przedmiotem zamówienia wynikającym z niniejszej umowy; w takiej sytuacji zmniejszeniu ulegnie cena jednostkowa przedmiotu umowy, 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14:paraId="515032CF" w14:textId="77777777" w:rsidR="0093420D" w:rsidRPr="00482388" w:rsidRDefault="0093420D" w:rsidP="00465E8C">
      <w:pPr>
        <w:pStyle w:val="Akapitzlist"/>
        <w:numPr>
          <w:ilvl w:val="0"/>
          <w:numId w:val="14"/>
        </w:numPr>
        <w:suppressAutoHyphens/>
        <w:spacing w:line="276" w:lineRule="auto"/>
        <w:jc w:val="both"/>
        <w:rPr>
          <w:rFonts w:ascii="Calibri" w:hAnsi="Calibri"/>
          <w:sz w:val="20"/>
          <w:lang w:eastAsia="ar-SA"/>
        </w:rPr>
      </w:pPr>
      <w:r w:rsidRPr="00482388">
        <w:rPr>
          <w:rFonts w:ascii="Calibri" w:hAnsi="Calibri"/>
          <w:sz w:val="20"/>
          <w:lang w:eastAsia="ar-SA"/>
        </w:rPr>
        <w:t>wystąpi siła wyższa, która w bezpośredni sposób wpłynie na okoliczności realizacji umowy,</w:t>
      </w:r>
    </w:p>
    <w:p w14:paraId="0CBA09B7" w14:textId="77777777" w:rsidR="0093420D" w:rsidRPr="00482388" w:rsidRDefault="0093420D" w:rsidP="00465E8C">
      <w:pPr>
        <w:pStyle w:val="Akapitzlist"/>
        <w:numPr>
          <w:ilvl w:val="0"/>
          <w:numId w:val="14"/>
        </w:numPr>
        <w:spacing w:line="276" w:lineRule="auto"/>
        <w:jc w:val="both"/>
        <w:rPr>
          <w:rFonts w:ascii="Calibri" w:hAnsi="Calibri"/>
          <w:sz w:val="20"/>
        </w:rPr>
      </w:pPr>
      <w:r w:rsidRPr="00482388">
        <w:rPr>
          <w:rFonts w:ascii="Calibri" w:hAnsi="Calibri"/>
          <w:sz w:val="20"/>
          <w:lang w:eastAsia="ar-SA"/>
        </w:rPr>
        <w:t>nastąpi zmiana</w:t>
      </w:r>
      <w:r w:rsidRPr="00482388">
        <w:rPr>
          <w:rFonts w:ascii="Calibri" w:hAnsi="Calibri"/>
          <w:sz w:val="20"/>
        </w:rPr>
        <w:t xml:space="preserve"> numerów katalogowych produktów, przy jednoczesnym zastrzeżeniu braku zmian cen na wyższe oraz jednoczesnym podtrzymaniu co najmniej parametrów przedmiotu zamawianego,</w:t>
      </w:r>
    </w:p>
    <w:p w14:paraId="58137524" w14:textId="77777777" w:rsidR="0093420D" w:rsidRPr="00482388" w:rsidRDefault="0093420D" w:rsidP="00465E8C">
      <w:pPr>
        <w:pStyle w:val="Akapitzlist"/>
        <w:numPr>
          <w:ilvl w:val="0"/>
          <w:numId w:val="14"/>
        </w:numPr>
        <w:spacing w:line="276" w:lineRule="auto"/>
        <w:jc w:val="both"/>
        <w:rPr>
          <w:rFonts w:ascii="Calibri" w:hAnsi="Calibri"/>
          <w:sz w:val="20"/>
        </w:rPr>
      </w:pPr>
      <w:r w:rsidRPr="00482388">
        <w:rPr>
          <w:rFonts w:ascii="Calibri" w:hAnsi="Calibri"/>
          <w:sz w:val="20"/>
        </w:rPr>
        <w:t xml:space="preserve">wystąpi gwałtowna dekoniunktura lub inne nieprzewidziane okoliczności, niezależne od żadnej ze Stron (gospodarcze, polityczne, społeczne, atmosferyczne itp.), które w bezpośredni sposób wpłyną na okoliczności realizacji umowy. </w:t>
      </w:r>
    </w:p>
    <w:p w14:paraId="7D81C0BD" w14:textId="77777777" w:rsidR="0093420D" w:rsidRPr="00482388" w:rsidRDefault="0093420D" w:rsidP="00105D97">
      <w:pPr>
        <w:numPr>
          <w:ilvl w:val="0"/>
          <w:numId w:val="1"/>
        </w:numPr>
        <w:suppressAutoHyphens/>
        <w:spacing w:line="276" w:lineRule="auto"/>
        <w:contextualSpacing/>
        <w:jc w:val="both"/>
        <w:rPr>
          <w:rFonts w:ascii="Calibri" w:hAnsi="Calibri"/>
          <w:bCs/>
          <w:sz w:val="20"/>
          <w:lang w:eastAsia="ar-SA"/>
        </w:rPr>
      </w:pPr>
      <w:r w:rsidRPr="00482388">
        <w:rPr>
          <w:rFonts w:ascii="Calibri" w:hAnsi="Calibri"/>
          <w:sz w:val="20"/>
        </w:rPr>
        <w:t>Dopuszcza się zmianę umowy w zakresie przedmiotowym, to jest zastąpienie produktu objętego umową odpowiednikiem w przypadku:</w:t>
      </w:r>
    </w:p>
    <w:p w14:paraId="75CC0A9E" w14:textId="77777777" w:rsidR="0093420D" w:rsidRPr="00482388" w:rsidRDefault="0093420D" w:rsidP="00105D97">
      <w:pPr>
        <w:numPr>
          <w:ilvl w:val="0"/>
          <w:numId w:val="2"/>
        </w:numPr>
        <w:spacing w:line="276" w:lineRule="auto"/>
        <w:contextualSpacing/>
        <w:jc w:val="both"/>
        <w:rPr>
          <w:rFonts w:ascii="Calibri" w:hAnsi="Calibri"/>
          <w:sz w:val="20"/>
        </w:rPr>
      </w:pPr>
      <w:r w:rsidRPr="00482388">
        <w:rPr>
          <w:rFonts w:ascii="Calibri" w:hAnsi="Calibri"/>
          <w:sz w:val="20"/>
        </w:rPr>
        <w:t>zaprzestania wytwarzania przez producenta  asortymentu objętego umową,</w:t>
      </w:r>
    </w:p>
    <w:p w14:paraId="2FC04842" w14:textId="77777777" w:rsidR="0093420D" w:rsidRPr="00482388" w:rsidRDefault="0093420D" w:rsidP="00105D97">
      <w:pPr>
        <w:numPr>
          <w:ilvl w:val="0"/>
          <w:numId w:val="2"/>
        </w:numPr>
        <w:spacing w:line="276" w:lineRule="auto"/>
        <w:contextualSpacing/>
        <w:jc w:val="both"/>
        <w:rPr>
          <w:rFonts w:ascii="Calibri" w:hAnsi="Calibri"/>
          <w:sz w:val="20"/>
        </w:rPr>
      </w:pPr>
      <w:r w:rsidRPr="00482388">
        <w:rPr>
          <w:rFonts w:ascii="Calibri" w:hAnsi="Calibri"/>
          <w:sz w:val="20"/>
        </w:rPr>
        <w:t>wygaśnięcia świadectwa rejestracji,</w:t>
      </w:r>
    </w:p>
    <w:p w14:paraId="7EA0E55D" w14:textId="77777777" w:rsidR="0093420D" w:rsidRPr="00482388" w:rsidRDefault="0093420D" w:rsidP="00105D97">
      <w:pPr>
        <w:numPr>
          <w:ilvl w:val="0"/>
          <w:numId w:val="2"/>
        </w:numPr>
        <w:spacing w:line="276" w:lineRule="auto"/>
        <w:contextualSpacing/>
        <w:jc w:val="both"/>
        <w:rPr>
          <w:rFonts w:ascii="Calibri" w:hAnsi="Calibri"/>
          <w:sz w:val="20"/>
        </w:rPr>
      </w:pPr>
      <w:r w:rsidRPr="00482388">
        <w:rPr>
          <w:rFonts w:ascii="Calibri" w:hAnsi="Calibri"/>
          <w:sz w:val="20"/>
        </w:rPr>
        <w:t>przedłożenia przez wykonawcę oferty korzystniejszej dla Zamawiającego.</w:t>
      </w:r>
    </w:p>
    <w:p w14:paraId="7D8C155F" w14:textId="77777777" w:rsidR="0093420D" w:rsidRPr="00482388" w:rsidRDefault="0093420D" w:rsidP="00105D97">
      <w:pPr>
        <w:numPr>
          <w:ilvl w:val="0"/>
          <w:numId w:val="1"/>
        </w:numPr>
        <w:spacing w:line="276" w:lineRule="auto"/>
        <w:contextualSpacing/>
        <w:jc w:val="both"/>
        <w:rPr>
          <w:rFonts w:ascii="Calibri" w:hAnsi="Calibri"/>
          <w:sz w:val="20"/>
        </w:rPr>
      </w:pPr>
      <w:r w:rsidRPr="00482388">
        <w:rPr>
          <w:rFonts w:ascii="Calibri" w:hAnsi="Calibri"/>
          <w:sz w:val="20"/>
        </w:rPr>
        <w:t>Zmiana, o której mowa w ust. 4, będzie dopuszczaln</w:t>
      </w:r>
      <w:r w:rsidR="008166EC" w:rsidRPr="00482388">
        <w:rPr>
          <w:rFonts w:ascii="Calibri" w:hAnsi="Calibri"/>
          <w:sz w:val="20"/>
        </w:rPr>
        <w:t>a pod warunkiem, że odpowiednik</w:t>
      </w:r>
      <w:r w:rsidRPr="00482388">
        <w:rPr>
          <w:rFonts w:ascii="Calibri" w:hAnsi="Calibri"/>
          <w:sz w:val="20"/>
        </w:rPr>
        <w:t xml:space="preserve"> będzie spełniał wszystkie wymagania Zamawiającego określone w specyfikacji istotnych warunków zamówienia, nie będzie miał niższych parametrów od zaoferowanego w ofercie oraz będzie  znaj</w:t>
      </w:r>
      <w:r w:rsidR="00F2030A" w:rsidRPr="00482388">
        <w:rPr>
          <w:rFonts w:ascii="Calibri" w:hAnsi="Calibri"/>
          <w:sz w:val="20"/>
        </w:rPr>
        <w:t xml:space="preserve">dował zastosowanie co najmniej </w:t>
      </w:r>
      <w:r w:rsidRPr="00482388">
        <w:rPr>
          <w:rFonts w:ascii="Calibri" w:hAnsi="Calibri"/>
          <w:sz w:val="20"/>
        </w:rPr>
        <w:t xml:space="preserve">w tych samych wskazaniach co asortyment objęty umową i przy cenie nie wyższej niż </w:t>
      </w:r>
      <w:r w:rsidR="008166EC" w:rsidRPr="00482388">
        <w:rPr>
          <w:rFonts w:ascii="Calibri" w:hAnsi="Calibri"/>
          <w:sz w:val="20"/>
        </w:rPr>
        <w:t>cena asortymentu objętego umową.</w:t>
      </w:r>
    </w:p>
    <w:p w14:paraId="021CCFA2" w14:textId="77777777" w:rsidR="0093420D" w:rsidRPr="00482388" w:rsidRDefault="0093420D" w:rsidP="00105D97">
      <w:pPr>
        <w:numPr>
          <w:ilvl w:val="0"/>
          <w:numId w:val="1"/>
        </w:numPr>
        <w:spacing w:line="276" w:lineRule="auto"/>
        <w:contextualSpacing/>
        <w:jc w:val="both"/>
        <w:rPr>
          <w:rFonts w:ascii="Calibri" w:hAnsi="Calibri"/>
          <w:sz w:val="20"/>
        </w:rPr>
      </w:pPr>
      <w:r w:rsidRPr="00482388">
        <w:rPr>
          <w:rFonts w:ascii="Calibri" w:hAnsi="Calibri"/>
          <w:sz w:val="20"/>
        </w:rPr>
        <w:t xml:space="preserve">Zmiany, o których mowa wyżej mogą dotyczyć nadto sposobu  konfekcjonowania asortymentu. </w:t>
      </w:r>
    </w:p>
    <w:p w14:paraId="26561F8B" w14:textId="77777777" w:rsidR="0093420D" w:rsidRPr="00482388" w:rsidRDefault="0093420D" w:rsidP="00105D97">
      <w:pPr>
        <w:numPr>
          <w:ilvl w:val="0"/>
          <w:numId w:val="1"/>
        </w:numPr>
        <w:spacing w:line="276" w:lineRule="auto"/>
        <w:contextualSpacing/>
        <w:jc w:val="both"/>
        <w:rPr>
          <w:rFonts w:ascii="Calibri" w:hAnsi="Calibri"/>
          <w:sz w:val="20"/>
        </w:rPr>
      </w:pPr>
      <w:r w:rsidRPr="00482388">
        <w:rPr>
          <w:rFonts w:ascii="Calibri" w:hAnsi="Calibri"/>
          <w:sz w:val="20"/>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p>
    <w:p w14:paraId="5A1A913A" w14:textId="59ADA5D2" w:rsidR="00745730" w:rsidRPr="003420D2" w:rsidRDefault="0093420D" w:rsidP="007058C5">
      <w:pPr>
        <w:numPr>
          <w:ilvl w:val="0"/>
          <w:numId w:val="1"/>
        </w:numPr>
        <w:suppressAutoHyphens/>
        <w:spacing w:line="276" w:lineRule="auto"/>
        <w:contextualSpacing/>
        <w:jc w:val="both"/>
        <w:rPr>
          <w:rFonts w:ascii="Calibri" w:hAnsi="Calibri"/>
          <w:bCs/>
          <w:sz w:val="20"/>
          <w:lang w:eastAsia="ar-SA"/>
        </w:rPr>
      </w:pPr>
      <w:r w:rsidRPr="00482388">
        <w:rPr>
          <w:rFonts w:ascii="Calibri" w:hAnsi="Calibri"/>
          <w:sz w:val="20"/>
        </w:rPr>
        <w:t xml:space="preserve">W razie zaistnienia istotnej zmiany okoliczności powodującej, że wykonanie umowy nie leży w interesie publicznym, czego nie można było przewidzieć w chwili zawarcia umowy, lub dalsze wykonywanie umowy </w:t>
      </w:r>
      <w:r w:rsidRPr="00482388">
        <w:rPr>
          <w:rFonts w:ascii="Calibri" w:hAnsi="Calibri"/>
          <w:sz w:val="20"/>
        </w:rPr>
        <w:lastRenderedPageBreak/>
        <w:t>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A9A4920" w14:textId="77777777" w:rsidR="003420D2" w:rsidRPr="00FC6AF7" w:rsidRDefault="003420D2" w:rsidP="003420D2">
      <w:pPr>
        <w:pStyle w:val="Zwykytekst10"/>
        <w:numPr>
          <w:ilvl w:val="0"/>
          <w:numId w:val="1"/>
        </w:numPr>
        <w:spacing w:line="276" w:lineRule="auto"/>
        <w:jc w:val="both"/>
        <w:rPr>
          <w:rFonts w:ascii="Calibri" w:hAnsi="Calibri" w:cs="Arial"/>
        </w:rPr>
      </w:pPr>
      <w:r w:rsidRPr="00FC6AF7">
        <w:rPr>
          <w:rFonts w:ascii="Calibri" w:hAnsi="Calibri" w:cs="Arial"/>
        </w:rPr>
        <w:t xml:space="preserve">Zamawiający może odstąpić od umowy w przypadku nieotrzymania dotacji  na zakup przedmiotu zamówienia lub też otrzymania dotacji w niewystarczającej wysokości. </w:t>
      </w:r>
    </w:p>
    <w:p w14:paraId="3BE9276D" w14:textId="77777777" w:rsidR="003420D2" w:rsidRPr="00482388" w:rsidRDefault="003420D2" w:rsidP="003420D2">
      <w:pPr>
        <w:suppressAutoHyphens/>
        <w:spacing w:line="276" w:lineRule="auto"/>
        <w:ind w:left="360"/>
        <w:contextualSpacing/>
        <w:jc w:val="both"/>
        <w:rPr>
          <w:rFonts w:ascii="Calibri" w:hAnsi="Calibri"/>
          <w:bCs/>
          <w:sz w:val="20"/>
          <w:lang w:eastAsia="ar-SA"/>
        </w:rPr>
      </w:pPr>
    </w:p>
    <w:p w14:paraId="48424CD0" w14:textId="36C23667" w:rsidR="0093420D" w:rsidRPr="00482388" w:rsidRDefault="007058C5" w:rsidP="00105D97">
      <w:pPr>
        <w:suppressAutoHyphens/>
        <w:spacing w:line="276" w:lineRule="auto"/>
        <w:ind w:left="283"/>
        <w:contextualSpacing/>
        <w:jc w:val="center"/>
        <w:rPr>
          <w:rFonts w:ascii="Calibri" w:hAnsi="Calibri"/>
          <w:b/>
          <w:bCs/>
          <w:i/>
          <w:sz w:val="20"/>
          <w:lang w:eastAsia="ar-SA"/>
        </w:rPr>
      </w:pPr>
      <w:r w:rsidRPr="00482388">
        <w:rPr>
          <w:rFonts w:ascii="Calibri" w:hAnsi="Calibri"/>
          <w:b/>
          <w:bCs/>
          <w:sz w:val="20"/>
          <w:lang w:eastAsia="ar-SA"/>
        </w:rPr>
        <w:t>§ 10</w:t>
      </w:r>
    </w:p>
    <w:p w14:paraId="3289B33C" w14:textId="77777777" w:rsidR="0093420D" w:rsidRPr="00482388" w:rsidRDefault="0093420D" w:rsidP="00105D97">
      <w:pPr>
        <w:suppressAutoHyphens/>
        <w:spacing w:line="276" w:lineRule="auto"/>
        <w:ind w:left="283"/>
        <w:contextualSpacing/>
        <w:jc w:val="center"/>
        <w:rPr>
          <w:rFonts w:ascii="Calibri" w:hAnsi="Calibri"/>
          <w:b/>
          <w:bCs/>
          <w:i/>
          <w:sz w:val="20"/>
          <w:lang w:eastAsia="ar-SA"/>
        </w:rPr>
      </w:pPr>
      <w:r w:rsidRPr="00482388">
        <w:rPr>
          <w:rFonts w:ascii="Calibri" w:hAnsi="Calibri"/>
          <w:b/>
          <w:bCs/>
          <w:i/>
          <w:sz w:val="20"/>
          <w:lang w:eastAsia="ar-SA"/>
        </w:rPr>
        <w:t>Kary umowne</w:t>
      </w:r>
    </w:p>
    <w:p w14:paraId="67ADDF4F" w14:textId="3D148687" w:rsidR="0093420D" w:rsidRPr="00482388" w:rsidRDefault="0093420D" w:rsidP="00105D97">
      <w:pPr>
        <w:numPr>
          <w:ilvl w:val="0"/>
          <w:numId w:val="9"/>
        </w:numPr>
        <w:suppressAutoHyphens/>
        <w:spacing w:line="276" w:lineRule="auto"/>
        <w:contextualSpacing/>
        <w:jc w:val="both"/>
        <w:rPr>
          <w:rFonts w:ascii="Calibri" w:hAnsi="Calibri"/>
          <w:sz w:val="20"/>
          <w:lang w:eastAsia="ar-SA"/>
        </w:rPr>
      </w:pPr>
      <w:r w:rsidRPr="00482388">
        <w:rPr>
          <w:rFonts w:ascii="Calibri" w:hAnsi="Calibri"/>
          <w:sz w:val="20"/>
          <w:lang w:eastAsia="ar-SA"/>
        </w:rPr>
        <w:t>Jeżeli Wykonawca nie przystąpi lub przerwie wykonywanie przedmiotu umowy z przyczyn nie leżących po stronie Zamawiającego, oraz w przypadku r</w:t>
      </w:r>
      <w:r w:rsidR="006C64A3" w:rsidRPr="00482388">
        <w:rPr>
          <w:rFonts w:ascii="Calibri" w:hAnsi="Calibri"/>
          <w:sz w:val="20"/>
          <w:lang w:eastAsia="ar-SA"/>
        </w:rPr>
        <w:t>ozwiązania umowy zgodnie z ust</w:t>
      </w:r>
      <w:r w:rsidR="007058C5" w:rsidRPr="00482388">
        <w:rPr>
          <w:rFonts w:ascii="Calibri" w:hAnsi="Calibri"/>
          <w:sz w:val="20"/>
          <w:lang w:eastAsia="ar-SA"/>
        </w:rPr>
        <w:t>. 11</w:t>
      </w:r>
      <w:r w:rsidRPr="00482388">
        <w:rPr>
          <w:rFonts w:ascii="Calibri" w:hAnsi="Calibri"/>
          <w:sz w:val="20"/>
          <w:lang w:eastAsia="ar-SA"/>
        </w:rPr>
        <w:t xml:space="preserve"> Wykonawca zapłaci Zamawiającemu karę umowną w wysokości 20% ogólnej wartości umowy brutto określonej w § 7 ust. 1 niniejszej umowy.</w:t>
      </w:r>
    </w:p>
    <w:p w14:paraId="145CC3BA" w14:textId="77777777" w:rsidR="0093420D" w:rsidRPr="00482388" w:rsidRDefault="00786D97" w:rsidP="00786D97">
      <w:pPr>
        <w:numPr>
          <w:ilvl w:val="0"/>
          <w:numId w:val="9"/>
        </w:numPr>
        <w:spacing w:line="276" w:lineRule="auto"/>
        <w:contextualSpacing/>
        <w:jc w:val="both"/>
        <w:rPr>
          <w:rFonts w:ascii="Calibri" w:hAnsi="Calibri"/>
          <w:sz w:val="20"/>
        </w:rPr>
      </w:pPr>
      <w:r w:rsidRPr="00482388">
        <w:rPr>
          <w:rFonts w:ascii="Calibri" w:hAnsi="Calibri"/>
          <w:sz w:val="20"/>
        </w:rPr>
        <w:t>Za opóźnienie w dostarczeniu poszczególnych partii towaru lub też za opóźnienie w dostarczeniu nowego niewadliwego towaru zareklamowanego w trybie § 9, Wykonawca zapłaci karę umowną w wysokości 0,5% całkowitej wartości umowy za każdy dzień opóźnienia oraz Wykonawca pokryje różnicę kosztu zakupu tożsamego asortymentu koniecznego do zabezpieczenia funkcjonowania Szpitala w ilości wskazanej przez Zamawiającego za każdy dzień opóźnienia.</w:t>
      </w:r>
    </w:p>
    <w:p w14:paraId="45CD6ADF" w14:textId="77777777" w:rsidR="0093420D" w:rsidRPr="00482388" w:rsidRDefault="0093420D" w:rsidP="00105D97">
      <w:pPr>
        <w:numPr>
          <w:ilvl w:val="0"/>
          <w:numId w:val="9"/>
        </w:numPr>
        <w:spacing w:line="276" w:lineRule="auto"/>
        <w:contextualSpacing/>
        <w:jc w:val="both"/>
        <w:rPr>
          <w:rFonts w:ascii="Calibri" w:hAnsi="Calibri"/>
          <w:sz w:val="20"/>
        </w:rPr>
      </w:pPr>
      <w:r w:rsidRPr="00482388">
        <w:rPr>
          <w:rFonts w:ascii="Calibri" w:hAnsi="Calibri"/>
          <w:sz w:val="20"/>
        </w:rPr>
        <w:t xml:space="preserve">Za opóźnienie w wykonaniu planowanego przeglądu okresowego o ile nie nastąpiło ono z winy Zamawiającego, Wykonawca zapłaci kary umowne w wysokości </w:t>
      </w:r>
      <w:r w:rsidR="00A67555" w:rsidRPr="00482388">
        <w:rPr>
          <w:rFonts w:ascii="Calibri" w:hAnsi="Calibri"/>
          <w:sz w:val="20"/>
        </w:rPr>
        <w:t>0,</w:t>
      </w:r>
      <w:r w:rsidRPr="00482388">
        <w:rPr>
          <w:rFonts w:ascii="Calibri" w:hAnsi="Calibri"/>
          <w:sz w:val="20"/>
        </w:rPr>
        <w:t xml:space="preserve">5 % wartości brutto umowy za każdy dzień opóźnienia powyżej 1 roku od daty instalacji lub poprzedniego przeglądu. </w:t>
      </w:r>
    </w:p>
    <w:p w14:paraId="7489BE9B" w14:textId="77777777" w:rsidR="0093420D" w:rsidRPr="00482388" w:rsidRDefault="00786D97" w:rsidP="00786D97">
      <w:pPr>
        <w:numPr>
          <w:ilvl w:val="0"/>
          <w:numId w:val="9"/>
        </w:numPr>
        <w:spacing w:line="276" w:lineRule="auto"/>
        <w:contextualSpacing/>
        <w:jc w:val="both"/>
        <w:rPr>
          <w:rFonts w:ascii="Calibri" w:hAnsi="Calibri"/>
          <w:sz w:val="20"/>
        </w:rPr>
      </w:pPr>
      <w:r w:rsidRPr="00482388">
        <w:rPr>
          <w:rFonts w:ascii="Calibri" w:hAnsi="Calibri"/>
          <w:sz w:val="20"/>
        </w:rPr>
        <w:t>Za opóźnienie w wykonaniu naprawy, Wykonawca zapłaci kary umowne w wysokości 0,5 % wartości brutto naprawianego sprzętu za każdy dzień opóźnienia.</w:t>
      </w:r>
    </w:p>
    <w:p w14:paraId="63623917" w14:textId="77777777" w:rsidR="0093420D" w:rsidRPr="00482388" w:rsidRDefault="00786D97" w:rsidP="00786D97">
      <w:pPr>
        <w:numPr>
          <w:ilvl w:val="0"/>
          <w:numId w:val="9"/>
        </w:numPr>
        <w:spacing w:line="276" w:lineRule="auto"/>
        <w:contextualSpacing/>
        <w:jc w:val="both"/>
        <w:rPr>
          <w:rFonts w:ascii="Calibri" w:hAnsi="Calibri"/>
          <w:sz w:val="20"/>
        </w:rPr>
      </w:pPr>
      <w:r w:rsidRPr="00482388">
        <w:rPr>
          <w:rFonts w:ascii="Calibri" w:hAnsi="Calibri"/>
          <w:sz w:val="20"/>
        </w:rPr>
        <w:t>Za opóźnienie w dostarczeniu sprzętu zastępczego na czas przedłużającej się awarii, Wykonawca zapłaci kary umowne w wysokości 0,5 % wartości brutto naprawianego sprzętu za każdy dzień opóźnienia.</w:t>
      </w:r>
    </w:p>
    <w:p w14:paraId="4A352011" w14:textId="77777777" w:rsidR="00F2030A" w:rsidRPr="00482388" w:rsidRDefault="00786D97" w:rsidP="00786D97">
      <w:pPr>
        <w:numPr>
          <w:ilvl w:val="0"/>
          <w:numId w:val="9"/>
        </w:numPr>
        <w:spacing w:line="276" w:lineRule="auto"/>
        <w:contextualSpacing/>
        <w:jc w:val="both"/>
        <w:rPr>
          <w:rFonts w:ascii="Calibri" w:hAnsi="Calibri"/>
          <w:sz w:val="20"/>
        </w:rPr>
      </w:pPr>
      <w:r w:rsidRPr="00482388">
        <w:rPr>
          <w:rFonts w:ascii="Calibri" w:hAnsi="Calibri"/>
          <w:sz w:val="20"/>
        </w:rPr>
        <w:t>Za opóźnienie w integracji dostarczonego sprzętu, Wykonawca zapłaci kary umowne w wy</w:t>
      </w:r>
      <w:r w:rsidR="006C64A3" w:rsidRPr="00482388">
        <w:rPr>
          <w:rFonts w:ascii="Calibri" w:hAnsi="Calibri"/>
          <w:sz w:val="20"/>
        </w:rPr>
        <w:t>sokości  0,5 % wartości brutto</w:t>
      </w:r>
      <w:r w:rsidRPr="00482388">
        <w:rPr>
          <w:rFonts w:ascii="Calibri" w:hAnsi="Calibri"/>
          <w:sz w:val="20"/>
        </w:rPr>
        <w:t xml:space="preserve"> sprzętu za każdy dzień opóźnienia.</w:t>
      </w:r>
    </w:p>
    <w:p w14:paraId="731BF78D" w14:textId="2BACA27B" w:rsidR="00EC7071" w:rsidRPr="00482388" w:rsidRDefault="00EC7071" w:rsidP="00786D97">
      <w:pPr>
        <w:numPr>
          <w:ilvl w:val="0"/>
          <w:numId w:val="9"/>
        </w:numPr>
        <w:spacing w:line="276" w:lineRule="auto"/>
        <w:contextualSpacing/>
        <w:jc w:val="both"/>
        <w:rPr>
          <w:rFonts w:ascii="Calibri" w:hAnsi="Calibri"/>
          <w:sz w:val="20"/>
        </w:rPr>
      </w:pPr>
      <w:r w:rsidRPr="00482388">
        <w:rPr>
          <w:rFonts w:ascii="Calibri" w:hAnsi="Calibri"/>
          <w:sz w:val="20"/>
        </w:rPr>
        <w:t xml:space="preserve">Za </w:t>
      </w:r>
      <w:r w:rsidR="005A398B" w:rsidRPr="00482388">
        <w:rPr>
          <w:rFonts w:ascii="Calibri" w:hAnsi="Calibri"/>
          <w:sz w:val="20"/>
        </w:rPr>
        <w:t xml:space="preserve">niewywiązanie się z któregokolwiek z obowiązków określonych w § 3 ust. </w:t>
      </w:r>
      <w:r w:rsidR="00FF1366">
        <w:rPr>
          <w:rFonts w:ascii="Calibri" w:hAnsi="Calibri"/>
          <w:sz w:val="20"/>
        </w:rPr>
        <w:t>11</w:t>
      </w:r>
      <w:r w:rsidR="005A398B" w:rsidRPr="00482388">
        <w:rPr>
          <w:rFonts w:ascii="Calibri" w:hAnsi="Calibri"/>
          <w:sz w:val="20"/>
        </w:rPr>
        <w:t xml:space="preserve"> i 1</w:t>
      </w:r>
      <w:r w:rsidR="00FF1366">
        <w:rPr>
          <w:rFonts w:ascii="Calibri" w:hAnsi="Calibri"/>
          <w:sz w:val="20"/>
        </w:rPr>
        <w:t>2</w:t>
      </w:r>
      <w:bookmarkStart w:id="0" w:name="_GoBack"/>
      <w:bookmarkEnd w:id="0"/>
      <w:r w:rsidR="005A398B" w:rsidRPr="00482388">
        <w:rPr>
          <w:rFonts w:ascii="Calibri" w:hAnsi="Calibri"/>
          <w:sz w:val="20"/>
        </w:rPr>
        <w:t xml:space="preserve"> oraz</w:t>
      </w:r>
      <w:r w:rsidR="00AA39EE" w:rsidRPr="00482388">
        <w:rPr>
          <w:rFonts w:ascii="Calibri" w:hAnsi="Calibri"/>
          <w:sz w:val="20"/>
        </w:rPr>
        <w:t>/lub</w:t>
      </w:r>
      <w:r w:rsidR="005A398B" w:rsidRPr="00482388">
        <w:rPr>
          <w:rFonts w:ascii="Calibri" w:hAnsi="Calibri"/>
          <w:sz w:val="20"/>
        </w:rPr>
        <w:t xml:space="preserve"> w § 4 ust. 17 i 18, Wykonawca zapłaci karę umowną w wysokości 5 % wartości umowy określonej w § 7 ust. 1 za każde uchybienie. </w:t>
      </w:r>
    </w:p>
    <w:p w14:paraId="12F4D217" w14:textId="77777777" w:rsidR="0093420D" w:rsidRPr="00482388" w:rsidRDefault="0093420D" w:rsidP="00105D97">
      <w:pPr>
        <w:numPr>
          <w:ilvl w:val="0"/>
          <w:numId w:val="9"/>
        </w:numPr>
        <w:spacing w:line="276" w:lineRule="auto"/>
        <w:contextualSpacing/>
        <w:jc w:val="both"/>
        <w:rPr>
          <w:rFonts w:ascii="Calibri" w:hAnsi="Calibri"/>
          <w:sz w:val="20"/>
          <w:lang w:eastAsia="ar-SA"/>
        </w:rPr>
      </w:pPr>
      <w:r w:rsidRPr="00482388">
        <w:rPr>
          <w:rFonts w:ascii="Calibri" w:hAnsi="Calibri"/>
          <w:sz w:val="20"/>
          <w:lang w:eastAsia="ar-SA"/>
        </w:rPr>
        <w:t>Jeżeli szkoda przewyższa wysokość kary umownej, stronie uprawnionej przysługuje roszczenie o zapłatę odszkodowania uzupełniającego do wysokości szkody.</w:t>
      </w:r>
    </w:p>
    <w:p w14:paraId="552C6531" w14:textId="77777777" w:rsidR="0093420D" w:rsidRPr="00482388" w:rsidRDefault="0093420D" w:rsidP="00105D97">
      <w:pPr>
        <w:numPr>
          <w:ilvl w:val="0"/>
          <w:numId w:val="9"/>
        </w:numPr>
        <w:suppressAutoHyphens/>
        <w:spacing w:line="276" w:lineRule="auto"/>
        <w:contextualSpacing/>
        <w:jc w:val="both"/>
        <w:rPr>
          <w:rFonts w:ascii="Calibri" w:hAnsi="Calibri"/>
          <w:sz w:val="20"/>
          <w:lang w:eastAsia="ar-SA"/>
        </w:rPr>
      </w:pPr>
      <w:r w:rsidRPr="00482388">
        <w:rPr>
          <w:rFonts w:ascii="Calibri" w:hAnsi="Calibri"/>
          <w:sz w:val="20"/>
          <w:lang w:eastAsia="ar-SA"/>
        </w:rPr>
        <w:t>Wykonawca wyraża zgodę na potrącenie kar umownych z przysługującego mu wynagrodzenia.</w:t>
      </w:r>
    </w:p>
    <w:p w14:paraId="2332E26B" w14:textId="772A5345" w:rsidR="0093420D" w:rsidRPr="00482388" w:rsidRDefault="0093420D" w:rsidP="00105D97">
      <w:pPr>
        <w:numPr>
          <w:ilvl w:val="0"/>
          <w:numId w:val="9"/>
        </w:numPr>
        <w:spacing w:line="276" w:lineRule="auto"/>
        <w:contextualSpacing/>
        <w:jc w:val="both"/>
        <w:rPr>
          <w:rFonts w:ascii="Calibri" w:hAnsi="Calibri"/>
          <w:sz w:val="20"/>
        </w:rPr>
      </w:pPr>
      <w:r w:rsidRPr="00482388">
        <w:rPr>
          <w:rFonts w:ascii="Calibri" w:hAnsi="Calibri"/>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w:t>
      </w:r>
      <w:r w:rsidR="00273597" w:rsidRPr="00482388">
        <w:rPr>
          <w:rFonts w:ascii="Calibri" w:hAnsi="Calibri"/>
          <w:sz w:val="20"/>
        </w:rPr>
        <w:t xml:space="preserve">ązania umowy na podstawie ust. </w:t>
      </w:r>
      <w:r w:rsidR="007058C5" w:rsidRPr="00482388">
        <w:rPr>
          <w:rFonts w:ascii="Calibri" w:hAnsi="Calibri"/>
          <w:sz w:val="20"/>
        </w:rPr>
        <w:t>12.</w:t>
      </w:r>
    </w:p>
    <w:p w14:paraId="7224DFA3" w14:textId="77777777" w:rsidR="0093420D" w:rsidRPr="00482388" w:rsidRDefault="0093420D" w:rsidP="00105D97">
      <w:pPr>
        <w:numPr>
          <w:ilvl w:val="0"/>
          <w:numId w:val="9"/>
        </w:numPr>
        <w:suppressAutoHyphens/>
        <w:spacing w:line="276" w:lineRule="auto"/>
        <w:contextualSpacing/>
        <w:jc w:val="both"/>
        <w:rPr>
          <w:rFonts w:ascii="Calibri" w:hAnsi="Calibri"/>
          <w:sz w:val="20"/>
          <w:lang w:eastAsia="ar-SA"/>
        </w:rPr>
      </w:pPr>
      <w:r w:rsidRPr="00482388">
        <w:rPr>
          <w:rFonts w:ascii="Calibri" w:hAnsi="Calibri"/>
          <w:sz w:val="20"/>
          <w:lang w:eastAsia="ar-SA"/>
        </w:rPr>
        <w:t>Zamawiający może rozwiązać umowę ze skutkiem natychmiastowym, jeżeli Wykonawca nie dotrzymuje terminów realizacji umowy i nie dostarcza zamówionego zgodnie z § 3 towaru</w:t>
      </w:r>
      <w:r w:rsidRPr="00482388">
        <w:rPr>
          <w:rFonts w:ascii="Calibri" w:hAnsi="Calibri"/>
          <w:sz w:val="20"/>
        </w:rPr>
        <w:t xml:space="preserve"> </w:t>
      </w:r>
      <w:r w:rsidRPr="00482388">
        <w:rPr>
          <w:rFonts w:ascii="Calibri" w:hAnsi="Calibri"/>
          <w:sz w:val="20"/>
          <w:lang w:eastAsia="ar-SA"/>
        </w:rPr>
        <w:t>lub niewadliwego towaru zareklamowanego w trybie § 9, pomimo wyznaczenia nowego, dodatkowego terminu,  jeżeli wykonuje przedmiot umowy w sposób niezgodny z zapisami umowy lub normami i innymi warunkami określonymi prawem</w:t>
      </w:r>
      <w:r w:rsidR="00EC7071" w:rsidRPr="00482388">
        <w:rPr>
          <w:rFonts w:ascii="Calibri" w:hAnsi="Calibri"/>
          <w:sz w:val="20"/>
          <w:lang w:eastAsia="ar-SA"/>
        </w:rPr>
        <w:t>, jeżeli nie dostarczy oryginałów dokumentów lub kodów</w:t>
      </w:r>
      <w:r w:rsidR="006E179C" w:rsidRPr="00482388">
        <w:rPr>
          <w:rFonts w:ascii="Calibri" w:hAnsi="Calibri"/>
          <w:sz w:val="20"/>
          <w:lang w:eastAsia="ar-SA"/>
        </w:rPr>
        <w:t xml:space="preserve"> serwisowych</w:t>
      </w:r>
      <w:r w:rsidR="00EC7071" w:rsidRPr="00482388">
        <w:rPr>
          <w:rFonts w:ascii="Calibri" w:hAnsi="Calibri"/>
          <w:sz w:val="20"/>
          <w:lang w:eastAsia="ar-SA"/>
        </w:rPr>
        <w:t xml:space="preserve"> </w:t>
      </w:r>
      <w:r w:rsidRPr="00482388">
        <w:rPr>
          <w:rFonts w:ascii="Calibri" w:hAnsi="Calibri"/>
          <w:sz w:val="20"/>
          <w:lang w:eastAsia="ar-SA"/>
        </w:rPr>
        <w:t xml:space="preserve">. </w:t>
      </w:r>
    </w:p>
    <w:p w14:paraId="0BA455F9" w14:textId="77777777" w:rsidR="0093420D" w:rsidRPr="00482388" w:rsidRDefault="0093420D" w:rsidP="00105D97">
      <w:pPr>
        <w:numPr>
          <w:ilvl w:val="0"/>
          <w:numId w:val="9"/>
        </w:numPr>
        <w:suppressAutoHyphens/>
        <w:spacing w:line="276" w:lineRule="auto"/>
        <w:contextualSpacing/>
        <w:jc w:val="both"/>
        <w:rPr>
          <w:rFonts w:ascii="Calibri" w:hAnsi="Calibri"/>
          <w:bCs/>
          <w:sz w:val="20"/>
          <w:lang w:eastAsia="ar-SA"/>
        </w:rPr>
      </w:pPr>
      <w:r w:rsidRPr="00482388">
        <w:rPr>
          <w:rFonts w:ascii="Calibri" w:hAnsi="Calibri"/>
          <w:sz w:val="20"/>
          <w:lang w:eastAsia="ar-SA"/>
        </w:rPr>
        <w:t xml:space="preserve">Zamawiający może rozwiązać umowę ze skutkiem natychmiastowym, jeżeli nastąpi zmniejszenie finansowania procedury medycznej przez NFZ, a procedura ta jest bezpośrednio związana z przedmiotem zamówienia wynikającym z niniejszej umowy, a Strony nie uzgodniły warunków dotyczących zmiany umowy. </w:t>
      </w:r>
      <w:r w:rsidRPr="00482388">
        <w:rPr>
          <w:rFonts w:ascii="Calibri" w:hAnsi="Calibri"/>
          <w:sz w:val="20"/>
        </w:rPr>
        <w:t>W  takim przypadku, Wykonawca może żądać wyłącznie wynagrodzenia należnego z tytułu wykonania części umowy.</w:t>
      </w:r>
    </w:p>
    <w:p w14:paraId="216B36EE" w14:textId="77777777" w:rsidR="00580901" w:rsidRDefault="00580901" w:rsidP="00105D97">
      <w:pPr>
        <w:suppressAutoHyphens/>
        <w:spacing w:line="276" w:lineRule="auto"/>
        <w:jc w:val="center"/>
        <w:rPr>
          <w:rFonts w:ascii="Calibri" w:hAnsi="Calibri"/>
          <w:b/>
          <w:bCs/>
          <w:sz w:val="20"/>
          <w:lang w:eastAsia="ar-SA"/>
        </w:rPr>
      </w:pPr>
    </w:p>
    <w:p w14:paraId="5CC63C5E" w14:textId="77777777" w:rsidR="00580901" w:rsidRDefault="00580901" w:rsidP="00105D97">
      <w:pPr>
        <w:suppressAutoHyphens/>
        <w:spacing w:line="276" w:lineRule="auto"/>
        <w:jc w:val="center"/>
        <w:rPr>
          <w:rFonts w:ascii="Calibri" w:hAnsi="Calibri"/>
          <w:b/>
          <w:bCs/>
          <w:sz w:val="20"/>
          <w:lang w:eastAsia="ar-SA"/>
        </w:rPr>
      </w:pPr>
    </w:p>
    <w:p w14:paraId="587A4D29" w14:textId="77777777" w:rsidR="00EF2486" w:rsidRPr="005642CF" w:rsidRDefault="00EF2486" w:rsidP="00EF2486">
      <w:pPr>
        <w:suppressAutoHyphens/>
        <w:spacing w:line="276" w:lineRule="auto"/>
        <w:jc w:val="center"/>
        <w:rPr>
          <w:rFonts w:ascii="Calibri" w:hAnsi="Calibri" w:cs="Arial"/>
          <w:b/>
          <w:bCs/>
          <w:sz w:val="18"/>
          <w:lang w:eastAsia="ar-SA"/>
        </w:rPr>
      </w:pPr>
      <w:r w:rsidRPr="005642CF">
        <w:rPr>
          <w:rFonts w:ascii="Calibri" w:hAnsi="Calibri" w:cs="Arial"/>
          <w:b/>
          <w:bCs/>
          <w:sz w:val="18"/>
          <w:lang w:eastAsia="ar-SA"/>
        </w:rPr>
        <w:t>§12</w:t>
      </w:r>
    </w:p>
    <w:p w14:paraId="66EEFFF9" w14:textId="77777777" w:rsidR="00EF2486" w:rsidRPr="005642CF" w:rsidRDefault="00EF2486" w:rsidP="00EF2486">
      <w:pPr>
        <w:suppressAutoHyphens/>
        <w:spacing w:line="276" w:lineRule="auto"/>
        <w:jc w:val="center"/>
        <w:rPr>
          <w:rFonts w:ascii="Calibri" w:eastAsia="Calibri" w:hAnsi="Calibri" w:cs="Arial"/>
          <w:b/>
          <w:sz w:val="18"/>
          <w:lang w:eastAsia="ar-SA"/>
        </w:rPr>
      </w:pPr>
      <w:r w:rsidRPr="005642CF">
        <w:rPr>
          <w:rFonts w:ascii="Calibri" w:eastAsia="Calibri" w:hAnsi="Calibri" w:cs="Arial"/>
          <w:b/>
          <w:sz w:val="18"/>
          <w:lang w:eastAsia="ar-SA"/>
        </w:rPr>
        <w:t xml:space="preserve">Oświadczenie  dotyczące zobowiązania do zachowania w tajemnicy </w:t>
      </w:r>
    </w:p>
    <w:p w14:paraId="79DEEABD" w14:textId="77777777" w:rsidR="00EF2486" w:rsidRPr="005642CF" w:rsidRDefault="00EF2486" w:rsidP="00EF2486">
      <w:pPr>
        <w:suppressAutoHyphens/>
        <w:spacing w:line="276" w:lineRule="auto"/>
        <w:jc w:val="center"/>
        <w:rPr>
          <w:rFonts w:ascii="Calibri" w:eastAsia="Calibri" w:hAnsi="Calibri" w:cs="Arial"/>
          <w:b/>
          <w:sz w:val="18"/>
          <w:lang w:eastAsia="ar-SA"/>
        </w:rPr>
      </w:pPr>
      <w:r w:rsidRPr="005642CF">
        <w:rPr>
          <w:rFonts w:ascii="Calibri" w:eastAsia="Calibri" w:hAnsi="Calibri" w:cs="Arial"/>
          <w:b/>
          <w:sz w:val="18"/>
          <w:lang w:eastAsia="ar-SA"/>
        </w:rPr>
        <w:lastRenderedPageBreak/>
        <w:t>informacji o funkcjonowaniu USK</w:t>
      </w:r>
    </w:p>
    <w:p w14:paraId="77E05B74" w14:textId="77777777" w:rsidR="00EF2486" w:rsidRDefault="00EF2486" w:rsidP="00EF2486">
      <w:pPr>
        <w:jc w:val="center"/>
        <w:rPr>
          <w:b/>
        </w:rPr>
      </w:pPr>
    </w:p>
    <w:p w14:paraId="752168A6" w14:textId="77777777" w:rsidR="00EF2486" w:rsidRPr="00EF2486" w:rsidRDefault="00EF2486" w:rsidP="00EF2486">
      <w:pPr>
        <w:pStyle w:val="Akapitzlist"/>
        <w:numPr>
          <w:ilvl w:val="0"/>
          <w:numId w:val="18"/>
        </w:numPr>
        <w:tabs>
          <w:tab w:val="clear" w:pos="720"/>
          <w:tab w:val="left" w:pos="426"/>
        </w:tabs>
        <w:ind w:left="567" w:hanging="207"/>
        <w:contextualSpacing w:val="0"/>
        <w:rPr>
          <w:rFonts w:ascii="Calibri" w:hAnsi="Calibri"/>
          <w:sz w:val="20"/>
          <w:szCs w:val="18"/>
        </w:rPr>
      </w:pPr>
      <w:r w:rsidRPr="00EF2486">
        <w:rPr>
          <w:rFonts w:ascii="Calibri" w:hAnsi="Calibri"/>
          <w:sz w:val="20"/>
          <w:szCs w:val="18"/>
        </w:rPr>
        <w:t xml:space="preserve">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1993r.o zwalczaniu nieuczciwej konkurencji (tj. </w:t>
      </w:r>
      <w:proofErr w:type="spellStart"/>
      <w:r w:rsidRPr="00EF2486">
        <w:rPr>
          <w:rFonts w:ascii="Calibri" w:hAnsi="Calibri"/>
          <w:sz w:val="20"/>
          <w:szCs w:val="18"/>
        </w:rPr>
        <w:t>Dz.U</w:t>
      </w:r>
      <w:proofErr w:type="spellEnd"/>
      <w:r w:rsidRPr="00EF2486">
        <w:rPr>
          <w:rFonts w:ascii="Calibri" w:hAnsi="Calibri"/>
          <w:sz w:val="20"/>
          <w:szCs w:val="18"/>
        </w:rPr>
        <w:t xml:space="preserve">. 2018 r., 419 </w:t>
      </w:r>
      <w:proofErr w:type="spellStart"/>
      <w:r w:rsidRPr="00EF2486">
        <w:rPr>
          <w:rFonts w:ascii="Calibri" w:hAnsi="Calibri"/>
          <w:sz w:val="20"/>
          <w:szCs w:val="18"/>
        </w:rPr>
        <w:t>t.j</w:t>
      </w:r>
      <w:proofErr w:type="spellEnd"/>
      <w:r w:rsidRPr="00EF2486">
        <w:rPr>
          <w:rFonts w:ascii="Calibri" w:hAnsi="Calibri"/>
          <w:sz w:val="20"/>
          <w:szCs w:val="18"/>
        </w:rPr>
        <w:t>.  z dnia 2018.02.26 ).</w:t>
      </w:r>
    </w:p>
    <w:p w14:paraId="1DB89DB8" w14:textId="77777777" w:rsidR="00EF2486" w:rsidRPr="00EF2486" w:rsidRDefault="00EF2486" w:rsidP="00EF2486">
      <w:pPr>
        <w:numPr>
          <w:ilvl w:val="0"/>
          <w:numId w:val="18"/>
        </w:numPr>
        <w:tabs>
          <w:tab w:val="clear" w:pos="720"/>
        </w:tabs>
        <w:ind w:left="567" w:hanging="207"/>
        <w:jc w:val="both"/>
        <w:rPr>
          <w:rFonts w:ascii="Calibri" w:hAnsi="Calibri"/>
          <w:sz w:val="20"/>
          <w:szCs w:val="18"/>
        </w:rPr>
      </w:pPr>
      <w:r w:rsidRPr="00EF2486">
        <w:rPr>
          <w:rFonts w:ascii="Calibri" w:hAnsi="Calibri"/>
          <w:sz w:val="20"/>
          <w:szCs w:val="18"/>
        </w:rPr>
        <w:t>Wykonawca zobowiązuje się do przestrzegania przepisów ustawy o ochronie danych osobowych z dnia 10 maja 2018r. (</w:t>
      </w:r>
      <w:proofErr w:type="spellStart"/>
      <w:r w:rsidRPr="00EF2486">
        <w:rPr>
          <w:rFonts w:ascii="Calibri" w:hAnsi="Calibri"/>
          <w:sz w:val="20"/>
          <w:szCs w:val="18"/>
        </w:rPr>
        <w:t>Dz.U</w:t>
      </w:r>
      <w:proofErr w:type="spellEnd"/>
      <w:r w:rsidRPr="00EF2486">
        <w:rPr>
          <w:rFonts w:ascii="Calibri" w:hAnsi="Calibri"/>
          <w:sz w:val="20"/>
          <w:szCs w:val="18"/>
        </w:rPr>
        <w:t>. 2018r., poz. 1000)  oraz przepisów Ogólnego Rozporządzenia o ochronie danych osobowych (RODO).</w:t>
      </w:r>
    </w:p>
    <w:p w14:paraId="4E876798" w14:textId="77777777" w:rsidR="00EF2486" w:rsidRPr="00EF2486" w:rsidRDefault="00EF2486" w:rsidP="00EF2486">
      <w:pPr>
        <w:numPr>
          <w:ilvl w:val="0"/>
          <w:numId w:val="18"/>
        </w:numPr>
        <w:tabs>
          <w:tab w:val="clear" w:pos="720"/>
        </w:tabs>
        <w:ind w:left="567" w:hanging="207"/>
        <w:jc w:val="both"/>
        <w:rPr>
          <w:rFonts w:ascii="Calibri" w:hAnsi="Calibri"/>
          <w:sz w:val="20"/>
          <w:szCs w:val="18"/>
        </w:rPr>
      </w:pPr>
      <w:r w:rsidRPr="00EF2486">
        <w:rPr>
          <w:rFonts w:ascii="Calibri" w:hAnsi="Calibri"/>
          <w:sz w:val="20"/>
          <w:szCs w:val="18"/>
        </w:rPr>
        <w:t xml:space="preserve">W przypadku dostępu Wykonawcy lub osoby działającej na rzecz Wykonawcy do zbioru danych osobowych administrowanych przez Szpital, w związku z realizacją przedmiotowej umowy, zastosowanie ma „Umowa powierzenia przetwarzania danych osobowych” stanowiąca załącznik nr1do niniejszej Umowy.  </w:t>
      </w:r>
    </w:p>
    <w:p w14:paraId="59D1428F" w14:textId="77777777" w:rsidR="003420D2" w:rsidRPr="00EF2486" w:rsidRDefault="003420D2" w:rsidP="00105D97">
      <w:pPr>
        <w:suppressAutoHyphens/>
        <w:spacing w:line="276" w:lineRule="auto"/>
        <w:jc w:val="center"/>
        <w:rPr>
          <w:rFonts w:ascii="Calibri" w:hAnsi="Calibri"/>
          <w:b/>
          <w:bCs/>
          <w:sz w:val="22"/>
          <w:lang w:eastAsia="ar-SA"/>
        </w:rPr>
      </w:pPr>
    </w:p>
    <w:p w14:paraId="4C5A8C82" w14:textId="77777777" w:rsidR="003630A2" w:rsidRDefault="003630A2" w:rsidP="00105D97">
      <w:pPr>
        <w:suppressAutoHyphens/>
        <w:spacing w:line="276" w:lineRule="auto"/>
        <w:jc w:val="center"/>
        <w:rPr>
          <w:rFonts w:ascii="Calibri" w:hAnsi="Calibri"/>
          <w:b/>
          <w:bCs/>
          <w:sz w:val="20"/>
          <w:lang w:eastAsia="ar-SA"/>
        </w:rPr>
      </w:pPr>
    </w:p>
    <w:p w14:paraId="48CD3AE2" w14:textId="77777777" w:rsidR="003630A2" w:rsidRDefault="003630A2" w:rsidP="00105D97">
      <w:pPr>
        <w:suppressAutoHyphens/>
        <w:spacing w:line="276" w:lineRule="auto"/>
        <w:jc w:val="center"/>
        <w:rPr>
          <w:rFonts w:ascii="Calibri" w:hAnsi="Calibri"/>
          <w:b/>
          <w:bCs/>
          <w:sz w:val="20"/>
          <w:lang w:eastAsia="ar-SA"/>
        </w:rPr>
      </w:pPr>
    </w:p>
    <w:p w14:paraId="39F8A8A4" w14:textId="4B4FD698" w:rsidR="0093420D" w:rsidRPr="00482388" w:rsidRDefault="007058C5" w:rsidP="00105D97">
      <w:pPr>
        <w:suppressAutoHyphens/>
        <w:spacing w:line="276" w:lineRule="auto"/>
        <w:jc w:val="center"/>
        <w:rPr>
          <w:rFonts w:ascii="Calibri" w:hAnsi="Calibri"/>
          <w:b/>
          <w:bCs/>
          <w:sz w:val="20"/>
          <w:lang w:eastAsia="ar-SA"/>
        </w:rPr>
      </w:pPr>
      <w:r w:rsidRPr="00482388">
        <w:rPr>
          <w:rFonts w:ascii="Calibri" w:hAnsi="Calibri"/>
          <w:b/>
          <w:bCs/>
          <w:sz w:val="20"/>
          <w:lang w:eastAsia="ar-SA"/>
        </w:rPr>
        <w:t>§ 12</w:t>
      </w:r>
    </w:p>
    <w:p w14:paraId="136A80CF" w14:textId="77777777" w:rsidR="0093420D" w:rsidRPr="00482388" w:rsidRDefault="0093420D" w:rsidP="00105D97">
      <w:pPr>
        <w:suppressAutoHyphens/>
        <w:spacing w:line="276" w:lineRule="auto"/>
        <w:jc w:val="center"/>
        <w:rPr>
          <w:rFonts w:ascii="Calibri" w:hAnsi="Calibri"/>
          <w:b/>
          <w:bCs/>
          <w:i/>
          <w:sz w:val="20"/>
          <w:lang w:eastAsia="ar-SA"/>
        </w:rPr>
      </w:pPr>
      <w:r w:rsidRPr="00482388">
        <w:rPr>
          <w:rFonts w:ascii="Calibri" w:hAnsi="Calibri"/>
          <w:b/>
          <w:bCs/>
          <w:i/>
          <w:sz w:val="20"/>
          <w:lang w:eastAsia="ar-SA"/>
        </w:rPr>
        <w:t>Kwestie sporne</w:t>
      </w:r>
    </w:p>
    <w:p w14:paraId="77DC47E2" w14:textId="77777777" w:rsidR="0093420D" w:rsidRPr="00482388" w:rsidRDefault="0093420D" w:rsidP="00105D97">
      <w:pPr>
        <w:suppressAutoHyphens/>
        <w:spacing w:line="276" w:lineRule="auto"/>
        <w:jc w:val="both"/>
        <w:rPr>
          <w:rFonts w:ascii="Calibri" w:hAnsi="Calibri"/>
          <w:bCs/>
          <w:sz w:val="20"/>
          <w:lang w:eastAsia="ar-SA"/>
        </w:rPr>
      </w:pPr>
      <w:r w:rsidRPr="00482388">
        <w:rPr>
          <w:rFonts w:ascii="Calibri" w:hAnsi="Calibri"/>
          <w:bCs/>
          <w:sz w:val="20"/>
          <w:lang w:eastAsia="ar-SA"/>
        </w:rPr>
        <w:t>Ewentualne sprawy sporne wynikłe na tle wykonywania niniejszej umowy po wyczerpaniu możliwości ich polubownego załatwienia podlegać będą rozstrzygnięciu przez Sąd Powszechny we Wrocławiu.</w:t>
      </w:r>
    </w:p>
    <w:p w14:paraId="58BE9C44" w14:textId="77777777" w:rsidR="0093420D" w:rsidRPr="00482388" w:rsidRDefault="0093420D" w:rsidP="00105D97">
      <w:pPr>
        <w:suppressAutoHyphens/>
        <w:spacing w:line="276" w:lineRule="auto"/>
        <w:jc w:val="both"/>
        <w:rPr>
          <w:rFonts w:ascii="Calibri" w:hAnsi="Calibri"/>
          <w:bCs/>
          <w:sz w:val="20"/>
          <w:lang w:eastAsia="ar-SA"/>
        </w:rPr>
      </w:pPr>
    </w:p>
    <w:p w14:paraId="237DBD96" w14:textId="73B9C0BF" w:rsidR="0093420D" w:rsidRPr="00482388" w:rsidRDefault="007058C5" w:rsidP="00105D97">
      <w:pPr>
        <w:suppressAutoHyphens/>
        <w:spacing w:line="276" w:lineRule="auto"/>
        <w:jc w:val="center"/>
        <w:rPr>
          <w:rFonts w:ascii="Calibri" w:hAnsi="Calibri"/>
          <w:b/>
          <w:bCs/>
          <w:sz w:val="20"/>
          <w:lang w:eastAsia="ar-SA"/>
        </w:rPr>
      </w:pPr>
      <w:r w:rsidRPr="00482388">
        <w:rPr>
          <w:rFonts w:ascii="Calibri" w:hAnsi="Calibri"/>
          <w:b/>
          <w:bCs/>
          <w:sz w:val="20"/>
          <w:lang w:eastAsia="ar-SA"/>
        </w:rPr>
        <w:t>§ 13</w:t>
      </w:r>
    </w:p>
    <w:p w14:paraId="29DEF803" w14:textId="77777777" w:rsidR="0093420D" w:rsidRPr="00482388" w:rsidRDefault="0093420D" w:rsidP="00105D97">
      <w:pPr>
        <w:suppressAutoHyphens/>
        <w:spacing w:line="276" w:lineRule="auto"/>
        <w:jc w:val="center"/>
        <w:rPr>
          <w:rFonts w:ascii="Calibri" w:hAnsi="Calibri"/>
          <w:b/>
          <w:bCs/>
          <w:i/>
          <w:sz w:val="20"/>
          <w:lang w:eastAsia="ar-SA"/>
        </w:rPr>
      </w:pPr>
      <w:r w:rsidRPr="00482388">
        <w:rPr>
          <w:rFonts w:ascii="Calibri" w:hAnsi="Calibri"/>
          <w:b/>
          <w:bCs/>
          <w:i/>
          <w:sz w:val="20"/>
          <w:lang w:eastAsia="ar-SA"/>
        </w:rPr>
        <w:t>Aneksy</w:t>
      </w:r>
    </w:p>
    <w:p w14:paraId="69DD60BB" w14:textId="77777777" w:rsidR="0093420D" w:rsidRPr="00482388" w:rsidRDefault="0093420D" w:rsidP="00105D97">
      <w:pPr>
        <w:suppressAutoHyphens/>
        <w:spacing w:line="276" w:lineRule="auto"/>
        <w:jc w:val="both"/>
        <w:rPr>
          <w:rFonts w:ascii="Calibri" w:hAnsi="Calibri"/>
          <w:sz w:val="20"/>
          <w:lang w:eastAsia="ar-SA"/>
        </w:rPr>
      </w:pPr>
      <w:r w:rsidRPr="00482388">
        <w:rPr>
          <w:rFonts w:ascii="Calibri" w:hAnsi="Calibri"/>
          <w:sz w:val="20"/>
          <w:lang w:eastAsia="ar-SA"/>
        </w:rPr>
        <w:t>Wszelkie dopuszczone umową zmiany i uzupełnienia winny zostać dokonane w  formie aneksu, pod rygorem nieważności.</w:t>
      </w:r>
    </w:p>
    <w:p w14:paraId="6CD4D75F" w14:textId="6C9E23EA" w:rsidR="0093420D" w:rsidRPr="00482388" w:rsidRDefault="007058C5" w:rsidP="00105D97">
      <w:pPr>
        <w:suppressAutoHyphens/>
        <w:spacing w:line="276" w:lineRule="auto"/>
        <w:jc w:val="center"/>
        <w:rPr>
          <w:rFonts w:ascii="Calibri" w:hAnsi="Calibri"/>
          <w:b/>
          <w:bCs/>
          <w:sz w:val="20"/>
          <w:lang w:eastAsia="ar-SA"/>
        </w:rPr>
      </w:pPr>
      <w:r w:rsidRPr="00482388">
        <w:rPr>
          <w:rFonts w:ascii="Calibri" w:hAnsi="Calibri"/>
          <w:b/>
          <w:bCs/>
          <w:sz w:val="20"/>
          <w:lang w:eastAsia="ar-SA"/>
        </w:rPr>
        <w:t>§ 14</w:t>
      </w:r>
    </w:p>
    <w:p w14:paraId="3C5757DD" w14:textId="77777777" w:rsidR="0093420D" w:rsidRPr="00482388" w:rsidRDefault="0093420D" w:rsidP="00105D97">
      <w:pPr>
        <w:suppressAutoHyphens/>
        <w:spacing w:line="276" w:lineRule="auto"/>
        <w:jc w:val="center"/>
        <w:rPr>
          <w:rFonts w:ascii="Calibri" w:hAnsi="Calibri"/>
          <w:b/>
          <w:bCs/>
          <w:i/>
          <w:sz w:val="20"/>
          <w:lang w:eastAsia="ar-SA"/>
        </w:rPr>
      </w:pPr>
      <w:r w:rsidRPr="00482388">
        <w:rPr>
          <w:rFonts w:ascii="Calibri" w:hAnsi="Calibri"/>
          <w:b/>
          <w:bCs/>
          <w:i/>
          <w:sz w:val="20"/>
          <w:lang w:eastAsia="ar-SA"/>
        </w:rPr>
        <w:t>Inne postanowienia umowy</w:t>
      </w:r>
    </w:p>
    <w:p w14:paraId="7DD298F7" w14:textId="77777777" w:rsidR="0093420D" w:rsidRPr="00482388" w:rsidRDefault="0093420D" w:rsidP="00105D97">
      <w:pPr>
        <w:suppressAutoHyphens/>
        <w:spacing w:line="276" w:lineRule="auto"/>
        <w:jc w:val="both"/>
        <w:rPr>
          <w:rFonts w:ascii="Calibri" w:hAnsi="Calibri"/>
          <w:sz w:val="20"/>
          <w:lang w:eastAsia="ar-SA"/>
        </w:rPr>
      </w:pPr>
      <w:r w:rsidRPr="00482388">
        <w:rPr>
          <w:rFonts w:ascii="Calibri" w:hAnsi="Calibri"/>
          <w:sz w:val="20"/>
          <w:lang w:eastAsia="ar-SA"/>
        </w:rPr>
        <w:t xml:space="preserve">W sprawach nie uregulowanych w niniejszej umowie zastosowanie będą miały  przepisy Kodeksu cywilnego i ustawy Prawo zamówień publicznych. </w:t>
      </w:r>
    </w:p>
    <w:p w14:paraId="13433A36" w14:textId="77777777" w:rsidR="0093420D" w:rsidRPr="00482388" w:rsidRDefault="0093420D" w:rsidP="00105D97">
      <w:pPr>
        <w:suppressAutoHyphens/>
        <w:spacing w:line="276" w:lineRule="auto"/>
        <w:jc w:val="both"/>
        <w:rPr>
          <w:rFonts w:ascii="Calibri" w:hAnsi="Calibri"/>
          <w:sz w:val="20"/>
          <w:lang w:eastAsia="ar-SA"/>
        </w:rPr>
      </w:pPr>
    </w:p>
    <w:p w14:paraId="151CF479" w14:textId="33A7E13C" w:rsidR="0093420D" w:rsidRPr="00482388" w:rsidRDefault="007058C5" w:rsidP="00105D97">
      <w:pPr>
        <w:suppressAutoHyphens/>
        <w:spacing w:line="276" w:lineRule="auto"/>
        <w:jc w:val="center"/>
        <w:rPr>
          <w:rFonts w:ascii="Calibri" w:hAnsi="Calibri"/>
          <w:b/>
          <w:bCs/>
          <w:sz w:val="20"/>
          <w:lang w:eastAsia="ar-SA"/>
        </w:rPr>
      </w:pPr>
      <w:r w:rsidRPr="00482388">
        <w:rPr>
          <w:rFonts w:ascii="Calibri" w:hAnsi="Calibri"/>
          <w:b/>
          <w:bCs/>
          <w:sz w:val="20"/>
          <w:lang w:eastAsia="ar-SA"/>
        </w:rPr>
        <w:t>§ 15</w:t>
      </w:r>
    </w:p>
    <w:p w14:paraId="12DB8B0B" w14:textId="77777777" w:rsidR="0093420D" w:rsidRPr="00482388" w:rsidRDefault="0093420D" w:rsidP="00105D97">
      <w:pPr>
        <w:tabs>
          <w:tab w:val="center" w:pos="4782"/>
          <w:tab w:val="left" w:pos="6975"/>
        </w:tabs>
        <w:suppressAutoHyphens/>
        <w:spacing w:line="276" w:lineRule="auto"/>
        <w:rPr>
          <w:rFonts w:ascii="Calibri" w:hAnsi="Calibri"/>
          <w:b/>
          <w:bCs/>
          <w:i/>
          <w:sz w:val="20"/>
          <w:lang w:eastAsia="ar-SA"/>
        </w:rPr>
      </w:pPr>
      <w:r w:rsidRPr="00482388">
        <w:rPr>
          <w:rFonts w:ascii="Calibri" w:hAnsi="Calibri"/>
          <w:b/>
          <w:bCs/>
          <w:sz w:val="20"/>
          <w:lang w:eastAsia="ar-SA"/>
        </w:rPr>
        <w:tab/>
      </w:r>
      <w:r w:rsidRPr="00482388">
        <w:rPr>
          <w:rFonts w:ascii="Calibri" w:hAnsi="Calibri"/>
          <w:b/>
          <w:bCs/>
          <w:i/>
          <w:sz w:val="20"/>
          <w:lang w:eastAsia="ar-SA"/>
        </w:rPr>
        <w:t>Postanowienia końcowe</w:t>
      </w:r>
      <w:r w:rsidRPr="00482388">
        <w:rPr>
          <w:rFonts w:ascii="Calibri" w:hAnsi="Calibri"/>
          <w:b/>
          <w:bCs/>
          <w:i/>
          <w:sz w:val="20"/>
          <w:lang w:eastAsia="ar-SA"/>
        </w:rPr>
        <w:tab/>
      </w:r>
    </w:p>
    <w:p w14:paraId="0B71EA9C" w14:textId="77777777" w:rsidR="0093420D" w:rsidRPr="00482388" w:rsidRDefault="0093420D" w:rsidP="00105D97">
      <w:pPr>
        <w:suppressAutoHyphens/>
        <w:spacing w:line="276" w:lineRule="auto"/>
        <w:jc w:val="both"/>
        <w:rPr>
          <w:rFonts w:ascii="Calibri" w:hAnsi="Calibri"/>
          <w:sz w:val="20"/>
          <w:lang w:eastAsia="ar-SA"/>
        </w:rPr>
      </w:pPr>
      <w:r w:rsidRPr="00482388">
        <w:rPr>
          <w:rFonts w:ascii="Calibri" w:hAnsi="Calibri"/>
          <w:bCs/>
          <w:sz w:val="20"/>
          <w:lang w:eastAsia="ar-SA"/>
        </w:rPr>
        <w:t>Umowę sporządzono w dwóch jednobrzmiących egzemplarzach, po jednym egzemplarzu dla każdej ze Stron.</w:t>
      </w:r>
      <w:r w:rsidRPr="00482388">
        <w:rPr>
          <w:rFonts w:ascii="Calibri" w:hAnsi="Calibri"/>
          <w:sz w:val="20"/>
          <w:lang w:eastAsia="ar-SA"/>
        </w:rPr>
        <w:t xml:space="preserve"> </w:t>
      </w:r>
    </w:p>
    <w:p w14:paraId="2C420C55" w14:textId="77777777" w:rsidR="0093420D" w:rsidRPr="00482388" w:rsidRDefault="0093420D" w:rsidP="00105D97">
      <w:pPr>
        <w:suppressAutoHyphens/>
        <w:spacing w:line="276" w:lineRule="auto"/>
        <w:jc w:val="both"/>
        <w:rPr>
          <w:rFonts w:ascii="Calibri" w:hAnsi="Calibri"/>
          <w:sz w:val="20"/>
          <w:lang w:eastAsia="ar-SA"/>
        </w:rPr>
      </w:pPr>
    </w:p>
    <w:p w14:paraId="7CDFF26A" w14:textId="77777777" w:rsidR="0093420D" w:rsidRPr="00482388" w:rsidRDefault="0093420D" w:rsidP="00105D97">
      <w:pPr>
        <w:suppressAutoHyphens/>
        <w:spacing w:line="276" w:lineRule="auto"/>
        <w:ind w:firstLine="708"/>
        <w:rPr>
          <w:rFonts w:ascii="Calibri" w:hAnsi="Calibri"/>
          <w:b/>
          <w:bCs/>
          <w:iCs/>
          <w:sz w:val="20"/>
          <w:lang w:eastAsia="ar-SA"/>
        </w:rPr>
      </w:pPr>
      <w:r w:rsidRPr="00482388">
        <w:rPr>
          <w:rFonts w:ascii="Calibri" w:hAnsi="Calibri"/>
          <w:b/>
          <w:bCs/>
          <w:iCs/>
          <w:sz w:val="20"/>
          <w:lang w:eastAsia="ar-SA"/>
        </w:rPr>
        <w:t xml:space="preserve">Wykonawca </w:t>
      </w:r>
      <w:r w:rsidRPr="00482388">
        <w:rPr>
          <w:rFonts w:ascii="Calibri" w:hAnsi="Calibri"/>
          <w:b/>
          <w:bCs/>
          <w:iCs/>
          <w:sz w:val="20"/>
          <w:lang w:eastAsia="ar-SA"/>
        </w:rPr>
        <w:tab/>
      </w:r>
      <w:r w:rsidRPr="00482388">
        <w:rPr>
          <w:rFonts w:ascii="Calibri" w:hAnsi="Calibri"/>
          <w:b/>
          <w:bCs/>
          <w:iCs/>
          <w:sz w:val="20"/>
          <w:lang w:eastAsia="ar-SA"/>
        </w:rPr>
        <w:tab/>
      </w:r>
      <w:r w:rsidRPr="00482388">
        <w:rPr>
          <w:rFonts w:ascii="Calibri" w:hAnsi="Calibri"/>
          <w:b/>
          <w:bCs/>
          <w:iCs/>
          <w:sz w:val="20"/>
          <w:lang w:eastAsia="ar-SA"/>
        </w:rPr>
        <w:tab/>
      </w:r>
      <w:r w:rsidRPr="00482388">
        <w:rPr>
          <w:rFonts w:ascii="Calibri" w:hAnsi="Calibri"/>
          <w:b/>
          <w:bCs/>
          <w:iCs/>
          <w:sz w:val="20"/>
          <w:lang w:eastAsia="ar-SA"/>
        </w:rPr>
        <w:tab/>
      </w:r>
      <w:r w:rsidRPr="00482388">
        <w:rPr>
          <w:rFonts w:ascii="Calibri" w:hAnsi="Calibri"/>
          <w:b/>
          <w:bCs/>
          <w:iCs/>
          <w:sz w:val="20"/>
          <w:lang w:eastAsia="ar-SA"/>
        </w:rPr>
        <w:tab/>
      </w:r>
      <w:r w:rsidRPr="00482388">
        <w:rPr>
          <w:rFonts w:ascii="Calibri" w:hAnsi="Calibri"/>
          <w:b/>
          <w:bCs/>
          <w:iCs/>
          <w:sz w:val="20"/>
          <w:lang w:eastAsia="ar-SA"/>
        </w:rPr>
        <w:tab/>
      </w:r>
      <w:r w:rsidRPr="00482388">
        <w:rPr>
          <w:rFonts w:ascii="Calibri" w:hAnsi="Calibri"/>
          <w:b/>
          <w:bCs/>
          <w:iCs/>
          <w:sz w:val="20"/>
          <w:lang w:eastAsia="ar-SA"/>
        </w:rPr>
        <w:tab/>
      </w:r>
      <w:r w:rsidRPr="00482388">
        <w:rPr>
          <w:rFonts w:ascii="Calibri" w:hAnsi="Calibri"/>
          <w:b/>
          <w:bCs/>
          <w:iCs/>
          <w:sz w:val="20"/>
          <w:lang w:eastAsia="ar-SA"/>
        </w:rPr>
        <w:tab/>
        <w:t>Zamawiający</w:t>
      </w:r>
    </w:p>
    <w:p w14:paraId="3663CF09" w14:textId="77777777" w:rsidR="00A975E0" w:rsidRPr="00482388" w:rsidRDefault="00A975E0" w:rsidP="00105D97">
      <w:pPr>
        <w:spacing w:line="276" w:lineRule="auto"/>
        <w:rPr>
          <w:rFonts w:ascii="Calibri" w:hAnsi="Calibri"/>
          <w:sz w:val="20"/>
        </w:rPr>
      </w:pPr>
    </w:p>
    <w:sectPr w:rsidR="00A975E0" w:rsidRPr="0048238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AF538" w15:done="0"/>
  <w15:commentEx w15:paraId="04FE5E22" w15:done="0"/>
  <w15:commentEx w15:paraId="2D6DEA56" w15:done="0"/>
  <w15:commentEx w15:paraId="6CC3B09E" w15:done="0"/>
  <w15:commentEx w15:paraId="2A5B9343" w15:done="0"/>
  <w15:commentEx w15:paraId="162D408B" w15:done="0"/>
  <w15:commentEx w15:paraId="6111C7BF" w15:done="0"/>
  <w15:commentEx w15:paraId="0228CD85" w15:done="0"/>
  <w15:commentEx w15:paraId="726126B4" w15:done="0"/>
  <w15:commentEx w15:paraId="1416BADC" w15:done="0"/>
  <w15:commentEx w15:paraId="470B50E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96BE8D1A"/>
    <w:lvl w:ilvl="0">
      <w:start w:val="1"/>
      <w:numFmt w:val="decimal"/>
      <w:lvlText w:val="%1."/>
      <w:lvlJc w:val="left"/>
      <w:pPr>
        <w:tabs>
          <w:tab w:val="num" w:pos="1440"/>
        </w:tabs>
        <w:ind w:left="1440" w:hanging="360"/>
      </w:pPr>
      <w:rPr>
        <w:rFonts w:hint="default"/>
        <w:color w:val="auto"/>
        <w:sz w:val="20"/>
        <w:szCs w:val="18"/>
      </w:rPr>
    </w:lvl>
  </w:abstractNum>
  <w:abstractNum w:abstractNumId="1">
    <w:nsid w:val="00000016"/>
    <w:multiLevelType w:val="multilevel"/>
    <w:tmpl w:val="D9960100"/>
    <w:name w:val="WW8Num24"/>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7"/>
    <w:multiLevelType w:val="multilevel"/>
    <w:tmpl w:val="04C2001E"/>
    <w:lvl w:ilvl="0">
      <w:start w:val="1"/>
      <w:numFmt w:val="decimal"/>
      <w:lvlText w:val="%1."/>
      <w:lvlJc w:val="left"/>
      <w:pPr>
        <w:tabs>
          <w:tab w:val="num" w:pos="360"/>
        </w:tabs>
        <w:ind w:left="360" w:hanging="360"/>
      </w:pPr>
      <w:rPr>
        <w:rFonts w:asciiTheme="minorHAnsi" w:eastAsia="Times New Roman" w:hAnsiTheme="minorHAnsi" w:cs="Times New Roman"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F7307"/>
    <w:multiLevelType w:val="hybridMultilevel"/>
    <w:tmpl w:val="1298B6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3033536"/>
    <w:multiLevelType w:val="hybridMultilevel"/>
    <w:tmpl w:val="0E7E5CD8"/>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195A06"/>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29A15205"/>
    <w:multiLevelType w:val="multilevel"/>
    <w:tmpl w:val="70B8AB6C"/>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i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3610350A"/>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3ABB4EC0"/>
    <w:multiLevelType w:val="multilevel"/>
    <w:tmpl w:val="874E4B5A"/>
    <w:lvl w:ilvl="0">
      <w:start w:val="1"/>
      <w:numFmt w:val="decimal"/>
      <w:lvlText w:val="%1."/>
      <w:lvlJc w:val="left"/>
      <w:pPr>
        <w:tabs>
          <w:tab w:val="num" w:pos="0"/>
        </w:tabs>
        <w:ind w:left="283" w:hanging="283"/>
      </w:pPr>
      <w:rPr>
        <w:rFonts w:asciiTheme="minorHAnsi" w:eastAsia="Times New Roman" w:hAnsiTheme="minorHAns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D3308A9"/>
    <w:multiLevelType w:val="hybridMultilevel"/>
    <w:tmpl w:val="BF4674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7774A6E"/>
    <w:multiLevelType w:val="hybridMultilevel"/>
    <w:tmpl w:val="4330F5E6"/>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DA55589"/>
    <w:multiLevelType w:val="hybridMultilevel"/>
    <w:tmpl w:val="2A600724"/>
    <w:lvl w:ilvl="0" w:tplc="6AD031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6D6129"/>
    <w:multiLevelType w:val="hybridMultilevel"/>
    <w:tmpl w:val="4CC69E7C"/>
    <w:lvl w:ilvl="0" w:tplc="3ECC8D7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5">
    <w:nsid w:val="630F0FC5"/>
    <w:multiLevelType w:val="hybridMultilevel"/>
    <w:tmpl w:val="70D641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9D7368"/>
    <w:multiLevelType w:val="hybridMultilevel"/>
    <w:tmpl w:val="8B664A5A"/>
    <w:lvl w:ilvl="0" w:tplc="6AD03156">
      <w:start w:val="1"/>
      <w:numFmt w:val="decimal"/>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17">
    <w:nsid w:val="7EC64DEB"/>
    <w:multiLevelType w:val="hybridMultilevel"/>
    <w:tmpl w:val="5C2A38A4"/>
    <w:lvl w:ilvl="0" w:tplc="BA8AE424">
      <w:start w:val="1"/>
      <w:numFmt w:val="decimal"/>
      <w:lvlText w:val="%1."/>
      <w:lvlJc w:val="left"/>
      <w:pPr>
        <w:ind w:left="-351" w:hanging="360"/>
      </w:pPr>
      <w:rPr>
        <w:rFonts w:cs="Times New Roman" w:hint="default"/>
        <w:color w:val="auto"/>
      </w:rPr>
    </w:lvl>
    <w:lvl w:ilvl="1" w:tplc="04150019">
      <w:start w:val="1"/>
      <w:numFmt w:val="lowerLetter"/>
      <w:lvlText w:val="%2."/>
      <w:lvlJc w:val="left"/>
      <w:pPr>
        <w:ind w:left="369" w:hanging="360"/>
      </w:pPr>
      <w:rPr>
        <w:rFonts w:cs="Times New Roman"/>
      </w:rPr>
    </w:lvl>
    <w:lvl w:ilvl="2" w:tplc="0415001B">
      <w:start w:val="1"/>
      <w:numFmt w:val="lowerRoman"/>
      <w:lvlText w:val="%3."/>
      <w:lvlJc w:val="right"/>
      <w:pPr>
        <w:ind w:left="1089" w:hanging="180"/>
      </w:pPr>
      <w:rPr>
        <w:rFonts w:cs="Times New Roman"/>
      </w:rPr>
    </w:lvl>
    <w:lvl w:ilvl="3" w:tplc="0415000F">
      <w:start w:val="1"/>
      <w:numFmt w:val="decimal"/>
      <w:lvlText w:val="%4."/>
      <w:lvlJc w:val="left"/>
      <w:pPr>
        <w:ind w:left="1809" w:hanging="360"/>
      </w:pPr>
      <w:rPr>
        <w:rFonts w:cs="Times New Roman"/>
      </w:rPr>
    </w:lvl>
    <w:lvl w:ilvl="4" w:tplc="04150019">
      <w:start w:val="1"/>
      <w:numFmt w:val="lowerLetter"/>
      <w:lvlText w:val="%5."/>
      <w:lvlJc w:val="left"/>
      <w:pPr>
        <w:ind w:left="2529" w:hanging="360"/>
      </w:pPr>
      <w:rPr>
        <w:rFonts w:cs="Times New Roman"/>
      </w:rPr>
    </w:lvl>
    <w:lvl w:ilvl="5" w:tplc="0415001B">
      <w:start w:val="1"/>
      <w:numFmt w:val="lowerRoman"/>
      <w:lvlText w:val="%6."/>
      <w:lvlJc w:val="right"/>
      <w:pPr>
        <w:ind w:left="3249" w:hanging="180"/>
      </w:pPr>
      <w:rPr>
        <w:rFonts w:cs="Times New Roman"/>
      </w:rPr>
    </w:lvl>
    <w:lvl w:ilvl="6" w:tplc="0415000F">
      <w:start w:val="1"/>
      <w:numFmt w:val="decimal"/>
      <w:lvlText w:val="%7."/>
      <w:lvlJc w:val="left"/>
      <w:pPr>
        <w:ind w:left="3969" w:hanging="360"/>
      </w:pPr>
      <w:rPr>
        <w:rFonts w:cs="Times New Roman"/>
      </w:rPr>
    </w:lvl>
    <w:lvl w:ilvl="7" w:tplc="04150019">
      <w:start w:val="1"/>
      <w:numFmt w:val="lowerLetter"/>
      <w:lvlText w:val="%8."/>
      <w:lvlJc w:val="left"/>
      <w:pPr>
        <w:ind w:left="4689" w:hanging="360"/>
      </w:pPr>
      <w:rPr>
        <w:rFonts w:cs="Times New Roman"/>
      </w:rPr>
    </w:lvl>
    <w:lvl w:ilvl="8" w:tplc="0415001B">
      <w:start w:val="1"/>
      <w:numFmt w:val="lowerRoman"/>
      <w:lvlText w:val="%9."/>
      <w:lvlJc w:val="right"/>
      <w:pPr>
        <w:ind w:left="5409"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1"/>
    <w:lvlOverride w:ilvl="0">
      <w:startOverride w:val="1"/>
    </w:lvlOverride>
  </w:num>
  <w:num w:numId="7">
    <w:abstractNumId w:val="14"/>
  </w:num>
  <w:num w:numId="8">
    <w:abstractNumId w:val="8"/>
  </w:num>
  <w:num w:numId="9">
    <w:abstractNumId w:val="10"/>
  </w:num>
  <w:num w:numId="10">
    <w:abstractNumId w:val="6"/>
  </w:num>
  <w:num w:numId="11">
    <w:abstractNumId w:val="12"/>
  </w:num>
  <w:num w:numId="12">
    <w:abstractNumId w:val="9"/>
  </w:num>
  <w:num w:numId="13">
    <w:abstractNumId w:val="7"/>
  </w:num>
  <w:num w:numId="14">
    <w:abstractNumId w:val="13"/>
  </w:num>
  <w:num w:numId="15">
    <w:abstractNumId w:val="15"/>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D3"/>
    <w:rsid w:val="00005EB6"/>
    <w:rsid w:val="000168C8"/>
    <w:rsid w:val="000D1C53"/>
    <w:rsid w:val="000F7F3B"/>
    <w:rsid w:val="0010414C"/>
    <w:rsid w:val="00105D97"/>
    <w:rsid w:val="0017125E"/>
    <w:rsid w:val="001C7028"/>
    <w:rsid w:val="001E0BB3"/>
    <w:rsid w:val="001E3EE1"/>
    <w:rsid w:val="001F42EF"/>
    <w:rsid w:val="001F4BD6"/>
    <w:rsid w:val="00212452"/>
    <w:rsid w:val="00273597"/>
    <w:rsid w:val="0028635E"/>
    <w:rsid w:val="00294FED"/>
    <w:rsid w:val="002C3B2C"/>
    <w:rsid w:val="002E1B38"/>
    <w:rsid w:val="002F176E"/>
    <w:rsid w:val="00320E71"/>
    <w:rsid w:val="00327D32"/>
    <w:rsid w:val="003420D2"/>
    <w:rsid w:val="003630A2"/>
    <w:rsid w:val="00374C94"/>
    <w:rsid w:val="003855A5"/>
    <w:rsid w:val="00440E42"/>
    <w:rsid w:val="00446584"/>
    <w:rsid w:val="00465E8C"/>
    <w:rsid w:val="00482388"/>
    <w:rsid w:val="00493821"/>
    <w:rsid w:val="004E0DDB"/>
    <w:rsid w:val="00504036"/>
    <w:rsid w:val="00544B8C"/>
    <w:rsid w:val="00580901"/>
    <w:rsid w:val="005A398B"/>
    <w:rsid w:val="005A7039"/>
    <w:rsid w:val="005B1998"/>
    <w:rsid w:val="00637253"/>
    <w:rsid w:val="0067303D"/>
    <w:rsid w:val="006A05E4"/>
    <w:rsid w:val="006C64A3"/>
    <w:rsid w:val="006E179C"/>
    <w:rsid w:val="007058C5"/>
    <w:rsid w:val="00745730"/>
    <w:rsid w:val="00756D14"/>
    <w:rsid w:val="00786D97"/>
    <w:rsid w:val="007D5F1D"/>
    <w:rsid w:val="0081303F"/>
    <w:rsid w:val="008166EC"/>
    <w:rsid w:val="00825F9E"/>
    <w:rsid w:val="008407CC"/>
    <w:rsid w:val="008651A9"/>
    <w:rsid w:val="008B090A"/>
    <w:rsid w:val="00914DF9"/>
    <w:rsid w:val="0093420D"/>
    <w:rsid w:val="00962904"/>
    <w:rsid w:val="00963498"/>
    <w:rsid w:val="00A15774"/>
    <w:rsid w:val="00A311EE"/>
    <w:rsid w:val="00A67555"/>
    <w:rsid w:val="00A75AF9"/>
    <w:rsid w:val="00A975E0"/>
    <w:rsid w:val="00AA39EE"/>
    <w:rsid w:val="00AC4616"/>
    <w:rsid w:val="00AC5D39"/>
    <w:rsid w:val="00B8371D"/>
    <w:rsid w:val="00BB5286"/>
    <w:rsid w:val="00C072EE"/>
    <w:rsid w:val="00C32094"/>
    <w:rsid w:val="00CB3866"/>
    <w:rsid w:val="00CF4115"/>
    <w:rsid w:val="00D177B8"/>
    <w:rsid w:val="00D552F7"/>
    <w:rsid w:val="00D6402F"/>
    <w:rsid w:val="00D800A7"/>
    <w:rsid w:val="00DF6AB9"/>
    <w:rsid w:val="00EA4F07"/>
    <w:rsid w:val="00EC6C45"/>
    <w:rsid w:val="00EC7071"/>
    <w:rsid w:val="00EF1A6A"/>
    <w:rsid w:val="00EF2486"/>
    <w:rsid w:val="00F2030A"/>
    <w:rsid w:val="00F62DD3"/>
    <w:rsid w:val="00FF1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0D"/>
    <w:pPr>
      <w:spacing w:after="0" w:line="240" w:lineRule="auto"/>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unhideWhenUsed/>
    <w:qFormat/>
    <w:rsid w:val="00440E4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3420D"/>
    <w:rPr>
      <w:rFonts w:ascii="Courier New" w:hAnsi="Courier New"/>
      <w:sz w:val="20"/>
    </w:rPr>
  </w:style>
  <w:style w:type="paragraph" w:styleId="Tekstpodstawowywcity2">
    <w:name w:val="Body Text Indent 2"/>
    <w:basedOn w:val="Normalny"/>
    <w:link w:val="Tekstpodstawowywcity2Znak"/>
    <w:rsid w:val="0093420D"/>
    <w:pPr>
      <w:spacing w:after="120" w:line="480" w:lineRule="auto"/>
      <w:ind w:left="283"/>
    </w:pPr>
  </w:style>
  <w:style w:type="character" w:customStyle="1" w:styleId="Tekstpodstawowywcity2Znak">
    <w:name w:val="Tekst podstawowy wcięty 2 Znak"/>
    <w:basedOn w:val="Domylnaczcionkaakapitu"/>
    <w:link w:val="Tekstpodstawowywcity2"/>
    <w:rsid w:val="0093420D"/>
    <w:rPr>
      <w:rFonts w:ascii="Times New Roman" w:eastAsia="Times New Roman" w:hAnsi="Times New Roman" w:cs="Times New Roman"/>
      <w:sz w:val="24"/>
      <w:szCs w:val="20"/>
      <w:lang w:eastAsia="pl-PL"/>
    </w:rPr>
  </w:style>
  <w:style w:type="paragraph" w:customStyle="1" w:styleId="Zwykytekst10">
    <w:name w:val="Zwykły tekst1"/>
    <w:basedOn w:val="Normalny"/>
    <w:rsid w:val="0093420D"/>
    <w:rPr>
      <w:rFonts w:ascii="Courier New" w:hAnsi="Courier New"/>
      <w:sz w:val="20"/>
    </w:rPr>
  </w:style>
  <w:style w:type="paragraph" w:customStyle="1" w:styleId="Zwykytekst11">
    <w:name w:val="Zwykły tekst11"/>
    <w:basedOn w:val="Normalny"/>
    <w:uiPriority w:val="99"/>
    <w:rsid w:val="0093420D"/>
    <w:rPr>
      <w:rFonts w:ascii="Courier New" w:eastAsia="Calibri" w:hAnsi="Courier New" w:cs="Courier New"/>
      <w:sz w:val="20"/>
    </w:rPr>
  </w:style>
  <w:style w:type="character" w:styleId="Hipercze">
    <w:name w:val="Hyperlink"/>
    <w:basedOn w:val="Domylnaczcionkaakapitu"/>
    <w:uiPriority w:val="99"/>
    <w:unhideWhenUsed/>
    <w:rsid w:val="001F4BD6"/>
    <w:rPr>
      <w:color w:val="0000FF" w:themeColor="hyperlink"/>
      <w:u w:val="single"/>
    </w:rPr>
  </w:style>
  <w:style w:type="paragraph" w:styleId="Akapitzlist">
    <w:name w:val="List Paragraph"/>
    <w:basedOn w:val="Normalny"/>
    <w:uiPriority w:val="34"/>
    <w:qFormat/>
    <w:rsid w:val="00D800A7"/>
    <w:pPr>
      <w:ind w:left="720"/>
      <w:contextualSpacing/>
    </w:pPr>
  </w:style>
  <w:style w:type="character" w:styleId="Odwoaniedokomentarza">
    <w:name w:val="annotation reference"/>
    <w:basedOn w:val="Domylnaczcionkaakapitu"/>
    <w:uiPriority w:val="99"/>
    <w:semiHidden/>
    <w:unhideWhenUsed/>
    <w:rsid w:val="00440E42"/>
    <w:rPr>
      <w:sz w:val="16"/>
      <w:szCs w:val="16"/>
    </w:rPr>
  </w:style>
  <w:style w:type="paragraph" w:styleId="Tekstkomentarza">
    <w:name w:val="annotation text"/>
    <w:basedOn w:val="Normalny"/>
    <w:link w:val="TekstkomentarzaZnak"/>
    <w:uiPriority w:val="99"/>
    <w:semiHidden/>
    <w:unhideWhenUsed/>
    <w:rsid w:val="00440E42"/>
    <w:pPr>
      <w:suppressAutoHyphens/>
    </w:pPr>
    <w:rPr>
      <w:sz w:val="20"/>
      <w:lang w:eastAsia="ar-SA"/>
    </w:rPr>
  </w:style>
  <w:style w:type="character" w:customStyle="1" w:styleId="TekstkomentarzaZnak">
    <w:name w:val="Tekst komentarza Znak"/>
    <w:basedOn w:val="Domylnaczcionkaakapitu"/>
    <w:link w:val="Tekstkomentarza"/>
    <w:uiPriority w:val="99"/>
    <w:semiHidden/>
    <w:rsid w:val="00440E42"/>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440E42"/>
    <w:rPr>
      <w:rFonts w:ascii="Tahoma" w:hAnsi="Tahoma" w:cs="Tahoma"/>
      <w:sz w:val="16"/>
      <w:szCs w:val="16"/>
    </w:rPr>
  </w:style>
  <w:style w:type="character" w:customStyle="1" w:styleId="TekstdymkaZnak">
    <w:name w:val="Tekst dymka Znak"/>
    <w:basedOn w:val="Domylnaczcionkaakapitu"/>
    <w:link w:val="Tekstdymka"/>
    <w:uiPriority w:val="99"/>
    <w:semiHidden/>
    <w:rsid w:val="00440E42"/>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rsid w:val="00440E42"/>
    <w:rPr>
      <w:rFonts w:asciiTheme="majorHAnsi" w:eastAsiaTheme="majorEastAsia" w:hAnsiTheme="majorHAnsi" w:cstheme="majorBidi"/>
      <w:b/>
      <w:bCs/>
      <w:color w:val="4F81BD" w:themeColor="accent1"/>
      <w:sz w:val="24"/>
      <w:szCs w:val="20"/>
      <w:lang w:eastAsia="pl-PL"/>
    </w:rPr>
  </w:style>
  <w:style w:type="paragraph" w:styleId="Tematkomentarza">
    <w:name w:val="annotation subject"/>
    <w:basedOn w:val="Tekstkomentarza"/>
    <w:next w:val="Tekstkomentarza"/>
    <w:link w:val="TematkomentarzaZnak"/>
    <w:uiPriority w:val="99"/>
    <w:semiHidden/>
    <w:unhideWhenUsed/>
    <w:rsid w:val="00440E42"/>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440E42"/>
    <w:rPr>
      <w:rFonts w:ascii="Times New Roman" w:eastAsia="Times New Roman" w:hAnsi="Times New Roman" w:cs="Times New Roman"/>
      <w:b/>
      <w:bCs/>
      <w:sz w:val="20"/>
      <w:szCs w:val="20"/>
      <w:lang w:eastAsia="pl-PL"/>
    </w:rPr>
  </w:style>
  <w:style w:type="paragraph" w:customStyle="1" w:styleId="Akapitzlist2">
    <w:name w:val="Akapit z listą2"/>
    <w:basedOn w:val="Normalny"/>
    <w:rsid w:val="00580901"/>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uiPriority w:val="99"/>
    <w:semiHidden/>
    <w:unhideWhenUsed/>
    <w:rsid w:val="0028635E"/>
    <w:pPr>
      <w:spacing w:after="120"/>
    </w:pPr>
  </w:style>
  <w:style w:type="character" w:customStyle="1" w:styleId="TekstpodstawowyZnak">
    <w:name w:val="Tekst podstawowy Znak"/>
    <w:basedOn w:val="Domylnaczcionkaakapitu"/>
    <w:link w:val="Tekstpodstawowy"/>
    <w:uiPriority w:val="99"/>
    <w:semiHidden/>
    <w:rsid w:val="0028635E"/>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0D"/>
    <w:pPr>
      <w:spacing w:after="0" w:line="240" w:lineRule="auto"/>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unhideWhenUsed/>
    <w:qFormat/>
    <w:rsid w:val="00440E4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3420D"/>
    <w:rPr>
      <w:rFonts w:ascii="Courier New" w:hAnsi="Courier New"/>
      <w:sz w:val="20"/>
    </w:rPr>
  </w:style>
  <w:style w:type="paragraph" w:styleId="Tekstpodstawowywcity2">
    <w:name w:val="Body Text Indent 2"/>
    <w:basedOn w:val="Normalny"/>
    <w:link w:val="Tekstpodstawowywcity2Znak"/>
    <w:rsid w:val="0093420D"/>
    <w:pPr>
      <w:spacing w:after="120" w:line="480" w:lineRule="auto"/>
      <w:ind w:left="283"/>
    </w:pPr>
  </w:style>
  <w:style w:type="character" w:customStyle="1" w:styleId="Tekstpodstawowywcity2Znak">
    <w:name w:val="Tekst podstawowy wcięty 2 Znak"/>
    <w:basedOn w:val="Domylnaczcionkaakapitu"/>
    <w:link w:val="Tekstpodstawowywcity2"/>
    <w:rsid w:val="0093420D"/>
    <w:rPr>
      <w:rFonts w:ascii="Times New Roman" w:eastAsia="Times New Roman" w:hAnsi="Times New Roman" w:cs="Times New Roman"/>
      <w:sz w:val="24"/>
      <w:szCs w:val="20"/>
      <w:lang w:eastAsia="pl-PL"/>
    </w:rPr>
  </w:style>
  <w:style w:type="paragraph" w:customStyle="1" w:styleId="Zwykytekst10">
    <w:name w:val="Zwykły tekst1"/>
    <w:basedOn w:val="Normalny"/>
    <w:rsid w:val="0093420D"/>
    <w:rPr>
      <w:rFonts w:ascii="Courier New" w:hAnsi="Courier New"/>
      <w:sz w:val="20"/>
    </w:rPr>
  </w:style>
  <w:style w:type="paragraph" w:customStyle="1" w:styleId="Zwykytekst11">
    <w:name w:val="Zwykły tekst11"/>
    <w:basedOn w:val="Normalny"/>
    <w:uiPriority w:val="99"/>
    <w:rsid w:val="0093420D"/>
    <w:rPr>
      <w:rFonts w:ascii="Courier New" w:eastAsia="Calibri" w:hAnsi="Courier New" w:cs="Courier New"/>
      <w:sz w:val="20"/>
    </w:rPr>
  </w:style>
  <w:style w:type="character" w:styleId="Hipercze">
    <w:name w:val="Hyperlink"/>
    <w:basedOn w:val="Domylnaczcionkaakapitu"/>
    <w:uiPriority w:val="99"/>
    <w:unhideWhenUsed/>
    <w:rsid w:val="001F4BD6"/>
    <w:rPr>
      <w:color w:val="0000FF" w:themeColor="hyperlink"/>
      <w:u w:val="single"/>
    </w:rPr>
  </w:style>
  <w:style w:type="paragraph" w:styleId="Akapitzlist">
    <w:name w:val="List Paragraph"/>
    <w:basedOn w:val="Normalny"/>
    <w:uiPriority w:val="34"/>
    <w:qFormat/>
    <w:rsid w:val="00D800A7"/>
    <w:pPr>
      <w:ind w:left="720"/>
      <w:contextualSpacing/>
    </w:pPr>
  </w:style>
  <w:style w:type="character" w:styleId="Odwoaniedokomentarza">
    <w:name w:val="annotation reference"/>
    <w:basedOn w:val="Domylnaczcionkaakapitu"/>
    <w:uiPriority w:val="99"/>
    <w:semiHidden/>
    <w:unhideWhenUsed/>
    <w:rsid w:val="00440E42"/>
    <w:rPr>
      <w:sz w:val="16"/>
      <w:szCs w:val="16"/>
    </w:rPr>
  </w:style>
  <w:style w:type="paragraph" w:styleId="Tekstkomentarza">
    <w:name w:val="annotation text"/>
    <w:basedOn w:val="Normalny"/>
    <w:link w:val="TekstkomentarzaZnak"/>
    <w:uiPriority w:val="99"/>
    <w:semiHidden/>
    <w:unhideWhenUsed/>
    <w:rsid w:val="00440E42"/>
    <w:pPr>
      <w:suppressAutoHyphens/>
    </w:pPr>
    <w:rPr>
      <w:sz w:val="20"/>
      <w:lang w:eastAsia="ar-SA"/>
    </w:rPr>
  </w:style>
  <w:style w:type="character" w:customStyle="1" w:styleId="TekstkomentarzaZnak">
    <w:name w:val="Tekst komentarza Znak"/>
    <w:basedOn w:val="Domylnaczcionkaakapitu"/>
    <w:link w:val="Tekstkomentarza"/>
    <w:uiPriority w:val="99"/>
    <w:semiHidden/>
    <w:rsid w:val="00440E42"/>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440E42"/>
    <w:rPr>
      <w:rFonts w:ascii="Tahoma" w:hAnsi="Tahoma" w:cs="Tahoma"/>
      <w:sz w:val="16"/>
      <w:szCs w:val="16"/>
    </w:rPr>
  </w:style>
  <w:style w:type="character" w:customStyle="1" w:styleId="TekstdymkaZnak">
    <w:name w:val="Tekst dymka Znak"/>
    <w:basedOn w:val="Domylnaczcionkaakapitu"/>
    <w:link w:val="Tekstdymka"/>
    <w:uiPriority w:val="99"/>
    <w:semiHidden/>
    <w:rsid w:val="00440E42"/>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rsid w:val="00440E42"/>
    <w:rPr>
      <w:rFonts w:asciiTheme="majorHAnsi" w:eastAsiaTheme="majorEastAsia" w:hAnsiTheme="majorHAnsi" w:cstheme="majorBidi"/>
      <w:b/>
      <w:bCs/>
      <w:color w:val="4F81BD" w:themeColor="accent1"/>
      <w:sz w:val="24"/>
      <w:szCs w:val="20"/>
      <w:lang w:eastAsia="pl-PL"/>
    </w:rPr>
  </w:style>
  <w:style w:type="paragraph" w:styleId="Tematkomentarza">
    <w:name w:val="annotation subject"/>
    <w:basedOn w:val="Tekstkomentarza"/>
    <w:next w:val="Tekstkomentarza"/>
    <w:link w:val="TematkomentarzaZnak"/>
    <w:uiPriority w:val="99"/>
    <w:semiHidden/>
    <w:unhideWhenUsed/>
    <w:rsid w:val="00440E42"/>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440E42"/>
    <w:rPr>
      <w:rFonts w:ascii="Times New Roman" w:eastAsia="Times New Roman" w:hAnsi="Times New Roman" w:cs="Times New Roman"/>
      <w:b/>
      <w:bCs/>
      <w:sz w:val="20"/>
      <w:szCs w:val="20"/>
      <w:lang w:eastAsia="pl-PL"/>
    </w:rPr>
  </w:style>
  <w:style w:type="paragraph" w:customStyle="1" w:styleId="Akapitzlist2">
    <w:name w:val="Akapit z listą2"/>
    <w:basedOn w:val="Normalny"/>
    <w:rsid w:val="00580901"/>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uiPriority w:val="99"/>
    <w:semiHidden/>
    <w:unhideWhenUsed/>
    <w:rsid w:val="0028635E"/>
    <w:pPr>
      <w:spacing w:after="120"/>
    </w:pPr>
  </w:style>
  <w:style w:type="character" w:customStyle="1" w:styleId="TekstpodstawowyZnak">
    <w:name w:val="Tekst podstawowy Znak"/>
    <w:basedOn w:val="Domylnaczcionkaakapitu"/>
    <w:link w:val="Tekstpodstawowy"/>
    <w:uiPriority w:val="99"/>
    <w:semiHidden/>
    <w:rsid w:val="0028635E"/>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80615">
      <w:bodyDiv w:val="1"/>
      <w:marLeft w:val="60"/>
      <w:marRight w:val="60"/>
      <w:marTop w:val="60"/>
      <w:marBottom w:val="15"/>
      <w:divBdr>
        <w:top w:val="none" w:sz="0" w:space="0" w:color="auto"/>
        <w:left w:val="none" w:sz="0" w:space="0" w:color="auto"/>
        <w:bottom w:val="none" w:sz="0" w:space="0" w:color="auto"/>
        <w:right w:val="none" w:sz="0" w:space="0" w:color="auto"/>
      </w:divBdr>
      <w:divsChild>
        <w:div w:id="131290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z@usk.wroc.pl" TargetMode="External"/><Relationship Id="rId3" Type="http://schemas.openxmlformats.org/officeDocument/2006/relationships/styles" Target="styles.xml"/><Relationship Id="rId7" Type="http://schemas.openxmlformats.org/officeDocument/2006/relationships/hyperlink" Target="mailto:dsz@usk.wro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99E40-363E-43C3-B4F5-FD826BC7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3387</Words>
  <Characters>20328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23668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Ładniak</dc:creator>
  <cp:lastModifiedBy>Piotr Łuczejko</cp:lastModifiedBy>
  <cp:revision>4</cp:revision>
  <cp:lastPrinted>2018-07-24T08:20:00Z</cp:lastPrinted>
  <dcterms:created xsi:type="dcterms:W3CDTF">2018-07-24T08:22:00Z</dcterms:created>
  <dcterms:modified xsi:type="dcterms:W3CDTF">2018-08-24T14:11:00Z</dcterms:modified>
</cp:coreProperties>
</file>