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C3" w:rsidRPr="007B2480" w:rsidRDefault="00072EC3" w:rsidP="007B2480">
      <w:pPr>
        <w:tabs>
          <w:tab w:val="left" w:pos="6740"/>
        </w:tabs>
        <w:spacing w:after="120"/>
        <w:rPr>
          <w:rFonts w:ascii="Calibri" w:hAnsi="Calibri"/>
          <w:b/>
          <w:sz w:val="20"/>
        </w:rPr>
      </w:pPr>
      <w:r w:rsidRPr="000D5BFC">
        <w:rPr>
          <w:rFonts w:ascii="Calibri" w:hAnsi="Calibri"/>
          <w:b/>
          <w:sz w:val="20"/>
        </w:rPr>
        <w:t>Rozdział</w:t>
      </w:r>
      <w:r>
        <w:rPr>
          <w:rFonts w:ascii="Calibri" w:hAnsi="Calibri"/>
          <w:b/>
          <w:sz w:val="20"/>
        </w:rPr>
        <w:t xml:space="preserve"> nr </w:t>
      </w:r>
      <w:r w:rsidRPr="000D5BFC">
        <w:rPr>
          <w:rFonts w:ascii="Calibri" w:hAnsi="Calibri"/>
          <w:b/>
          <w:sz w:val="20"/>
        </w:rPr>
        <w:t xml:space="preserve"> IV           WZ</w:t>
      </w:r>
      <w:r>
        <w:rPr>
          <w:rFonts w:ascii="Calibri" w:hAnsi="Calibri"/>
          <w:b/>
          <w:sz w:val="20"/>
        </w:rPr>
        <w:t>ORY</w:t>
      </w:r>
      <w:r w:rsidRPr="000D5BFC">
        <w:rPr>
          <w:rFonts w:ascii="Calibri" w:hAnsi="Calibri"/>
          <w:b/>
          <w:sz w:val="20"/>
        </w:rPr>
        <w:t xml:space="preserve"> UM</w:t>
      </w:r>
      <w:r>
        <w:rPr>
          <w:rFonts w:ascii="Calibri" w:hAnsi="Calibri"/>
          <w:b/>
          <w:sz w:val="20"/>
        </w:rPr>
        <w:t>ÓW</w:t>
      </w:r>
    </w:p>
    <w:p w:rsidR="00072EC3" w:rsidRPr="007B2480" w:rsidRDefault="00072EC3" w:rsidP="007B2480">
      <w:pPr>
        <w:spacing w:after="120"/>
        <w:jc w:val="center"/>
        <w:rPr>
          <w:rFonts w:ascii="Calibri" w:hAnsi="Calibri" w:cs="Arial"/>
          <w:b/>
          <w:sz w:val="20"/>
        </w:rPr>
      </w:pPr>
    </w:p>
    <w:p w:rsidR="00072EC3" w:rsidRDefault="00072EC3" w:rsidP="007B2480">
      <w:pPr>
        <w:tabs>
          <w:tab w:val="left" w:pos="6740"/>
        </w:tabs>
        <w:spacing w:after="120"/>
        <w:jc w:val="center"/>
        <w:rPr>
          <w:rFonts w:ascii="Calibri" w:hAnsi="Calibri" w:cs="Arial"/>
          <w:b/>
          <w:sz w:val="20"/>
        </w:rPr>
      </w:pPr>
      <w:r w:rsidRPr="007B2480">
        <w:rPr>
          <w:rFonts w:ascii="Calibri" w:hAnsi="Calibri" w:cs="Arial"/>
          <w:b/>
          <w:sz w:val="20"/>
        </w:rPr>
        <w:t>Umowa Nr USK/DZP/PN-224/2017 – pakiet</w:t>
      </w:r>
      <w:r>
        <w:rPr>
          <w:rFonts w:ascii="Calibri" w:hAnsi="Calibri" w:cs="Arial"/>
          <w:b/>
          <w:sz w:val="20"/>
        </w:rPr>
        <w:t>y</w:t>
      </w:r>
      <w:r w:rsidRPr="007B2480">
        <w:rPr>
          <w:rFonts w:ascii="Calibri" w:hAnsi="Calibri" w:cs="Arial"/>
          <w:b/>
          <w:sz w:val="20"/>
        </w:rPr>
        <w:t xml:space="preserve"> 1-12,15,16</w:t>
      </w:r>
    </w:p>
    <w:p w:rsidR="00072EC3" w:rsidRPr="007B2480" w:rsidRDefault="00072EC3" w:rsidP="007B2480">
      <w:pPr>
        <w:tabs>
          <w:tab w:val="left" w:pos="6740"/>
        </w:tabs>
        <w:spacing w:after="120"/>
        <w:jc w:val="center"/>
        <w:rPr>
          <w:rFonts w:ascii="Calibri" w:hAnsi="Calibri" w:cs="Arial"/>
          <w:sz w:val="20"/>
        </w:rPr>
      </w:pPr>
      <w:r>
        <w:rPr>
          <w:rFonts w:ascii="Calibri" w:hAnsi="Calibri" w:cs="Arial"/>
          <w:b/>
          <w:sz w:val="20"/>
        </w:rPr>
        <w:t>/wzór/</w:t>
      </w:r>
    </w:p>
    <w:p w:rsidR="00072EC3" w:rsidRPr="00F46BA1" w:rsidRDefault="00072EC3" w:rsidP="00F46BA1">
      <w:pPr>
        <w:pStyle w:val="PlainText"/>
        <w:tabs>
          <w:tab w:val="left" w:pos="284"/>
        </w:tabs>
        <w:spacing w:after="16"/>
        <w:jc w:val="both"/>
        <w:rPr>
          <w:rFonts w:ascii="Calibri" w:hAnsi="Calibri" w:cs="Tahoma"/>
        </w:rPr>
      </w:pPr>
      <w:r w:rsidRPr="00F46BA1">
        <w:rPr>
          <w:rFonts w:ascii="Calibri" w:hAnsi="Calibri" w:cs="Tahoma"/>
        </w:rPr>
        <w:t xml:space="preserve">zawarta w dniu </w:t>
      </w:r>
      <w:r>
        <w:rPr>
          <w:rFonts w:ascii="Calibri" w:hAnsi="Calibri" w:cs="Tahoma"/>
        </w:rPr>
        <w:t>………………………</w:t>
      </w:r>
      <w:r w:rsidRPr="00F46BA1">
        <w:rPr>
          <w:rFonts w:ascii="Calibri" w:hAnsi="Calibri" w:cs="Tahoma"/>
        </w:rPr>
        <w:t xml:space="preserve">.2018 r. we Wrocławiu w wyniku rozstrzygnięcia postępowania przetargowego w trybie przetargu nieograniczonego </w:t>
      </w:r>
    </w:p>
    <w:p w:rsidR="00072EC3" w:rsidRPr="00F46BA1" w:rsidRDefault="00072EC3" w:rsidP="00F46BA1">
      <w:pPr>
        <w:pStyle w:val="PlainText"/>
        <w:tabs>
          <w:tab w:val="left" w:pos="284"/>
        </w:tabs>
        <w:spacing w:after="16"/>
        <w:jc w:val="both"/>
        <w:rPr>
          <w:rFonts w:ascii="Calibri" w:hAnsi="Calibri" w:cs="Tahoma"/>
        </w:rPr>
      </w:pPr>
    </w:p>
    <w:p w:rsidR="00072EC3" w:rsidRPr="00F46BA1" w:rsidRDefault="00072EC3" w:rsidP="00F46BA1">
      <w:pPr>
        <w:pStyle w:val="PlainText"/>
        <w:tabs>
          <w:tab w:val="left" w:pos="284"/>
        </w:tabs>
        <w:spacing w:after="16"/>
        <w:jc w:val="both"/>
        <w:rPr>
          <w:rFonts w:ascii="Calibri" w:hAnsi="Calibri" w:cs="Tahoma"/>
          <w:u w:val="single"/>
        </w:rPr>
      </w:pPr>
      <w:r w:rsidRPr="00F46BA1">
        <w:rPr>
          <w:rFonts w:ascii="Calibri" w:hAnsi="Calibri" w:cs="Tahoma"/>
          <w:u w:val="single"/>
        </w:rPr>
        <w:t xml:space="preserve">pomiędzy:  </w:t>
      </w:r>
    </w:p>
    <w:p w:rsidR="00072EC3" w:rsidRPr="00F46BA1" w:rsidRDefault="00072EC3" w:rsidP="00F46BA1">
      <w:pPr>
        <w:pStyle w:val="Zwykytekst1"/>
        <w:tabs>
          <w:tab w:val="left" w:pos="284"/>
        </w:tabs>
        <w:spacing w:after="16"/>
        <w:jc w:val="both"/>
        <w:rPr>
          <w:rFonts w:ascii="Calibri" w:hAnsi="Calibri" w:cs="Tahoma"/>
          <w:bCs/>
        </w:rPr>
      </w:pPr>
      <w:r w:rsidRPr="00F46BA1">
        <w:rPr>
          <w:rFonts w:ascii="Calibri" w:hAnsi="Calibri" w:cs="Tahoma"/>
        </w:rPr>
        <w:t xml:space="preserve">Uniwersyteckim Szpitalem Klinicznym im. Jana Mikulicza-Radeckiego we Wrocławiu, ul. Borowska 213, 50-556 Wrocław, </w:t>
      </w:r>
      <w:r w:rsidRPr="00F46BA1">
        <w:rPr>
          <w:rFonts w:ascii="Calibri" w:hAnsi="Calibri" w:cs="Tahoma"/>
          <w:bCs/>
        </w:rPr>
        <w:t>Regon:</w:t>
      </w:r>
      <w:r w:rsidRPr="00F46BA1">
        <w:rPr>
          <w:rFonts w:ascii="Calibri" w:hAnsi="Calibri" w:cs="Tahoma"/>
        </w:rPr>
        <w:t xml:space="preserve"> 000289012, </w:t>
      </w:r>
      <w:r w:rsidRPr="00F46BA1">
        <w:rPr>
          <w:rFonts w:ascii="Calibri" w:hAnsi="Calibri" w:cs="Tahoma"/>
          <w:bCs/>
        </w:rPr>
        <w:t>NIP:</w:t>
      </w:r>
      <w:r w:rsidRPr="00F46BA1">
        <w:rPr>
          <w:rFonts w:ascii="Calibri" w:hAnsi="Calibri" w:cs="Tahoma"/>
        </w:rPr>
        <w:t xml:space="preserve"> 898-18-16-856, </w:t>
      </w:r>
      <w:r w:rsidRPr="00F46BA1">
        <w:rPr>
          <w:rFonts w:ascii="Calibri" w:hAnsi="Calibri" w:cs="Tahoma"/>
          <w:bCs/>
        </w:rPr>
        <w:t>KRS</w:t>
      </w:r>
      <w:r w:rsidRPr="00F46BA1">
        <w:rPr>
          <w:rFonts w:ascii="Calibri" w:hAnsi="Calibri" w:cs="Tahoma"/>
          <w:b/>
          <w:bCs/>
        </w:rPr>
        <w:t>:</w:t>
      </w:r>
      <w:r w:rsidRPr="00F46BA1">
        <w:rPr>
          <w:rFonts w:ascii="Calibri" w:hAnsi="Calibri" w:cs="Tahoma"/>
        </w:rPr>
        <w:t xml:space="preserve"> 0000136478 Sąd Rejonowy Dla Wrocławia-Fabrycznej We Wrocławiu, VI Wydział Gospodarczy Krajowego Rejestru Sądowego, zwanym dalej „Zamawiającym” reprezentowanym przez: </w:t>
      </w:r>
    </w:p>
    <w:p w:rsidR="00072EC3" w:rsidRPr="00F46BA1" w:rsidRDefault="00072EC3" w:rsidP="00F46BA1">
      <w:pPr>
        <w:pStyle w:val="Zwykytekst1"/>
        <w:tabs>
          <w:tab w:val="left" w:pos="284"/>
          <w:tab w:val="left" w:pos="3686"/>
        </w:tabs>
        <w:spacing w:after="16"/>
        <w:rPr>
          <w:rFonts w:ascii="Calibri" w:hAnsi="Calibri" w:cs="Tahoma"/>
          <w:bCs/>
        </w:rPr>
      </w:pPr>
    </w:p>
    <w:p w:rsidR="00072EC3" w:rsidRPr="00280093" w:rsidRDefault="00072EC3" w:rsidP="00F46BA1">
      <w:pPr>
        <w:pStyle w:val="PlainText"/>
        <w:tabs>
          <w:tab w:val="left" w:pos="284"/>
          <w:tab w:val="left" w:pos="3686"/>
        </w:tabs>
        <w:spacing w:after="16"/>
        <w:rPr>
          <w:rFonts w:ascii="Tahoma" w:hAnsi="Tahoma" w:cs="Tahoma"/>
          <w:sz w:val="18"/>
          <w:szCs w:val="18"/>
          <w:u w:val="single"/>
        </w:rPr>
      </w:pPr>
      <w:r w:rsidRPr="00F46BA1">
        <w:rPr>
          <w:rFonts w:ascii="Calibri" w:hAnsi="Calibri" w:cs="Tahoma"/>
          <w:bCs/>
        </w:rPr>
        <w:t>Piotra Pobrotyna</w:t>
      </w:r>
      <w:r w:rsidRPr="00F46BA1">
        <w:rPr>
          <w:rFonts w:ascii="Calibri" w:hAnsi="Calibri" w:cs="Tahoma"/>
        </w:rPr>
        <w:tab/>
        <w:t>-   Dyrektora USK</w:t>
      </w:r>
    </w:p>
    <w:p w:rsidR="00072EC3" w:rsidRDefault="00072EC3" w:rsidP="00F46BA1">
      <w:pPr>
        <w:pStyle w:val="PlainText"/>
        <w:tabs>
          <w:tab w:val="left" w:pos="284"/>
          <w:tab w:val="left" w:pos="3686"/>
        </w:tabs>
        <w:spacing w:after="16"/>
        <w:rPr>
          <w:rFonts w:ascii="Tahoma" w:hAnsi="Tahoma" w:cs="Tahoma"/>
          <w:sz w:val="18"/>
          <w:szCs w:val="18"/>
          <w:u w:val="single"/>
        </w:rPr>
      </w:pPr>
    </w:p>
    <w:p w:rsidR="00072EC3" w:rsidRPr="007B2480" w:rsidRDefault="00072EC3" w:rsidP="007B2480">
      <w:pPr>
        <w:spacing w:after="120"/>
        <w:jc w:val="both"/>
        <w:rPr>
          <w:rFonts w:ascii="Calibri" w:hAnsi="Calibri" w:cs="Arial"/>
          <w:b/>
          <w:bCs/>
          <w:sz w:val="20"/>
        </w:rPr>
      </w:pPr>
      <w:r w:rsidRPr="007B2480">
        <w:rPr>
          <w:rFonts w:ascii="Calibri" w:hAnsi="Calibri" w:cs="Arial"/>
          <w:sz w:val="20"/>
        </w:rPr>
        <w:t xml:space="preserve">a </w:t>
      </w:r>
      <w:r w:rsidRPr="007B2480">
        <w:rPr>
          <w:rFonts w:ascii="Calibri" w:hAnsi="Calibri" w:cs="Arial"/>
          <w:b/>
          <w:bCs/>
          <w:sz w:val="20"/>
        </w:rPr>
        <w:t xml:space="preserve"> ………………………………………………………………………………………………</w:t>
      </w:r>
    </w:p>
    <w:p w:rsidR="00072EC3" w:rsidRPr="007B2480" w:rsidRDefault="00072EC3" w:rsidP="007B2480">
      <w:pPr>
        <w:spacing w:after="120"/>
        <w:jc w:val="center"/>
        <w:rPr>
          <w:rFonts w:ascii="Calibri" w:hAnsi="Calibri" w:cs="Arial"/>
          <w:i/>
          <w:sz w:val="20"/>
        </w:rPr>
      </w:pPr>
      <w:r w:rsidRPr="007B2480">
        <w:rPr>
          <w:rFonts w:ascii="Calibri" w:hAnsi="Calibri" w:cs="Arial"/>
          <w:i/>
          <w:sz w:val="20"/>
        </w:rPr>
        <w:t>(nazwa i dokładny adres, NIP, Regon, a w przypadku spółek cywilnych – imiona i nazwiska oraz PESELe wszystkich wspólników)</w:t>
      </w:r>
    </w:p>
    <w:p w:rsidR="00072EC3" w:rsidRPr="007B2480" w:rsidRDefault="00072EC3" w:rsidP="007B2480">
      <w:pPr>
        <w:spacing w:after="120"/>
        <w:jc w:val="both"/>
        <w:rPr>
          <w:rFonts w:ascii="Calibri" w:hAnsi="Calibri" w:cs="Arial"/>
          <w:sz w:val="20"/>
        </w:rPr>
      </w:pPr>
      <w:r w:rsidRPr="007B2480">
        <w:rPr>
          <w:rFonts w:ascii="Calibri" w:hAnsi="Calibri" w:cs="Arial"/>
          <w:sz w:val="20"/>
        </w:rPr>
        <w:t xml:space="preserve">zwanym dalej „Wykonawcą” reprezentowanym przez : </w:t>
      </w:r>
    </w:p>
    <w:p w:rsidR="00072EC3" w:rsidRPr="007B2480" w:rsidRDefault="00072EC3" w:rsidP="007B2480">
      <w:pPr>
        <w:spacing w:after="120"/>
        <w:jc w:val="both"/>
        <w:rPr>
          <w:rFonts w:ascii="Calibri" w:hAnsi="Calibri" w:cs="Arial"/>
          <w:sz w:val="20"/>
        </w:rPr>
      </w:pPr>
      <w:r w:rsidRPr="007B2480">
        <w:rPr>
          <w:rFonts w:ascii="Calibri" w:hAnsi="Calibri" w:cs="Arial"/>
          <w:sz w:val="20"/>
        </w:rPr>
        <w:t xml:space="preserve"> ............................................................. </w:t>
      </w:r>
    </w:p>
    <w:p w:rsidR="00072EC3" w:rsidRPr="007B2480" w:rsidRDefault="00072EC3" w:rsidP="007B2480">
      <w:pPr>
        <w:spacing w:after="120"/>
        <w:jc w:val="both"/>
        <w:rPr>
          <w:rFonts w:ascii="Calibri" w:hAnsi="Calibri" w:cs="Arial"/>
          <w:sz w:val="20"/>
        </w:rPr>
      </w:pPr>
      <w:r w:rsidRPr="007B2480">
        <w:rPr>
          <w:rFonts w:ascii="Calibri" w:hAnsi="Calibri" w:cs="Arial"/>
          <w:sz w:val="20"/>
        </w:rPr>
        <w:t xml:space="preserve">łącznie zwanymi „Stronami” </w:t>
      </w:r>
    </w:p>
    <w:p w:rsidR="00072EC3" w:rsidRPr="007B2480" w:rsidRDefault="00072EC3" w:rsidP="007B2480">
      <w:pPr>
        <w:spacing w:after="120"/>
        <w:jc w:val="center"/>
        <w:rPr>
          <w:rFonts w:ascii="Calibri" w:hAnsi="Calibri" w:cs="Arial"/>
          <w:b/>
          <w:bCs/>
          <w:sz w:val="20"/>
        </w:rPr>
      </w:pPr>
      <w:r w:rsidRPr="007B2480">
        <w:rPr>
          <w:rFonts w:ascii="Calibri" w:hAnsi="Calibri" w:cs="Arial"/>
          <w:sz w:val="20"/>
        </w:rPr>
        <w:t xml:space="preserve"> </w:t>
      </w:r>
      <w:r w:rsidRPr="007B2480">
        <w:rPr>
          <w:rFonts w:ascii="Calibri" w:hAnsi="Calibri" w:cs="Arial"/>
          <w:b/>
          <w:bCs/>
          <w:sz w:val="20"/>
        </w:rPr>
        <w:t>§ 1</w:t>
      </w:r>
    </w:p>
    <w:p w:rsidR="00072EC3" w:rsidRPr="007B2480" w:rsidRDefault="00072EC3" w:rsidP="007B2480">
      <w:pPr>
        <w:spacing w:after="120"/>
        <w:jc w:val="center"/>
        <w:rPr>
          <w:rFonts w:ascii="Calibri" w:hAnsi="Calibri" w:cs="Arial"/>
          <w:b/>
          <w:bCs/>
          <w:i/>
          <w:sz w:val="20"/>
        </w:rPr>
      </w:pPr>
      <w:r w:rsidRPr="007B2480">
        <w:rPr>
          <w:rFonts w:ascii="Calibri" w:hAnsi="Calibri" w:cs="Arial"/>
          <w:b/>
          <w:bCs/>
          <w:i/>
          <w:sz w:val="20"/>
        </w:rPr>
        <w:t>Strony umowy</w:t>
      </w:r>
    </w:p>
    <w:p w:rsidR="00072EC3" w:rsidRPr="007B2480" w:rsidRDefault="00072EC3" w:rsidP="007B2480">
      <w:pPr>
        <w:tabs>
          <w:tab w:val="left" w:pos="6740"/>
        </w:tabs>
        <w:spacing w:after="120"/>
        <w:rPr>
          <w:rFonts w:ascii="Calibri" w:hAnsi="Calibri" w:cs="Arial"/>
          <w:sz w:val="20"/>
        </w:rPr>
      </w:pPr>
      <w:r w:rsidRPr="007B2480">
        <w:rPr>
          <w:rFonts w:ascii="Calibri" w:hAnsi="Calibri" w:cs="Arial"/>
          <w:sz w:val="20"/>
        </w:rPr>
        <w:t>Strony niniejszej umowy są Zamawiającym i Wykonawcą w rozumieniu ustawy z dnia 29 stycznia 2004 r. Prawo Zamówień Publicznych  (tekst jednolity Dz. U. z 2017 r. poz. 1579 ze zm.)</w:t>
      </w:r>
    </w:p>
    <w:p w:rsidR="00072EC3" w:rsidRPr="007B2480" w:rsidRDefault="00072EC3" w:rsidP="007B2480">
      <w:pPr>
        <w:spacing w:after="120"/>
        <w:jc w:val="center"/>
        <w:rPr>
          <w:rFonts w:ascii="Calibri" w:hAnsi="Calibri" w:cs="Arial"/>
          <w:b/>
          <w:bCs/>
          <w:sz w:val="20"/>
        </w:rPr>
      </w:pPr>
    </w:p>
    <w:p w:rsidR="00072EC3" w:rsidRPr="007B2480" w:rsidRDefault="00072EC3" w:rsidP="007B2480">
      <w:pPr>
        <w:spacing w:after="120"/>
        <w:jc w:val="center"/>
        <w:rPr>
          <w:rFonts w:ascii="Calibri" w:hAnsi="Calibri" w:cs="Arial"/>
          <w:b/>
          <w:bCs/>
          <w:sz w:val="20"/>
        </w:rPr>
      </w:pPr>
      <w:r w:rsidRPr="007B2480">
        <w:rPr>
          <w:rFonts w:ascii="Calibri" w:hAnsi="Calibri" w:cs="Arial"/>
          <w:b/>
          <w:bCs/>
          <w:sz w:val="20"/>
        </w:rPr>
        <w:t>§ 2</w:t>
      </w:r>
    </w:p>
    <w:p w:rsidR="00072EC3" w:rsidRPr="007B2480" w:rsidRDefault="00072EC3" w:rsidP="007B2480">
      <w:pPr>
        <w:spacing w:after="120"/>
        <w:jc w:val="center"/>
        <w:rPr>
          <w:rFonts w:ascii="Calibri" w:hAnsi="Calibri" w:cs="Arial"/>
          <w:b/>
          <w:bCs/>
          <w:i/>
          <w:sz w:val="20"/>
        </w:rPr>
      </w:pPr>
      <w:r w:rsidRPr="007B2480">
        <w:rPr>
          <w:rFonts w:ascii="Calibri" w:hAnsi="Calibri" w:cs="Arial"/>
          <w:b/>
          <w:bCs/>
          <w:i/>
          <w:sz w:val="20"/>
        </w:rPr>
        <w:t>Przedmiot umowy</w:t>
      </w:r>
    </w:p>
    <w:p w:rsidR="00072EC3" w:rsidRPr="007B2480" w:rsidRDefault="00072EC3" w:rsidP="00662D8B">
      <w:pPr>
        <w:tabs>
          <w:tab w:val="left" w:pos="6740"/>
        </w:tabs>
        <w:spacing w:after="120"/>
        <w:jc w:val="both"/>
        <w:rPr>
          <w:rFonts w:ascii="Calibri" w:hAnsi="Calibri" w:cs="Arial"/>
          <w:sz w:val="20"/>
        </w:rPr>
      </w:pPr>
      <w:r w:rsidRPr="007B2480">
        <w:rPr>
          <w:rFonts w:ascii="Calibri" w:hAnsi="Calibri" w:cs="Arial"/>
          <w:sz w:val="20"/>
        </w:rPr>
        <w:t xml:space="preserve">Niniejsza umowa dotyczy dostawy </w:t>
      </w:r>
      <w:r w:rsidRPr="007B2480">
        <w:rPr>
          <w:rFonts w:ascii="Calibri" w:hAnsi="Calibri" w:cs="Arial"/>
          <w:b/>
          <w:sz w:val="20"/>
        </w:rPr>
        <w:t xml:space="preserve"> </w:t>
      </w:r>
      <w:r w:rsidRPr="00662D8B">
        <w:rPr>
          <w:rFonts w:ascii="Calibri" w:hAnsi="Calibri" w:cs="Arial"/>
          <w:b/>
          <w:bCs/>
          <w:sz w:val="20"/>
        </w:rPr>
        <w:t>sprzętu</w:t>
      </w:r>
      <w:r>
        <w:rPr>
          <w:rFonts w:ascii="Calibri" w:hAnsi="Calibri" w:cs="Arial"/>
          <w:b/>
          <w:bCs/>
          <w:sz w:val="20"/>
        </w:rPr>
        <w:t xml:space="preserve"> do pielęgnacji pacjenta – wózków</w:t>
      </w:r>
      <w:r w:rsidRPr="00662D8B">
        <w:rPr>
          <w:rFonts w:ascii="Calibri" w:hAnsi="Calibri" w:cs="Arial"/>
          <w:b/>
          <w:bCs/>
          <w:sz w:val="20"/>
        </w:rPr>
        <w:t xml:space="preserve"> do transportu bielizny, misk</w:t>
      </w:r>
      <w:r>
        <w:rPr>
          <w:rFonts w:ascii="Calibri" w:hAnsi="Calibri" w:cs="Arial"/>
          <w:b/>
          <w:bCs/>
          <w:sz w:val="20"/>
        </w:rPr>
        <w:t>i</w:t>
      </w:r>
      <w:r w:rsidRPr="00662D8B">
        <w:rPr>
          <w:rFonts w:ascii="Calibri" w:hAnsi="Calibri" w:cs="Arial"/>
          <w:b/>
          <w:bCs/>
          <w:sz w:val="20"/>
        </w:rPr>
        <w:t xml:space="preserve"> pneumatyczn</w:t>
      </w:r>
      <w:r>
        <w:rPr>
          <w:rFonts w:ascii="Calibri" w:hAnsi="Calibri" w:cs="Arial"/>
          <w:b/>
          <w:bCs/>
          <w:sz w:val="20"/>
        </w:rPr>
        <w:t>ej</w:t>
      </w:r>
      <w:r w:rsidRPr="00662D8B">
        <w:rPr>
          <w:rFonts w:ascii="Calibri" w:hAnsi="Calibri" w:cs="Arial"/>
          <w:b/>
          <w:bCs/>
          <w:sz w:val="20"/>
        </w:rPr>
        <w:t xml:space="preserve"> do mycia głowy pacjenta</w:t>
      </w:r>
      <w:r w:rsidRPr="00662D8B">
        <w:rPr>
          <w:rFonts w:ascii="Calibri" w:hAnsi="Calibri" w:cs="Arial"/>
          <w:b/>
          <w:sz w:val="20"/>
        </w:rPr>
        <w:t xml:space="preserve"> </w:t>
      </w:r>
      <w:r w:rsidRPr="007B2480">
        <w:rPr>
          <w:rFonts w:ascii="Calibri" w:hAnsi="Calibri" w:cs="Arial"/>
          <w:b/>
          <w:sz w:val="20"/>
        </w:rPr>
        <w:t xml:space="preserve">– zadanie nr: …….., </w:t>
      </w:r>
      <w:r w:rsidRPr="007B2480">
        <w:rPr>
          <w:rFonts w:ascii="Calibri" w:hAnsi="Calibri" w:cs="Arial"/>
          <w:sz w:val="20"/>
        </w:rPr>
        <w:t>określonej szczegółowo w opisie przedmiotu zamówienia wg formularza cenowego – załącznik nr 1, zgodnie z ofertą wraz z rozładunkiem u Zamawiającego.</w:t>
      </w:r>
    </w:p>
    <w:p w:rsidR="00072EC3" w:rsidRPr="007B2480" w:rsidRDefault="00072EC3" w:rsidP="007B2480">
      <w:pPr>
        <w:tabs>
          <w:tab w:val="left" w:pos="6740"/>
        </w:tabs>
        <w:spacing w:after="120"/>
        <w:rPr>
          <w:rFonts w:ascii="Calibri" w:hAnsi="Calibri" w:cs="Arial"/>
          <w:sz w:val="20"/>
        </w:rPr>
      </w:pPr>
    </w:p>
    <w:p w:rsidR="00072EC3" w:rsidRPr="007B2480" w:rsidRDefault="00072EC3" w:rsidP="007B2480">
      <w:pPr>
        <w:spacing w:after="120"/>
        <w:contextualSpacing/>
        <w:jc w:val="center"/>
        <w:rPr>
          <w:rFonts w:ascii="Calibri" w:hAnsi="Calibri" w:cs="Arial"/>
          <w:b/>
          <w:sz w:val="20"/>
        </w:rPr>
      </w:pPr>
      <w:r w:rsidRPr="007B2480">
        <w:rPr>
          <w:rFonts w:ascii="Calibri" w:hAnsi="Calibri" w:cs="Arial"/>
          <w:b/>
          <w:sz w:val="20"/>
        </w:rPr>
        <w:t>§3</w:t>
      </w:r>
    </w:p>
    <w:p w:rsidR="00072EC3" w:rsidRPr="007B2480" w:rsidRDefault="00072EC3" w:rsidP="007B2480">
      <w:pPr>
        <w:spacing w:after="120"/>
        <w:contextualSpacing/>
        <w:jc w:val="center"/>
        <w:rPr>
          <w:rFonts w:ascii="Calibri" w:hAnsi="Calibri" w:cs="Arial"/>
          <w:b/>
          <w:i/>
          <w:sz w:val="20"/>
        </w:rPr>
      </w:pPr>
      <w:r w:rsidRPr="007B2480">
        <w:rPr>
          <w:rFonts w:ascii="Calibri" w:hAnsi="Calibri" w:cs="Arial"/>
          <w:b/>
          <w:i/>
          <w:sz w:val="20"/>
        </w:rPr>
        <w:t>Obowiązki wykonawcy związane z realizacją umowy</w:t>
      </w:r>
    </w:p>
    <w:p w:rsidR="00072EC3" w:rsidRPr="007B2480" w:rsidRDefault="00072EC3" w:rsidP="0026632B">
      <w:pPr>
        <w:numPr>
          <w:ilvl w:val="0"/>
          <w:numId w:val="11"/>
        </w:numPr>
        <w:tabs>
          <w:tab w:val="clear" w:pos="643"/>
          <w:tab w:val="num" w:pos="360"/>
        </w:tabs>
        <w:spacing w:after="120"/>
        <w:ind w:left="360"/>
        <w:jc w:val="both"/>
        <w:rPr>
          <w:rFonts w:ascii="Calibri" w:hAnsi="Calibri" w:cs="Arial"/>
          <w:sz w:val="20"/>
        </w:rPr>
      </w:pPr>
      <w:r w:rsidRPr="007B2480">
        <w:rPr>
          <w:rFonts w:ascii="Calibri" w:hAnsi="Calibri" w:cs="Arial"/>
          <w:sz w:val="20"/>
        </w:rPr>
        <w:t>W wyniku przeprowadzonej procedury przetargowej w trybie przetargu nieograniczonego (sygnatura sprawy USK/DZP/PN-</w:t>
      </w:r>
      <w:r>
        <w:rPr>
          <w:rFonts w:ascii="Calibri" w:hAnsi="Calibri" w:cs="Arial"/>
          <w:sz w:val="20"/>
        </w:rPr>
        <w:t>224</w:t>
      </w:r>
      <w:r w:rsidRPr="007B2480">
        <w:rPr>
          <w:rFonts w:ascii="Calibri" w:hAnsi="Calibri" w:cs="Arial"/>
          <w:sz w:val="20"/>
        </w:rPr>
        <w:t>/201</w:t>
      </w:r>
      <w:r>
        <w:rPr>
          <w:rFonts w:ascii="Calibri" w:hAnsi="Calibri" w:cs="Arial"/>
          <w:sz w:val="20"/>
        </w:rPr>
        <w:t>7</w:t>
      </w:r>
      <w:r w:rsidRPr="007B2480">
        <w:rPr>
          <w:rFonts w:ascii="Calibri" w:hAnsi="Calibri" w:cs="Arial"/>
          <w:sz w:val="20"/>
        </w:rPr>
        <w:t>) zgodnie z ustawą Prawo zamówień publicznych Wykonawca dostarczy do siedziby Zamawiającego asortyment zgodny z §2 umowy w ilości oraz cenach jednostkowych zgodnie z ofertą będącą załącznikiem do umowy.</w:t>
      </w:r>
    </w:p>
    <w:p w:rsidR="00072EC3" w:rsidRPr="007B2480" w:rsidRDefault="00072EC3" w:rsidP="0026632B">
      <w:pPr>
        <w:numPr>
          <w:ilvl w:val="0"/>
          <w:numId w:val="11"/>
        </w:numPr>
        <w:tabs>
          <w:tab w:val="clear" w:pos="643"/>
          <w:tab w:val="num" w:pos="360"/>
        </w:tabs>
        <w:spacing w:after="120"/>
        <w:ind w:left="360"/>
        <w:jc w:val="both"/>
        <w:rPr>
          <w:rFonts w:ascii="Calibri" w:hAnsi="Calibri" w:cs="Arial"/>
          <w:sz w:val="20"/>
        </w:rPr>
      </w:pPr>
      <w:r w:rsidRPr="007B2480">
        <w:rPr>
          <w:rFonts w:ascii="Calibri" w:hAnsi="Calibri" w:cs="Arial"/>
          <w:sz w:val="20"/>
        </w:rPr>
        <w:t>Wykonawcy nie przysługują żadne roszczenia z tytułu nie wykorzystania przez Zamawiającego całości asortymentu wyszczególnionego w zadaniach wymienionych w §2 umowy przez cały okres obowiązywania umowy.</w:t>
      </w:r>
    </w:p>
    <w:p w:rsidR="00072EC3" w:rsidRPr="007B2480" w:rsidRDefault="00072EC3" w:rsidP="0026632B">
      <w:pPr>
        <w:numPr>
          <w:ilvl w:val="0"/>
          <w:numId w:val="11"/>
        </w:numPr>
        <w:tabs>
          <w:tab w:val="clear" w:pos="643"/>
          <w:tab w:val="num" w:pos="360"/>
        </w:tabs>
        <w:spacing w:after="120"/>
        <w:ind w:left="360"/>
        <w:jc w:val="both"/>
        <w:rPr>
          <w:rFonts w:ascii="Calibri" w:hAnsi="Calibri" w:cs="Arial"/>
          <w:sz w:val="20"/>
        </w:rPr>
      </w:pPr>
      <w:r w:rsidRPr="007B2480">
        <w:rPr>
          <w:rFonts w:ascii="Calibri" w:hAnsi="Calibri" w:cs="Arial"/>
          <w:sz w:val="20"/>
        </w:rPr>
        <w:t xml:space="preserve">Wykonawca wykona przedmiot umowy zgodnie z obowiązującymi przepisami, normami polskimi zharmonizowanymi z normami europejskimi. Towar, o którym mowa w ust. 1, Wykonawca zobowiązuje się dostarczyć własnym transportem, na swój koszt wraz z rozładunkiem, w terminie do ….. (max. </w:t>
      </w:r>
      <w:r>
        <w:rPr>
          <w:rFonts w:ascii="Calibri" w:hAnsi="Calibri" w:cs="Arial"/>
          <w:sz w:val="20"/>
        </w:rPr>
        <w:t>……………..</w:t>
      </w:r>
      <w:r w:rsidRPr="007B2480">
        <w:rPr>
          <w:rFonts w:ascii="Calibri" w:hAnsi="Calibri" w:cs="Arial"/>
          <w:sz w:val="20"/>
        </w:rPr>
        <w:t>) od daty wezwania przez Zamawiającego na adres: Uniwersytecki Szpital Kliniczny, 50-556 Wrocław ul. Borowska 213, Dział Logistyki – Sprzęt Medyczny - bud. H, V piętro, pok. 6.01</w:t>
      </w:r>
    </w:p>
    <w:p w:rsidR="00072EC3" w:rsidRPr="007B2480" w:rsidRDefault="00072EC3" w:rsidP="0026632B">
      <w:pPr>
        <w:numPr>
          <w:ilvl w:val="0"/>
          <w:numId w:val="11"/>
        </w:numPr>
        <w:tabs>
          <w:tab w:val="clear" w:pos="643"/>
          <w:tab w:val="num" w:pos="360"/>
        </w:tabs>
        <w:spacing w:after="120"/>
        <w:ind w:left="360"/>
        <w:jc w:val="both"/>
        <w:rPr>
          <w:rFonts w:ascii="Calibri" w:hAnsi="Calibri" w:cs="Arial"/>
          <w:sz w:val="20"/>
        </w:rPr>
      </w:pPr>
      <w:r w:rsidRPr="007B2480">
        <w:rPr>
          <w:rFonts w:ascii="Calibri" w:hAnsi="Calibri" w:cs="Arial"/>
          <w:sz w:val="20"/>
        </w:rPr>
        <w:t>Jeżeli dostawa wypada w dniu wolnym od pracy lub w soboty, dostawa nastąpi w pierwszym dniu roboczym po wyznaczonym terminie.</w:t>
      </w:r>
    </w:p>
    <w:p w:rsidR="00072EC3" w:rsidRPr="007B2480" w:rsidRDefault="00072EC3" w:rsidP="0026632B">
      <w:pPr>
        <w:numPr>
          <w:ilvl w:val="0"/>
          <w:numId w:val="11"/>
        </w:numPr>
        <w:tabs>
          <w:tab w:val="clear" w:pos="643"/>
          <w:tab w:val="num" w:pos="360"/>
        </w:tabs>
        <w:spacing w:after="120"/>
        <w:ind w:left="360"/>
        <w:jc w:val="both"/>
        <w:rPr>
          <w:rFonts w:ascii="Calibri" w:hAnsi="Calibri" w:cs="Arial"/>
          <w:sz w:val="20"/>
        </w:rPr>
      </w:pPr>
      <w:r w:rsidRPr="007B2480">
        <w:rPr>
          <w:rFonts w:ascii="Calibri" w:hAnsi="Calibri" w:cs="Arial"/>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072EC3" w:rsidRPr="007B2480" w:rsidRDefault="00072EC3" w:rsidP="0026632B">
      <w:pPr>
        <w:numPr>
          <w:ilvl w:val="0"/>
          <w:numId w:val="11"/>
        </w:numPr>
        <w:tabs>
          <w:tab w:val="clear" w:pos="643"/>
          <w:tab w:val="num" w:pos="360"/>
        </w:tabs>
        <w:spacing w:after="120"/>
        <w:ind w:left="360"/>
        <w:jc w:val="both"/>
        <w:rPr>
          <w:rFonts w:ascii="Calibri" w:hAnsi="Calibri" w:cs="Arial"/>
          <w:sz w:val="20"/>
        </w:rPr>
      </w:pPr>
      <w:r w:rsidRPr="007B2480">
        <w:rPr>
          <w:rFonts w:ascii="Calibri" w:hAnsi="Calibri" w:cs="Arial"/>
          <w:sz w:val="20"/>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072EC3" w:rsidRPr="007B2480" w:rsidRDefault="00072EC3" w:rsidP="0026632B">
      <w:pPr>
        <w:numPr>
          <w:ilvl w:val="0"/>
          <w:numId w:val="11"/>
        </w:numPr>
        <w:tabs>
          <w:tab w:val="clear" w:pos="643"/>
          <w:tab w:val="num" w:pos="360"/>
        </w:tabs>
        <w:spacing w:after="120"/>
        <w:ind w:left="360"/>
        <w:jc w:val="both"/>
        <w:rPr>
          <w:rFonts w:ascii="Calibri" w:hAnsi="Calibri" w:cs="Arial"/>
          <w:sz w:val="20"/>
        </w:rPr>
      </w:pPr>
      <w:r w:rsidRPr="007B2480">
        <w:rPr>
          <w:rFonts w:ascii="Calibri" w:hAnsi="Calibri" w:cs="Arial"/>
          <w:sz w:val="20"/>
        </w:rPr>
        <w:t>Wraz 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karty gwarancyjne, wykaz punktów serwisowych, kopie dokumentów wraz z tłumaczeniem w przypadku oryginał w języku obcym: Certyfikat CE (jeżeli dotyczy), Deklarację Zgodności – wystawioną przez producenta, kopię zgłoszenia/powiadomienia dokonania zgłoszenia/powiadomienia o wyrobie do Prezesa Urzędu na podstawie art. 58 ustawy z dnia 20 maja 2010 r. o wyrobach medy</w:t>
      </w:r>
      <w:bookmarkStart w:id="0" w:name="_GoBack"/>
      <w:bookmarkEnd w:id="0"/>
      <w:r w:rsidRPr="007B2480">
        <w:rPr>
          <w:rFonts w:ascii="Calibri" w:hAnsi="Calibri" w:cs="Arial"/>
          <w:sz w:val="20"/>
        </w:rPr>
        <w:t xml:space="preserve">cznych (t.j. Dz. U. z 2015 r., poz. 896) (jeśli dotyczy), </w:t>
      </w:r>
      <w:r w:rsidRPr="00662D8B">
        <w:rPr>
          <w:rFonts w:ascii="Calibri" w:hAnsi="Calibri"/>
          <w:sz w:val="20"/>
        </w:rPr>
        <w:t>wykaz części serwisowych zalecanych przez producenta sprzętu do wymiany podczas przeglądu okresowego, instrukcję serwisową oraz kody serwisowe wszystkich urządzeń wchodzących w zakres zamówienia, w tym również po każdej aktualizacji oprogramowania.</w:t>
      </w:r>
    </w:p>
    <w:p w:rsidR="00072EC3" w:rsidRPr="007B2480" w:rsidRDefault="00072EC3" w:rsidP="007B2480">
      <w:pPr>
        <w:spacing w:after="120"/>
        <w:ind w:left="360"/>
        <w:contextualSpacing/>
        <w:jc w:val="both"/>
        <w:rPr>
          <w:rFonts w:ascii="Calibri" w:hAnsi="Calibri" w:cs="Arial"/>
          <w:sz w:val="20"/>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4</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Składniki umowy</w:t>
      </w:r>
    </w:p>
    <w:p w:rsidR="00072EC3" w:rsidRPr="007B2480" w:rsidRDefault="00072EC3" w:rsidP="007B2480">
      <w:pPr>
        <w:suppressAutoHyphens/>
        <w:spacing w:after="120"/>
        <w:jc w:val="both"/>
        <w:rPr>
          <w:rFonts w:ascii="Calibri" w:hAnsi="Calibri" w:cs="Arial"/>
          <w:sz w:val="20"/>
          <w:lang w:eastAsia="ar-SA"/>
        </w:rPr>
      </w:pPr>
      <w:r w:rsidRPr="007B2480">
        <w:rPr>
          <w:rFonts w:ascii="Calibri" w:hAnsi="Calibri" w:cs="Arial"/>
          <w:sz w:val="20"/>
          <w:lang w:eastAsia="ar-SA"/>
        </w:rPr>
        <w:t>Integralnym składnikiem niniejszej umowy są następujące dokumenty:</w:t>
      </w:r>
    </w:p>
    <w:p w:rsidR="00072EC3" w:rsidRPr="007B2480" w:rsidRDefault="00072EC3" w:rsidP="007B2480">
      <w:pPr>
        <w:numPr>
          <w:ilvl w:val="0"/>
          <w:numId w:val="1"/>
        </w:numPr>
        <w:suppressAutoHyphens/>
        <w:spacing w:after="120"/>
        <w:ind w:left="357" w:hanging="357"/>
        <w:contextualSpacing/>
        <w:jc w:val="both"/>
        <w:rPr>
          <w:rFonts w:ascii="Calibri" w:hAnsi="Calibri" w:cs="Arial"/>
          <w:sz w:val="20"/>
          <w:lang w:eastAsia="ar-SA"/>
        </w:rPr>
      </w:pPr>
      <w:r w:rsidRPr="007B2480">
        <w:rPr>
          <w:rFonts w:ascii="Calibri" w:hAnsi="Calibri" w:cs="Arial"/>
          <w:sz w:val="20"/>
          <w:lang w:eastAsia="ar-SA"/>
        </w:rPr>
        <w:t>Oferta wraz z załącznikami i oświadczeniami.</w:t>
      </w:r>
    </w:p>
    <w:p w:rsidR="00072EC3" w:rsidRDefault="00072EC3" w:rsidP="007B2480">
      <w:pPr>
        <w:numPr>
          <w:ilvl w:val="0"/>
          <w:numId w:val="1"/>
        </w:numPr>
        <w:suppressAutoHyphens/>
        <w:spacing w:after="120"/>
        <w:ind w:left="357" w:hanging="357"/>
        <w:contextualSpacing/>
        <w:jc w:val="both"/>
        <w:rPr>
          <w:rFonts w:ascii="Calibri" w:hAnsi="Calibri" w:cs="Arial"/>
          <w:sz w:val="20"/>
          <w:lang w:eastAsia="ar-SA"/>
        </w:rPr>
      </w:pPr>
      <w:r w:rsidRPr="007B2480">
        <w:rPr>
          <w:rFonts w:ascii="Calibri" w:hAnsi="Calibri" w:cs="Arial"/>
          <w:sz w:val="20"/>
          <w:lang w:eastAsia="ar-SA"/>
        </w:rPr>
        <w:t>Specyfikacja Istotnych Warunków Zamówienia postępowania o sygnaturze: USK/DZP/PN-</w:t>
      </w:r>
      <w:r>
        <w:rPr>
          <w:rFonts w:ascii="Calibri" w:hAnsi="Calibri" w:cs="Arial"/>
          <w:sz w:val="20"/>
          <w:lang w:eastAsia="ar-SA"/>
        </w:rPr>
        <w:t>224</w:t>
      </w:r>
      <w:r w:rsidRPr="007B2480">
        <w:rPr>
          <w:rFonts w:ascii="Calibri" w:hAnsi="Calibri" w:cs="Arial"/>
          <w:sz w:val="20"/>
          <w:lang w:eastAsia="ar-SA"/>
        </w:rPr>
        <w:t>/201</w:t>
      </w:r>
      <w:r>
        <w:rPr>
          <w:rFonts w:ascii="Calibri" w:hAnsi="Calibri" w:cs="Arial"/>
          <w:sz w:val="20"/>
          <w:lang w:eastAsia="ar-SA"/>
        </w:rPr>
        <w:t>7.</w:t>
      </w:r>
    </w:p>
    <w:p w:rsidR="00072EC3" w:rsidRPr="007B2480" w:rsidRDefault="00072EC3" w:rsidP="009D54DB">
      <w:pPr>
        <w:numPr>
          <w:ilvl w:val="0"/>
          <w:numId w:val="1"/>
        </w:numPr>
        <w:suppressAutoHyphens/>
        <w:spacing w:after="120"/>
        <w:ind w:left="357" w:hanging="357"/>
        <w:contextualSpacing/>
        <w:jc w:val="both"/>
        <w:rPr>
          <w:rFonts w:ascii="Calibri" w:hAnsi="Calibri" w:cs="Arial"/>
          <w:sz w:val="20"/>
          <w:lang w:eastAsia="ar-SA"/>
        </w:rPr>
      </w:pPr>
      <w:r>
        <w:rPr>
          <w:rFonts w:ascii="Calibri" w:hAnsi="Calibri" w:cs="Arial"/>
          <w:sz w:val="20"/>
          <w:lang w:eastAsia="ar-SA"/>
        </w:rPr>
        <w:t>N</w:t>
      </w:r>
      <w:r w:rsidRPr="007B2480">
        <w:rPr>
          <w:rFonts w:ascii="Calibri" w:hAnsi="Calibri" w:cs="Arial"/>
          <w:sz w:val="20"/>
          <w:lang w:eastAsia="ar-SA"/>
        </w:rPr>
        <w:t xml:space="preserve">iniejsza umowa stanowi dokument gwarancyjny w rozumieniu Kodeksu cywilnego. Do gwarancji stosuje się przepisy art. 577 i następne Kodeksu cywilnego, do art. 581. </w:t>
      </w:r>
    </w:p>
    <w:p w:rsidR="00072EC3" w:rsidRDefault="00072EC3" w:rsidP="007B2480">
      <w:pPr>
        <w:numPr>
          <w:ilvl w:val="0"/>
          <w:numId w:val="1"/>
        </w:numPr>
        <w:suppressAutoHyphens/>
        <w:spacing w:after="120"/>
        <w:contextualSpacing/>
        <w:jc w:val="both"/>
        <w:rPr>
          <w:rFonts w:ascii="Calibri" w:hAnsi="Calibri" w:cs="Arial"/>
          <w:sz w:val="20"/>
          <w:lang w:eastAsia="ar-SA"/>
        </w:rPr>
      </w:pPr>
      <w:r w:rsidRPr="007B2480">
        <w:rPr>
          <w:rFonts w:ascii="Calibri" w:hAnsi="Calibri" w:cs="Arial"/>
          <w:sz w:val="20"/>
          <w:lang w:eastAsia="ar-SA"/>
        </w:rPr>
        <w:t xml:space="preserve">Zamawiającemu  niezależnie od uprawnień z gwarancji przysługują uprawnienia z tytułu rękojmi. </w:t>
      </w:r>
    </w:p>
    <w:p w:rsidR="00072EC3" w:rsidRPr="007B2480" w:rsidRDefault="00072EC3" w:rsidP="007B2480">
      <w:pPr>
        <w:numPr>
          <w:ilvl w:val="0"/>
          <w:numId w:val="1"/>
        </w:numPr>
        <w:suppressAutoHyphens/>
        <w:spacing w:after="120"/>
        <w:contextualSpacing/>
        <w:jc w:val="both"/>
        <w:rPr>
          <w:rFonts w:ascii="Calibri" w:hAnsi="Calibri" w:cs="Arial"/>
          <w:sz w:val="20"/>
          <w:lang w:eastAsia="ar-SA"/>
        </w:rPr>
      </w:pPr>
      <w:r>
        <w:rPr>
          <w:rFonts w:ascii="Calibri" w:hAnsi="Calibri" w:cs="Arial"/>
          <w:sz w:val="20"/>
          <w:lang w:eastAsia="ar-SA"/>
        </w:rPr>
        <w:t>D</w:t>
      </w:r>
      <w:r w:rsidRPr="007B2480">
        <w:rPr>
          <w:rFonts w:ascii="Calibri" w:hAnsi="Calibri" w:cs="Arial"/>
          <w:sz w:val="20"/>
          <w:lang w:eastAsia="ar-SA"/>
        </w:rPr>
        <w:t xml:space="preserve">o </w:t>
      </w:r>
      <w:r w:rsidRPr="007B2480">
        <w:rPr>
          <w:rFonts w:ascii="Calibri" w:hAnsi="Calibri" w:cs="Arial"/>
          <w:sz w:val="20"/>
          <w:lang w:eastAsia="ar-SA"/>
        </w:rPr>
        <w:tab/>
        <w:t xml:space="preserve">odpowiedzialności Wykonawcy z tytułu rękojmi stosuje się przepisy Kodeksu cywilnego.  </w:t>
      </w:r>
    </w:p>
    <w:p w:rsidR="00072EC3" w:rsidRPr="007B2480" w:rsidRDefault="00072EC3" w:rsidP="007B2480">
      <w:pPr>
        <w:suppressAutoHyphens/>
        <w:spacing w:after="120"/>
        <w:ind w:left="360"/>
        <w:contextualSpacing/>
        <w:jc w:val="both"/>
        <w:rPr>
          <w:rFonts w:ascii="Calibri" w:hAnsi="Calibri" w:cs="Arial"/>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5</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Terminy umowne</w:t>
      </w:r>
    </w:p>
    <w:p w:rsidR="00072EC3" w:rsidRPr="007B2480" w:rsidRDefault="00072EC3" w:rsidP="007B2480">
      <w:pPr>
        <w:numPr>
          <w:ilvl w:val="0"/>
          <w:numId w:val="5"/>
        </w:numPr>
        <w:spacing w:after="120"/>
        <w:jc w:val="both"/>
        <w:rPr>
          <w:rFonts w:ascii="Calibri" w:hAnsi="Calibri" w:cs="Arial"/>
          <w:bCs/>
          <w:sz w:val="20"/>
        </w:rPr>
      </w:pPr>
      <w:r w:rsidRPr="007B2480">
        <w:rPr>
          <w:rFonts w:ascii="Calibri" w:hAnsi="Calibri" w:cs="Arial"/>
          <w:bCs/>
          <w:sz w:val="20"/>
        </w:rPr>
        <w:t xml:space="preserve">Termin obowiązywania niniejszej umowy ustala się na okres </w:t>
      </w:r>
      <w:r>
        <w:rPr>
          <w:rFonts w:ascii="Calibri" w:hAnsi="Calibri" w:cs="Arial"/>
          <w:bCs/>
          <w:sz w:val="20"/>
        </w:rPr>
        <w:t xml:space="preserve">12 miesięcy </w:t>
      </w:r>
      <w:r w:rsidRPr="007B2480">
        <w:rPr>
          <w:rFonts w:ascii="Calibri" w:hAnsi="Calibri" w:cs="Arial"/>
          <w:bCs/>
          <w:sz w:val="20"/>
        </w:rPr>
        <w:t xml:space="preserve">od </w:t>
      </w:r>
      <w:r>
        <w:rPr>
          <w:rFonts w:ascii="Calibri" w:hAnsi="Calibri" w:cs="Arial"/>
          <w:bCs/>
          <w:sz w:val="20"/>
        </w:rPr>
        <w:t>daty zawarcia umowy</w:t>
      </w:r>
    </w:p>
    <w:p w:rsidR="00072EC3" w:rsidRPr="007B2480" w:rsidRDefault="00072EC3" w:rsidP="007B2480">
      <w:pPr>
        <w:numPr>
          <w:ilvl w:val="0"/>
          <w:numId w:val="5"/>
        </w:numPr>
        <w:spacing w:after="120"/>
        <w:jc w:val="both"/>
        <w:rPr>
          <w:rFonts w:ascii="Calibri" w:hAnsi="Calibri" w:cs="Arial"/>
          <w:bCs/>
          <w:sz w:val="20"/>
        </w:rPr>
      </w:pPr>
      <w:r w:rsidRPr="007B2480">
        <w:rPr>
          <w:rFonts w:ascii="Calibri" w:hAnsi="Calibri" w:cs="Arial"/>
          <w:bCs/>
          <w:sz w:val="20"/>
        </w:rPr>
        <w:t>W przypadku  niewykonania lub nienależytego wykonywania postanowień niniejszej umowy przez Wykonawcę, szczególnie w zakresie terminu dostawy towarów i kompletności realizacji zamówienia, Zamawiający może rozwiązać niniejszą umowę w trybie natychmiastowym, bez zachowania okresu wypowiedzenia.</w:t>
      </w: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6</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Wartość umowy</w:t>
      </w:r>
    </w:p>
    <w:p w:rsidR="00072EC3" w:rsidRPr="007B2480" w:rsidRDefault="00072EC3" w:rsidP="007B2480">
      <w:pPr>
        <w:suppressAutoHyphens/>
        <w:spacing w:after="120"/>
        <w:jc w:val="both"/>
        <w:rPr>
          <w:rFonts w:ascii="Calibri" w:hAnsi="Calibri" w:cs="Arial"/>
          <w:b/>
          <w:bCs/>
          <w:sz w:val="20"/>
          <w:lang w:eastAsia="ar-SA"/>
        </w:rPr>
      </w:pPr>
      <w:r w:rsidRPr="007B2480">
        <w:rPr>
          <w:rFonts w:ascii="Calibri" w:hAnsi="Calibri" w:cs="Arial"/>
          <w:bCs/>
          <w:sz w:val="20"/>
          <w:lang w:eastAsia="ar-SA"/>
        </w:rPr>
        <w:t xml:space="preserve">1.      Ogólna wartość przedmiotu umowy wynosi </w:t>
      </w:r>
      <w:r w:rsidRPr="007B2480">
        <w:rPr>
          <w:rFonts w:ascii="Calibri" w:hAnsi="Calibri" w:cs="Arial"/>
          <w:b/>
          <w:bCs/>
          <w:sz w:val="20"/>
          <w:lang w:eastAsia="ar-SA"/>
        </w:rPr>
        <w:t xml:space="preserve">…………….…….…… zł netto, .....…………….….. zł brutto </w:t>
      </w:r>
    </w:p>
    <w:p w:rsidR="00072EC3" w:rsidRPr="007B2480" w:rsidRDefault="00072EC3" w:rsidP="007B2480">
      <w:pPr>
        <w:tabs>
          <w:tab w:val="left" w:pos="450"/>
        </w:tabs>
        <w:suppressAutoHyphens/>
        <w:spacing w:after="120"/>
        <w:jc w:val="both"/>
        <w:rPr>
          <w:rFonts w:ascii="Calibri" w:hAnsi="Calibri" w:cs="Arial"/>
          <w:b/>
          <w:bCs/>
          <w:sz w:val="20"/>
          <w:lang w:eastAsia="ar-SA"/>
        </w:rPr>
      </w:pPr>
      <w:r w:rsidRPr="007B2480">
        <w:rPr>
          <w:rFonts w:ascii="Calibri" w:hAnsi="Calibri" w:cs="Arial"/>
          <w:b/>
          <w:bCs/>
          <w:sz w:val="20"/>
          <w:lang w:eastAsia="ar-SA"/>
        </w:rPr>
        <w:tab/>
        <w:t xml:space="preserve">słownie: </w:t>
      </w:r>
    </w:p>
    <w:p w:rsidR="00072EC3" w:rsidRPr="007B2480" w:rsidRDefault="00072EC3" w:rsidP="007B2480">
      <w:pPr>
        <w:tabs>
          <w:tab w:val="left" w:pos="450"/>
        </w:tabs>
        <w:suppressAutoHyphens/>
        <w:spacing w:after="120"/>
        <w:ind w:firstLine="450"/>
        <w:jc w:val="both"/>
        <w:rPr>
          <w:rFonts w:ascii="Calibri" w:hAnsi="Calibri" w:cs="Arial"/>
          <w:b/>
          <w:bCs/>
          <w:sz w:val="20"/>
          <w:lang w:eastAsia="ar-SA"/>
        </w:rPr>
      </w:pPr>
      <w:r w:rsidRPr="007B2480">
        <w:rPr>
          <w:rFonts w:ascii="Calibri" w:hAnsi="Calibri" w:cs="Arial"/>
          <w:b/>
          <w:bCs/>
          <w:sz w:val="20"/>
          <w:lang w:eastAsia="ar-SA"/>
        </w:rPr>
        <w:t>..............………………………………………………………………...............................   netto</w:t>
      </w:r>
    </w:p>
    <w:p w:rsidR="00072EC3" w:rsidRPr="007B2480" w:rsidRDefault="00072EC3" w:rsidP="007B2480">
      <w:pPr>
        <w:tabs>
          <w:tab w:val="left" w:pos="450"/>
        </w:tabs>
        <w:suppressAutoHyphens/>
        <w:spacing w:after="120"/>
        <w:ind w:firstLine="450"/>
        <w:jc w:val="both"/>
        <w:rPr>
          <w:rFonts w:ascii="Calibri" w:hAnsi="Calibri" w:cs="Arial"/>
          <w:b/>
          <w:bCs/>
          <w:sz w:val="20"/>
          <w:lang w:eastAsia="ar-SA"/>
        </w:rPr>
      </w:pPr>
      <w:r w:rsidRPr="007B2480">
        <w:rPr>
          <w:rFonts w:ascii="Calibri" w:hAnsi="Calibri" w:cs="Arial"/>
          <w:b/>
          <w:bCs/>
          <w:sz w:val="20"/>
          <w:lang w:eastAsia="ar-SA"/>
        </w:rPr>
        <w:t>……….....................................................................................................................  brutto</w:t>
      </w:r>
    </w:p>
    <w:p w:rsidR="00072EC3" w:rsidRDefault="00072EC3" w:rsidP="007B2480">
      <w:pPr>
        <w:suppressAutoHyphens/>
        <w:spacing w:after="120"/>
        <w:ind w:left="357" w:hanging="357"/>
        <w:contextualSpacing/>
        <w:jc w:val="both"/>
        <w:rPr>
          <w:rFonts w:ascii="Calibri" w:hAnsi="Calibri" w:cs="Arial"/>
          <w:bCs/>
          <w:sz w:val="20"/>
          <w:lang w:eastAsia="ar-SA"/>
        </w:rPr>
      </w:pPr>
      <w:r w:rsidRPr="007B2480">
        <w:rPr>
          <w:rFonts w:ascii="Calibri" w:hAnsi="Calibri" w:cs="Arial"/>
          <w:bCs/>
          <w:sz w:val="20"/>
          <w:lang w:eastAsia="ar-SA"/>
        </w:rPr>
        <w:t>2.</w:t>
      </w:r>
      <w:r w:rsidRPr="007B2480">
        <w:rPr>
          <w:rFonts w:ascii="Calibri" w:hAnsi="Calibri" w:cs="Arial"/>
          <w:bCs/>
          <w:sz w:val="20"/>
          <w:lang w:eastAsia="ar-SA"/>
        </w:rPr>
        <w:tab/>
        <w:t>Za dostarczony towar Wykonawca będzie wystawiał faktury według cen jednostkowych ustalonych w wyniku postępowania przetargowego.</w:t>
      </w:r>
    </w:p>
    <w:p w:rsidR="00072EC3" w:rsidRPr="007B2480" w:rsidRDefault="00072EC3" w:rsidP="007B2480">
      <w:pPr>
        <w:suppressAutoHyphens/>
        <w:spacing w:after="120"/>
        <w:ind w:left="357" w:hanging="357"/>
        <w:contextualSpacing/>
        <w:jc w:val="both"/>
        <w:rPr>
          <w:rFonts w:ascii="Calibri" w:hAnsi="Calibri" w:cs="Arial"/>
          <w:bCs/>
          <w:sz w:val="20"/>
          <w:lang w:eastAsia="ar-SA"/>
        </w:rPr>
      </w:pPr>
    </w:p>
    <w:p w:rsidR="00072EC3" w:rsidRPr="007B2480" w:rsidRDefault="00072EC3" w:rsidP="007B2480">
      <w:pPr>
        <w:suppressAutoHyphens/>
        <w:spacing w:after="120"/>
        <w:ind w:left="357" w:hanging="357"/>
        <w:contextualSpacing/>
        <w:jc w:val="both"/>
        <w:rPr>
          <w:rFonts w:ascii="Calibri" w:hAnsi="Calibri" w:cs="Arial"/>
          <w:sz w:val="20"/>
          <w:lang w:eastAsia="ar-SA"/>
        </w:rPr>
      </w:pPr>
      <w:r w:rsidRPr="007B2480">
        <w:rPr>
          <w:rFonts w:ascii="Calibri" w:hAnsi="Calibri" w:cs="Arial"/>
          <w:sz w:val="20"/>
          <w:lang w:eastAsia="ar-SA"/>
        </w:rPr>
        <w:t>3.</w:t>
      </w:r>
      <w:r w:rsidRPr="007B2480">
        <w:rPr>
          <w:rFonts w:ascii="Calibri" w:hAnsi="Calibr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072EC3" w:rsidRDefault="00072EC3" w:rsidP="007B2480">
      <w:pPr>
        <w:suppressAutoHyphens/>
        <w:spacing w:after="120"/>
        <w:ind w:left="357" w:hanging="357"/>
        <w:contextualSpacing/>
        <w:jc w:val="both"/>
        <w:rPr>
          <w:rFonts w:ascii="Calibri" w:hAnsi="Calibri" w:cs="Arial"/>
          <w:bCs/>
          <w:sz w:val="20"/>
        </w:rPr>
      </w:pPr>
      <w:r w:rsidRPr="007B2480">
        <w:rPr>
          <w:rFonts w:ascii="Calibri" w:hAnsi="Calibri" w:cs="Arial"/>
          <w:sz w:val="20"/>
          <w:lang w:eastAsia="ar-SA"/>
        </w:rPr>
        <w:t>4.</w:t>
      </w:r>
      <w:r w:rsidRPr="007B2480">
        <w:rPr>
          <w:rFonts w:ascii="Calibri" w:hAnsi="Calibri" w:cs="Arial"/>
          <w:sz w:val="20"/>
          <w:lang w:eastAsia="ar-SA"/>
        </w:rPr>
        <w:tab/>
      </w:r>
      <w:r w:rsidRPr="007B2480">
        <w:rPr>
          <w:rFonts w:ascii="Calibri" w:hAnsi="Calibri" w:cs="Arial"/>
          <w:bCs/>
          <w:sz w:val="20"/>
        </w:rPr>
        <w:t xml:space="preserve">Na wszystkich fakturach dotyczących niniejszego postępowania Wykonawca umieści w widoczny sposób numer umowy Zamawiającego oraz numer zamówienia (zamówień) Zamawiającego. </w:t>
      </w:r>
    </w:p>
    <w:p w:rsidR="00072EC3" w:rsidRPr="007B2480" w:rsidRDefault="00072EC3" w:rsidP="007B2480">
      <w:pPr>
        <w:suppressAutoHyphens/>
        <w:spacing w:after="120"/>
        <w:ind w:left="357" w:hanging="357"/>
        <w:contextualSpacing/>
        <w:jc w:val="both"/>
        <w:rPr>
          <w:rFonts w:ascii="Calibri" w:hAnsi="Calibri" w:cs="Arial"/>
          <w:sz w:val="20"/>
          <w:lang w:eastAsia="ar-SA"/>
        </w:rPr>
      </w:pPr>
    </w:p>
    <w:p w:rsidR="00072EC3" w:rsidRPr="007B2480" w:rsidRDefault="00072EC3" w:rsidP="007B2480">
      <w:pPr>
        <w:spacing w:after="120"/>
        <w:ind w:left="357" w:hanging="357"/>
        <w:contextualSpacing/>
        <w:jc w:val="both"/>
        <w:rPr>
          <w:rFonts w:ascii="Calibri" w:hAnsi="Calibri" w:cs="Arial"/>
          <w:sz w:val="20"/>
        </w:rPr>
      </w:pPr>
      <w:r w:rsidRPr="007B2480">
        <w:rPr>
          <w:rFonts w:ascii="Calibri" w:hAnsi="Calibri" w:cs="Arial"/>
          <w:sz w:val="20"/>
        </w:rPr>
        <w:t>5.</w:t>
      </w:r>
      <w:r w:rsidRPr="007B2480">
        <w:rPr>
          <w:rFonts w:ascii="Calibri" w:hAnsi="Calibri" w:cs="Arial"/>
          <w:sz w:val="20"/>
        </w:rPr>
        <w:tab/>
        <w:t>Wykonawca gwarantuje stałość cen brutto zaproponowanych w ofercie przetargowej przez cały okres trwania umowy, chyba, że nastąpi obniżenie stawki VAT, wówczas Wykonawca zobowiązuje się do proporcjonalnego obniżenia ceny brutto.</w:t>
      </w:r>
    </w:p>
    <w:p w:rsidR="00072EC3" w:rsidRDefault="00072EC3" w:rsidP="007B2480">
      <w:pPr>
        <w:suppressAutoHyphens/>
        <w:spacing w:after="120"/>
        <w:jc w:val="center"/>
        <w:rPr>
          <w:rFonts w:ascii="Calibri" w:hAnsi="Calibri" w:cs="Arial"/>
          <w:b/>
          <w:bCs/>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7</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Regulowanie należności</w:t>
      </w:r>
    </w:p>
    <w:p w:rsidR="00072EC3" w:rsidRDefault="00072EC3" w:rsidP="009D54DB">
      <w:pPr>
        <w:suppressAutoHyphens/>
        <w:spacing w:after="120"/>
        <w:ind w:left="360" w:hanging="360"/>
        <w:jc w:val="both"/>
        <w:rPr>
          <w:rFonts w:ascii="Calibri" w:hAnsi="Calibri" w:cs="Arial"/>
          <w:bCs/>
          <w:sz w:val="20"/>
          <w:lang w:eastAsia="ar-SA"/>
        </w:rPr>
      </w:pPr>
      <w:r w:rsidRPr="007B2480">
        <w:rPr>
          <w:rFonts w:ascii="Calibri" w:hAnsi="Calibri" w:cs="Arial"/>
          <w:bCs/>
          <w:sz w:val="20"/>
          <w:lang w:eastAsia="ar-SA"/>
        </w:rPr>
        <w:t xml:space="preserve">1.  Należność wskazana w § 6 będzie regulowana zgodnie z zamówieniami określonymi w § 3 umowy przelewem z konta Zamawiającego na konto Wykonawcy </w:t>
      </w:r>
      <w:r w:rsidRPr="007B2480">
        <w:rPr>
          <w:rFonts w:ascii="Calibri" w:hAnsi="Calibri" w:cs="Arial"/>
          <w:b/>
          <w:sz w:val="20"/>
          <w:lang w:eastAsia="ar-SA"/>
        </w:rPr>
        <w:t>w.................................................... nr ………………………………………………………………………......</w:t>
      </w:r>
      <w:r w:rsidRPr="007B2480">
        <w:rPr>
          <w:rFonts w:ascii="Calibri" w:hAnsi="Calibri" w:cs="Arial"/>
          <w:bCs/>
          <w:sz w:val="20"/>
          <w:lang w:eastAsia="ar-SA"/>
        </w:rPr>
        <w:t xml:space="preserve"> w  terminie </w:t>
      </w:r>
      <w:r w:rsidRPr="007B2480">
        <w:rPr>
          <w:rFonts w:ascii="Calibri" w:hAnsi="Calibri" w:cs="Arial"/>
          <w:b/>
          <w:sz w:val="20"/>
          <w:lang w:eastAsia="ar-SA"/>
        </w:rPr>
        <w:t>…… dni</w:t>
      </w:r>
      <w:r w:rsidRPr="007B2480">
        <w:rPr>
          <w:rFonts w:ascii="Calibri" w:hAnsi="Calibri" w:cs="Arial"/>
          <w:bCs/>
          <w:sz w:val="20"/>
          <w:lang w:eastAsia="ar-SA"/>
        </w:rPr>
        <w:t xml:space="preserve"> licząc od początku  miesiąca następnego po miesiącu  realizacji dostawy. Zapłata zostanie dokonana na podstawie poprawnie wystawionej zgodnie z postanowieniami § 6 ust. 4 faktury VAT.</w:t>
      </w:r>
    </w:p>
    <w:p w:rsidR="00072EC3" w:rsidRDefault="00072EC3" w:rsidP="009D54DB">
      <w:pPr>
        <w:suppressAutoHyphens/>
        <w:spacing w:after="120"/>
        <w:ind w:left="357" w:hanging="357"/>
        <w:contextualSpacing/>
        <w:jc w:val="both"/>
        <w:rPr>
          <w:rFonts w:ascii="Calibri" w:hAnsi="Calibri" w:cs="Arial"/>
          <w:bCs/>
          <w:sz w:val="20"/>
          <w:lang w:eastAsia="ar-SA"/>
        </w:rPr>
      </w:pPr>
      <w:r w:rsidRPr="007B2480">
        <w:rPr>
          <w:rFonts w:ascii="Calibri" w:hAnsi="Calibri" w:cs="Arial"/>
          <w:bCs/>
          <w:sz w:val="20"/>
          <w:lang w:eastAsia="ar-SA"/>
        </w:rPr>
        <w:t>2.</w:t>
      </w:r>
      <w:r w:rsidRPr="007B2480">
        <w:rPr>
          <w:rFonts w:ascii="Calibri" w:hAnsi="Calibr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072EC3" w:rsidRPr="007B2480" w:rsidRDefault="00072EC3" w:rsidP="009D54DB">
      <w:pPr>
        <w:suppressAutoHyphens/>
        <w:spacing w:after="120"/>
        <w:ind w:left="357" w:hanging="357"/>
        <w:contextualSpacing/>
        <w:jc w:val="both"/>
        <w:rPr>
          <w:rFonts w:ascii="Calibri" w:hAnsi="Calibri" w:cs="Arial"/>
          <w:bCs/>
          <w:sz w:val="20"/>
          <w:lang w:eastAsia="ar-SA"/>
        </w:rPr>
      </w:pPr>
    </w:p>
    <w:p w:rsidR="00072EC3" w:rsidRPr="007B2480" w:rsidRDefault="00072EC3" w:rsidP="009D54DB">
      <w:pPr>
        <w:suppressAutoHyphens/>
        <w:spacing w:after="120"/>
        <w:ind w:left="357" w:hanging="357"/>
        <w:contextualSpacing/>
        <w:jc w:val="both"/>
        <w:rPr>
          <w:rFonts w:ascii="Calibri" w:hAnsi="Calibri" w:cs="Arial"/>
          <w:sz w:val="20"/>
          <w:lang w:eastAsia="ar-SA"/>
        </w:rPr>
      </w:pPr>
      <w:r w:rsidRPr="007B2480">
        <w:rPr>
          <w:rFonts w:ascii="Calibri" w:hAnsi="Calibri" w:cs="Arial"/>
          <w:bCs/>
          <w:sz w:val="20"/>
          <w:lang w:eastAsia="ar-SA"/>
        </w:rPr>
        <w:t>3.</w:t>
      </w:r>
      <w:r w:rsidRPr="007B2480">
        <w:rPr>
          <w:rFonts w:ascii="Calibri" w:hAnsi="Calibri" w:cs="Arial"/>
          <w:bCs/>
          <w:sz w:val="20"/>
          <w:lang w:eastAsia="ar-SA"/>
        </w:rPr>
        <w:tab/>
      </w:r>
      <w:r w:rsidRPr="007B2480">
        <w:rPr>
          <w:rFonts w:ascii="Calibri" w:hAnsi="Calibr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072EC3" w:rsidRPr="007B2480" w:rsidRDefault="00072EC3" w:rsidP="007B2480">
      <w:pPr>
        <w:suppressAutoHyphens/>
        <w:spacing w:after="120"/>
        <w:ind w:left="357" w:hanging="357"/>
        <w:contextualSpacing/>
        <w:jc w:val="both"/>
        <w:rPr>
          <w:rFonts w:ascii="Calibri" w:hAnsi="Calibri" w:cs="Arial"/>
          <w:bCs/>
          <w:sz w:val="20"/>
          <w:lang w:eastAsia="ar-SA"/>
        </w:rPr>
      </w:pPr>
    </w:p>
    <w:p w:rsidR="00072EC3" w:rsidRPr="007B2480" w:rsidRDefault="00072EC3" w:rsidP="007B2480">
      <w:pPr>
        <w:spacing w:after="120"/>
        <w:jc w:val="center"/>
        <w:rPr>
          <w:rFonts w:ascii="Calibri" w:hAnsi="Calibri" w:cs="Arial"/>
          <w:b/>
          <w:sz w:val="20"/>
        </w:rPr>
      </w:pPr>
      <w:r w:rsidRPr="007B2480">
        <w:rPr>
          <w:rFonts w:ascii="Calibri" w:hAnsi="Calibri" w:cs="Arial"/>
          <w:b/>
          <w:sz w:val="20"/>
        </w:rPr>
        <w:t>§ 8</w:t>
      </w:r>
    </w:p>
    <w:p w:rsidR="00072EC3" w:rsidRPr="007B2480" w:rsidRDefault="00072EC3" w:rsidP="007B2480">
      <w:pPr>
        <w:spacing w:after="120"/>
        <w:jc w:val="center"/>
        <w:rPr>
          <w:rFonts w:ascii="Calibri" w:hAnsi="Calibri" w:cs="Arial"/>
          <w:color w:val="000000"/>
          <w:sz w:val="20"/>
        </w:rPr>
      </w:pPr>
      <w:r w:rsidRPr="007B2480">
        <w:rPr>
          <w:rFonts w:ascii="Calibri" w:hAnsi="Calibri" w:cs="Arial"/>
          <w:b/>
          <w:i/>
          <w:sz w:val="20"/>
        </w:rPr>
        <w:t>Reklamacje, serwis gwarancyjny</w:t>
      </w: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Zamawiający ma prawo do składania reklamacji ilościowych w terminie 7 dni od daty otrzymania faktury i towaru, a jakościowych w każdym czasie trwania umowy oraz podczas biegu terminu gwarancji i rękojmi. Reklamacje można złożyć drogą telefoniczną (faks na numer: ……………………………), podając numer faktury, niezwłocznie potwierdzając zgłoszenie na piśmie.</w:t>
      </w:r>
    </w:p>
    <w:p w:rsidR="00072EC3" w:rsidRPr="007B2480" w:rsidRDefault="00072EC3" w:rsidP="009D54DB">
      <w:pPr>
        <w:suppressAutoHyphens/>
        <w:spacing w:after="120"/>
        <w:contextualSpacing/>
        <w:jc w:val="both"/>
        <w:rPr>
          <w:rFonts w:ascii="Calibri" w:hAnsi="Calibri" w:cs="Arial"/>
          <w:color w:val="000000"/>
          <w:sz w:val="20"/>
        </w:rPr>
      </w:pP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Wykonawca odpowiada za wady ilościowe i jakościowe dostarczonego towaru i gwarantuje wymianę na pełnowartościowy towar w ciągu 14 dni od chwili zgłoszenia na piśmie przez Zamawiającego takich wad.</w:t>
      </w:r>
    </w:p>
    <w:p w:rsidR="00072EC3" w:rsidRDefault="00072EC3" w:rsidP="009D54DB">
      <w:pPr>
        <w:suppressAutoHyphens/>
        <w:spacing w:after="120"/>
        <w:contextualSpacing/>
        <w:jc w:val="both"/>
        <w:rPr>
          <w:rFonts w:ascii="Calibri" w:hAnsi="Calibri" w:cs="Arial"/>
          <w:color w:val="000000"/>
          <w:sz w:val="20"/>
        </w:rPr>
      </w:pP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Wykonawca udziela Zamawiającemu gwarancji jakości i trwałości dostarczonego sprzętu </w:t>
      </w:r>
      <w:r w:rsidRPr="007B2480">
        <w:rPr>
          <w:rFonts w:ascii="Calibri" w:hAnsi="Calibri" w:cs="Arial"/>
          <w:color w:val="000000"/>
          <w:sz w:val="20"/>
        </w:rPr>
        <w:br/>
        <w:t xml:space="preserve">i zapewnia, że dostarczone urządzenie będzie wolne od wad, spełniać będzie wszelkie wymagania określone przez Zamawiającego, przez właściwe przepisy i instytucje oraz będzie najwyższej jakości. </w:t>
      </w:r>
    </w:p>
    <w:p w:rsidR="00072EC3" w:rsidRDefault="00072EC3" w:rsidP="009D54DB">
      <w:pPr>
        <w:suppressAutoHyphens/>
        <w:spacing w:after="120"/>
        <w:contextualSpacing/>
        <w:jc w:val="both"/>
        <w:rPr>
          <w:rFonts w:ascii="Calibri" w:hAnsi="Calibri" w:cs="Arial"/>
          <w:color w:val="000000"/>
          <w:sz w:val="20"/>
        </w:rPr>
      </w:pP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Wykonawca udziela gwarancji na przedmiot umowy na okres ………</w:t>
      </w:r>
      <w:r>
        <w:rPr>
          <w:rFonts w:ascii="Calibri" w:hAnsi="Calibri" w:cs="Arial"/>
          <w:color w:val="000000"/>
          <w:sz w:val="20"/>
        </w:rPr>
        <w:t xml:space="preserve"> </w:t>
      </w:r>
      <w:r w:rsidRPr="007B2480">
        <w:rPr>
          <w:rFonts w:ascii="Calibri" w:hAnsi="Calibri" w:cs="Arial"/>
          <w:color w:val="000000"/>
          <w:sz w:val="20"/>
        </w:rPr>
        <w:t xml:space="preserve">miesięcy (min. 24 miesiące) </w:t>
      </w:r>
      <w:r>
        <w:rPr>
          <w:rFonts w:ascii="Calibri" w:hAnsi="Calibri" w:cs="Arial"/>
          <w:color w:val="000000"/>
          <w:sz w:val="20"/>
        </w:rPr>
        <w:t xml:space="preserve">dla pakietu nr 8 ………… miesięcy (min. 36 miesięcy) </w:t>
      </w:r>
      <w:r w:rsidRPr="007B2480">
        <w:rPr>
          <w:rFonts w:ascii="Calibri" w:hAnsi="Calibri" w:cs="Arial"/>
          <w:color w:val="000000"/>
          <w:sz w:val="20"/>
        </w:rPr>
        <w:t>prawidłowego działania sprzętu, obejmującą części zamienne i serwis, liczony od daty podpisania protokołu zdawczo – odbiorczego sporządzonego po zainstalowaniu i przekazaniu do użytkowania sprzętu.</w:t>
      </w:r>
    </w:p>
    <w:p w:rsidR="00072EC3" w:rsidRDefault="00072EC3" w:rsidP="009D54DB">
      <w:pPr>
        <w:suppressAutoHyphens/>
        <w:spacing w:after="120"/>
        <w:contextualSpacing/>
        <w:jc w:val="both"/>
        <w:rPr>
          <w:rFonts w:ascii="Calibri" w:hAnsi="Calibri" w:cs="Arial"/>
          <w:color w:val="000000"/>
          <w:sz w:val="20"/>
        </w:rPr>
      </w:pP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W okresie gwarancji Wykonawca zapewnia bezpłatny, autoryzowany przez producenta serwis. </w:t>
      </w:r>
    </w:p>
    <w:p w:rsidR="00072EC3" w:rsidRDefault="00072EC3" w:rsidP="009D54DB">
      <w:pPr>
        <w:suppressAutoHyphens/>
        <w:spacing w:after="120"/>
        <w:contextualSpacing/>
        <w:jc w:val="both"/>
        <w:rPr>
          <w:rFonts w:ascii="Calibri" w:hAnsi="Calibri" w:cs="Arial"/>
          <w:color w:val="000000"/>
          <w:sz w:val="20"/>
        </w:rPr>
      </w:pP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072EC3" w:rsidRDefault="00072EC3" w:rsidP="009D54DB">
      <w:pPr>
        <w:suppressAutoHyphens/>
        <w:spacing w:after="120"/>
        <w:contextualSpacing/>
        <w:jc w:val="both"/>
        <w:rPr>
          <w:rFonts w:ascii="Calibri" w:hAnsi="Calibri" w:cs="Arial"/>
          <w:color w:val="000000"/>
          <w:sz w:val="20"/>
        </w:rPr>
      </w:pPr>
    </w:p>
    <w:p w:rsidR="00072EC3" w:rsidRPr="007B2480"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W przypadku awarii przedłużającej się ponad 5 dni robocze lub wymagającej naprawy w siedzibie serwisu, Wykonawca, na wezwanie Zamawiającego, zobowiązany jest zapewnić urządzenie zastępcze na czas naprawy (o parametrach określonych  niniejszą umową lub wyższych).</w:t>
      </w: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Wybór sposobu usunięcia wady należy do Wykonawcy, który może naprawić rzecz poprzez naprawę lub wymianę uszkodzonej części rzeczy lub wymienić całą rzecz. Termin usunięcia wady strony ustalają na max. 4 dni licząc od daty powiadomienia Wykonawcy przez Zamawiającego o wadzie, zgodnie z zapisami ust. 10, a w przypadku konieczności sprowadzenia części z zagranicy do 7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072EC3" w:rsidRPr="007B2480" w:rsidRDefault="00072EC3" w:rsidP="009D54DB">
      <w:pPr>
        <w:suppressAutoHyphens/>
        <w:spacing w:after="120"/>
        <w:contextualSpacing/>
        <w:jc w:val="both"/>
        <w:rPr>
          <w:rFonts w:ascii="Calibri" w:hAnsi="Calibri" w:cs="Arial"/>
          <w:color w:val="000000"/>
          <w:sz w:val="20"/>
        </w:rPr>
      </w:pPr>
    </w:p>
    <w:p w:rsidR="00072EC3"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W wypadku 3 nieskutecznych napraw gwarancyjnych tego samego podzespołu sprzętu Wykonawca zobowiązany jest wymienić podzespół na nowy.</w:t>
      </w:r>
    </w:p>
    <w:p w:rsidR="00072EC3" w:rsidRDefault="00072EC3" w:rsidP="009D54DB">
      <w:pPr>
        <w:suppressAutoHyphens/>
        <w:spacing w:after="120"/>
        <w:contextualSpacing/>
        <w:jc w:val="both"/>
        <w:rPr>
          <w:rFonts w:ascii="Calibri" w:hAnsi="Calibri" w:cs="Arial"/>
          <w:color w:val="000000"/>
          <w:sz w:val="20"/>
        </w:rPr>
      </w:pPr>
    </w:p>
    <w:p w:rsidR="00072EC3" w:rsidRPr="007B2480" w:rsidRDefault="00072EC3" w:rsidP="007B2480">
      <w:pPr>
        <w:numPr>
          <w:ilvl w:val="0"/>
          <w:numId w:val="2"/>
        </w:numPr>
        <w:suppressAutoHyphens/>
        <w:spacing w:after="120"/>
        <w:contextualSpacing/>
        <w:jc w:val="both"/>
        <w:rPr>
          <w:rFonts w:ascii="Calibri" w:hAnsi="Calibri" w:cs="Arial"/>
          <w:color w:val="000000"/>
          <w:sz w:val="20"/>
        </w:rPr>
      </w:pPr>
      <w:r w:rsidRPr="007B2480">
        <w:rPr>
          <w:rFonts w:ascii="Calibri" w:hAnsi="Calibri" w:cs="Arial"/>
          <w:color w:val="000000"/>
          <w:sz w:val="20"/>
        </w:rPr>
        <w:t>Awarie będą zgłaszane telefonicznie pod nr tel. ………., w godzinach … i potwierdzony fax. na nr ……………….</w:t>
      </w:r>
    </w:p>
    <w:p w:rsidR="00072EC3" w:rsidRPr="007B2480" w:rsidRDefault="00072EC3" w:rsidP="007B2480">
      <w:pPr>
        <w:suppressAutoHyphens/>
        <w:spacing w:after="120"/>
        <w:ind w:left="360"/>
        <w:contextualSpacing/>
        <w:jc w:val="both"/>
        <w:rPr>
          <w:rFonts w:ascii="Calibri" w:hAnsi="Calibri" w:cs="Arial"/>
          <w:color w:val="000000"/>
          <w:sz w:val="20"/>
        </w:rPr>
      </w:pPr>
      <w:r w:rsidRPr="007B2480">
        <w:rPr>
          <w:rFonts w:ascii="Calibri" w:hAnsi="Calibri" w:cs="Arial"/>
          <w:color w:val="000000"/>
          <w:sz w:val="20"/>
        </w:rPr>
        <w:t>Adresy punktów serwisowych:</w:t>
      </w:r>
    </w:p>
    <w:p w:rsidR="00072EC3" w:rsidRDefault="00072EC3" w:rsidP="007B2480">
      <w:pPr>
        <w:suppressAutoHyphens/>
        <w:spacing w:after="120"/>
        <w:ind w:left="360"/>
        <w:contextualSpacing/>
        <w:jc w:val="both"/>
        <w:rPr>
          <w:rFonts w:ascii="Calibri" w:hAnsi="Calibri" w:cs="Arial"/>
          <w:color w:val="000000"/>
          <w:sz w:val="20"/>
        </w:rPr>
      </w:pPr>
      <w:r w:rsidRPr="007B2480">
        <w:rPr>
          <w:rFonts w:ascii="Calibri" w:hAnsi="Calibri" w:cs="Arial"/>
          <w:color w:val="000000"/>
          <w:sz w:val="20"/>
        </w:rPr>
        <w:t>- …………………………………………….. tel. …………………….</w:t>
      </w:r>
    </w:p>
    <w:p w:rsidR="00072EC3" w:rsidRPr="007B2480" w:rsidRDefault="00072EC3" w:rsidP="007B2480">
      <w:pPr>
        <w:suppressAutoHyphens/>
        <w:spacing w:after="120"/>
        <w:ind w:left="360"/>
        <w:contextualSpacing/>
        <w:jc w:val="both"/>
        <w:rPr>
          <w:rFonts w:ascii="Calibri" w:hAnsi="Calibri" w:cs="Arial"/>
          <w:color w:val="000000"/>
          <w:sz w:val="20"/>
        </w:rPr>
      </w:pPr>
    </w:p>
    <w:p w:rsidR="00072EC3" w:rsidRPr="00CA2566" w:rsidRDefault="00072EC3" w:rsidP="007B2480">
      <w:pPr>
        <w:numPr>
          <w:ilvl w:val="0"/>
          <w:numId w:val="2"/>
        </w:numPr>
        <w:suppressAutoHyphens/>
        <w:spacing w:after="120"/>
        <w:contextualSpacing/>
        <w:jc w:val="both"/>
        <w:rPr>
          <w:rFonts w:ascii="Calibri" w:hAnsi="Calibri" w:cs="Arial"/>
          <w:color w:val="000000"/>
          <w:sz w:val="20"/>
        </w:rPr>
      </w:pPr>
      <w:r w:rsidRPr="00CA2566">
        <w:rPr>
          <w:rFonts w:ascii="Calibri" w:hAnsi="Calibri" w:cs="Arial"/>
          <w:color w:val="000000"/>
          <w:sz w:val="20"/>
        </w:rPr>
        <w:t>Wykonawca gwarantuje Zamawiającemu pełny zakres obsługi gwarancyjnej.</w:t>
      </w:r>
    </w:p>
    <w:p w:rsidR="00072EC3" w:rsidRPr="00CA2566" w:rsidRDefault="00072EC3" w:rsidP="009D54DB">
      <w:pPr>
        <w:suppressAutoHyphens/>
        <w:spacing w:after="120"/>
        <w:contextualSpacing/>
        <w:jc w:val="both"/>
        <w:rPr>
          <w:rFonts w:ascii="Calibri" w:hAnsi="Calibri" w:cs="Arial"/>
          <w:color w:val="000000"/>
          <w:sz w:val="20"/>
        </w:rPr>
      </w:pPr>
    </w:p>
    <w:p w:rsidR="00072EC3" w:rsidRPr="00CA2566" w:rsidRDefault="00072EC3" w:rsidP="007B2480">
      <w:pPr>
        <w:numPr>
          <w:ilvl w:val="0"/>
          <w:numId w:val="2"/>
        </w:numPr>
        <w:suppressAutoHyphens/>
        <w:spacing w:after="120"/>
        <w:contextualSpacing/>
        <w:jc w:val="both"/>
        <w:rPr>
          <w:rFonts w:ascii="Calibri" w:hAnsi="Calibri" w:cs="Arial"/>
          <w:color w:val="000000"/>
          <w:sz w:val="20"/>
        </w:rPr>
      </w:pPr>
      <w:r w:rsidRPr="00CA2566">
        <w:rPr>
          <w:rFonts w:ascii="Calibri" w:hAnsi="Calibri" w:cs="Arial"/>
          <w:color w:val="000000"/>
          <w:sz w:val="20"/>
        </w:rPr>
        <w:t>Wykonawca gwarantuje Zamawiającemu pełen zakres odpłatnej obsługi pogwarancyjnej w Polsce przez serwis firmy producenta w okresie co najmniej 8 lat od daty dostawy.</w:t>
      </w:r>
    </w:p>
    <w:p w:rsidR="00072EC3" w:rsidRPr="00CA2566" w:rsidRDefault="00072EC3" w:rsidP="009D54DB">
      <w:pPr>
        <w:suppressAutoHyphens/>
        <w:spacing w:after="120"/>
        <w:contextualSpacing/>
        <w:jc w:val="both"/>
        <w:rPr>
          <w:rFonts w:ascii="Calibri" w:hAnsi="Calibri" w:cs="Arial"/>
          <w:color w:val="000000"/>
          <w:sz w:val="20"/>
        </w:rPr>
      </w:pPr>
    </w:p>
    <w:p w:rsidR="00072EC3" w:rsidRPr="007B2480" w:rsidRDefault="00072EC3" w:rsidP="007B2480">
      <w:pPr>
        <w:numPr>
          <w:ilvl w:val="0"/>
          <w:numId w:val="2"/>
        </w:numPr>
        <w:suppressAutoHyphens/>
        <w:spacing w:after="120"/>
        <w:contextualSpacing/>
        <w:jc w:val="both"/>
        <w:rPr>
          <w:rFonts w:ascii="Calibri" w:hAnsi="Calibri" w:cs="Arial"/>
          <w:color w:val="000000"/>
          <w:sz w:val="20"/>
        </w:rPr>
      </w:pPr>
      <w:r w:rsidRPr="00CA2566">
        <w:rPr>
          <w:rFonts w:ascii="Calibri" w:hAnsi="Calibri" w:cs="Arial"/>
          <w:color w:val="000000"/>
          <w:sz w:val="20"/>
        </w:rPr>
        <w:t xml:space="preserve">Wykonawca zobowiązuje się do przeprowadzenia wszelkich modyfikacji dostarczonego sprzętu, </w:t>
      </w:r>
      <w:r w:rsidRPr="00CA2566">
        <w:rPr>
          <w:rFonts w:ascii="Calibri" w:hAnsi="Calibri" w:cs="Arial"/>
          <w:color w:val="000000"/>
          <w:sz w:val="20"/>
        </w:rPr>
        <w:br/>
        <w:t>w tym oprogramowania, a wymaganych przez producenta aparatury lub przepisy prawa, niezwłocznie na swój koszt w okresie co najmniej 10 lat od daty dostawy.</w:t>
      </w:r>
    </w:p>
    <w:p w:rsidR="00072EC3" w:rsidRPr="007B2480" w:rsidRDefault="00072EC3" w:rsidP="007B2480">
      <w:pPr>
        <w:suppressAutoHyphens/>
        <w:spacing w:after="120"/>
        <w:ind w:left="360"/>
        <w:contextualSpacing/>
        <w:jc w:val="both"/>
        <w:rPr>
          <w:rFonts w:ascii="Calibri" w:hAnsi="Calibri" w:cs="Arial"/>
          <w:sz w:val="20"/>
          <w:lang w:eastAsia="ar-SA"/>
        </w:rPr>
      </w:pPr>
    </w:p>
    <w:p w:rsidR="00072EC3" w:rsidRDefault="00072EC3" w:rsidP="007B2480">
      <w:pPr>
        <w:suppressAutoHyphens/>
        <w:spacing w:after="120"/>
        <w:jc w:val="center"/>
        <w:rPr>
          <w:rFonts w:ascii="Calibri" w:hAnsi="Calibri" w:cs="Arial"/>
          <w:b/>
          <w:sz w:val="20"/>
          <w:lang w:eastAsia="ar-SA"/>
        </w:rPr>
      </w:pPr>
    </w:p>
    <w:p w:rsidR="00072EC3" w:rsidRPr="007B2480" w:rsidRDefault="00072EC3" w:rsidP="007B2480">
      <w:pPr>
        <w:suppressAutoHyphens/>
        <w:spacing w:after="120"/>
        <w:jc w:val="center"/>
        <w:rPr>
          <w:rFonts w:ascii="Calibri" w:hAnsi="Calibri" w:cs="Arial"/>
          <w:b/>
          <w:sz w:val="20"/>
          <w:lang w:eastAsia="ar-SA"/>
        </w:rPr>
      </w:pPr>
      <w:r w:rsidRPr="007B2480">
        <w:rPr>
          <w:rFonts w:ascii="Calibri" w:hAnsi="Calibri" w:cs="Arial"/>
          <w:b/>
          <w:sz w:val="20"/>
          <w:lang w:eastAsia="ar-SA"/>
        </w:rPr>
        <w:t>§9</w:t>
      </w:r>
    </w:p>
    <w:p w:rsidR="00072EC3" w:rsidRPr="007B2480" w:rsidRDefault="00072EC3" w:rsidP="007B2480">
      <w:pPr>
        <w:spacing w:after="120"/>
        <w:jc w:val="center"/>
        <w:rPr>
          <w:rFonts w:ascii="Calibri" w:hAnsi="Calibri" w:cs="Arial"/>
          <w:b/>
          <w:bCs/>
          <w:iCs/>
          <w:sz w:val="20"/>
        </w:rPr>
      </w:pPr>
      <w:r w:rsidRPr="007B2480">
        <w:rPr>
          <w:rFonts w:ascii="Calibri" w:hAnsi="Calibri" w:cs="Arial"/>
          <w:b/>
          <w:bCs/>
          <w:iCs/>
          <w:sz w:val="20"/>
        </w:rPr>
        <w:t>Osoby odpowiedzialne za realizację umowy po stronie Zamawiającego</w:t>
      </w:r>
    </w:p>
    <w:p w:rsidR="00072EC3" w:rsidRPr="007B2480" w:rsidRDefault="00072EC3" w:rsidP="007B2480">
      <w:pPr>
        <w:numPr>
          <w:ilvl w:val="0"/>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Osoba odpowiedzialna za realizację umowy po stronie Zamawiającego: Kierownik </w:t>
      </w:r>
      <w:r>
        <w:rPr>
          <w:rFonts w:ascii="Calibri" w:hAnsi="Calibri" w:cs="Arial"/>
          <w:color w:val="000000"/>
          <w:sz w:val="20"/>
        </w:rPr>
        <w:t>Działu Logistyki</w:t>
      </w:r>
      <w:r w:rsidRPr="007B2480">
        <w:rPr>
          <w:rFonts w:ascii="Calibri" w:hAnsi="Calibri" w:cs="Arial"/>
          <w:color w:val="000000"/>
          <w:sz w:val="20"/>
        </w:rPr>
        <w:t>.</w:t>
      </w:r>
    </w:p>
    <w:p w:rsidR="00072EC3" w:rsidRPr="007B2480" w:rsidRDefault="00072EC3" w:rsidP="007B2480">
      <w:pPr>
        <w:numPr>
          <w:ilvl w:val="0"/>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Osoba odpowiedzialna za nadzór nad realizacją umowy po stronie Zamawiającego: Z-ca Dyrektora </w:t>
      </w:r>
      <w:r w:rsidRPr="007B2480">
        <w:rPr>
          <w:rFonts w:ascii="Calibri" w:hAnsi="Calibri" w:cs="Arial"/>
          <w:color w:val="000000"/>
          <w:sz w:val="20"/>
        </w:rPr>
        <w:br/>
        <w:t>ds. Administracji i Logistyki.</w:t>
      </w:r>
    </w:p>
    <w:p w:rsidR="00072EC3" w:rsidRPr="007B2480" w:rsidRDefault="00072EC3" w:rsidP="007B2480">
      <w:pPr>
        <w:pStyle w:val="Zwykytekst1"/>
        <w:spacing w:after="120"/>
        <w:ind w:left="360"/>
        <w:jc w:val="both"/>
        <w:rPr>
          <w:rFonts w:ascii="Calibri" w:hAnsi="Calibri" w:cs="Arial"/>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§10</w:t>
      </w:r>
    </w:p>
    <w:p w:rsidR="00072EC3" w:rsidRPr="007B2480" w:rsidRDefault="00072EC3" w:rsidP="007B2480">
      <w:pPr>
        <w:suppressAutoHyphens/>
        <w:spacing w:after="120"/>
        <w:jc w:val="center"/>
        <w:rPr>
          <w:rFonts w:ascii="Calibri" w:hAnsi="Calibri" w:cs="Arial"/>
          <w:bCs/>
          <w:sz w:val="20"/>
          <w:lang w:eastAsia="ar-SA"/>
        </w:rPr>
      </w:pPr>
      <w:r w:rsidRPr="007B2480">
        <w:rPr>
          <w:rFonts w:ascii="Calibri" w:hAnsi="Calibri" w:cs="Arial"/>
          <w:b/>
          <w:bCs/>
          <w:sz w:val="20"/>
          <w:lang w:eastAsia="ar-SA"/>
        </w:rPr>
        <w:t>Zmiana postanowień umowy, odstąpienia od umowy</w:t>
      </w:r>
    </w:p>
    <w:p w:rsidR="00072EC3" w:rsidRDefault="00072EC3" w:rsidP="007B2480">
      <w:pPr>
        <w:numPr>
          <w:ilvl w:val="0"/>
          <w:numId w:val="3"/>
        </w:numPr>
        <w:suppressAutoHyphens/>
        <w:spacing w:after="120"/>
        <w:contextualSpacing/>
        <w:jc w:val="both"/>
        <w:rPr>
          <w:rFonts w:ascii="Calibri" w:hAnsi="Calibri" w:cs="Arial"/>
          <w:bCs/>
          <w:sz w:val="20"/>
          <w:lang w:eastAsia="ar-SA"/>
        </w:rPr>
      </w:pPr>
      <w:r w:rsidRPr="007B2480">
        <w:rPr>
          <w:rFonts w:ascii="Calibri" w:hAnsi="Calibri" w:cs="Arial"/>
          <w:bCs/>
          <w:sz w:val="20"/>
          <w:lang w:eastAsia="ar-SA"/>
        </w:rPr>
        <w:t>Zmiana postanowień umowy może nastąpić za zgodą obu stron na piśmie pod rygorem nieważności.</w:t>
      </w:r>
    </w:p>
    <w:p w:rsidR="00072EC3" w:rsidRPr="007B2480" w:rsidRDefault="00072EC3" w:rsidP="009D54DB">
      <w:pPr>
        <w:suppressAutoHyphens/>
        <w:spacing w:after="120"/>
        <w:contextualSpacing/>
        <w:jc w:val="both"/>
        <w:rPr>
          <w:rFonts w:ascii="Calibri" w:hAnsi="Calibri" w:cs="Arial"/>
          <w:bCs/>
          <w:sz w:val="20"/>
          <w:lang w:eastAsia="ar-SA"/>
        </w:rPr>
      </w:pPr>
    </w:p>
    <w:p w:rsidR="00072EC3" w:rsidRDefault="00072EC3" w:rsidP="007B2480">
      <w:pPr>
        <w:numPr>
          <w:ilvl w:val="0"/>
          <w:numId w:val="3"/>
        </w:numPr>
        <w:suppressAutoHyphens/>
        <w:spacing w:after="120"/>
        <w:contextualSpacing/>
        <w:jc w:val="both"/>
        <w:rPr>
          <w:rFonts w:ascii="Calibri" w:hAnsi="Calibri" w:cs="Arial"/>
          <w:bCs/>
          <w:sz w:val="20"/>
          <w:lang w:eastAsia="ar-SA"/>
        </w:rPr>
      </w:pPr>
      <w:r w:rsidRPr="007B2480">
        <w:rPr>
          <w:rFonts w:ascii="Calibri" w:hAnsi="Calibr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072EC3" w:rsidRDefault="00072EC3" w:rsidP="009D54DB">
      <w:pPr>
        <w:suppressAutoHyphens/>
        <w:spacing w:after="120"/>
        <w:contextualSpacing/>
        <w:jc w:val="both"/>
        <w:rPr>
          <w:rFonts w:ascii="Calibri" w:hAnsi="Calibri" w:cs="Arial"/>
          <w:bCs/>
          <w:sz w:val="20"/>
          <w:lang w:eastAsia="ar-SA"/>
        </w:rPr>
      </w:pPr>
    </w:p>
    <w:p w:rsidR="00072EC3" w:rsidRPr="007B2480" w:rsidRDefault="00072EC3" w:rsidP="007B2480">
      <w:pPr>
        <w:numPr>
          <w:ilvl w:val="0"/>
          <w:numId w:val="3"/>
        </w:numPr>
        <w:suppressAutoHyphens/>
        <w:spacing w:after="120"/>
        <w:contextualSpacing/>
        <w:jc w:val="both"/>
        <w:rPr>
          <w:rFonts w:ascii="Calibri" w:hAnsi="Calibri" w:cs="Arial"/>
          <w:bCs/>
          <w:sz w:val="20"/>
          <w:lang w:eastAsia="ar-SA"/>
        </w:rPr>
      </w:pPr>
      <w:r w:rsidRPr="007B2480">
        <w:rPr>
          <w:rFonts w:ascii="Calibri" w:hAnsi="Calibri" w:cs="Arial"/>
          <w:bCs/>
          <w:sz w:val="20"/>
          <w:lang w:eastAsia="ar-SA"/>
        </w:rPr>
        <w:t>Dopuszcza się zmianę umowy w sytuacji, gdy:</w:t>
      </w:r>
    </w:p>
    <w:p w:rsidR="00072EC3" w:rsidRDefault="00072EC3" w:rsidP="009D54DB">
      <w:pPr>
        <w:numPr>
          <w:ilvl w:val="0"/>
          <w:numId w:val="12"/>
        </w:numPr>
        <w:suppressAutoHyphens/>
        <w:spacing w:after="120"/>
        <w:contextualSpacing/>
        <w:jc w:val="both"/>
        <w:rPr>
          <w:rFonts w:ascii="Calibri" w:hAnsi="Calibri" w:cs="Arial"/>
          <w:sz w:val="20"/>
          <w:lang w:eastAsia="ar-SA"/>
        </w:rPr>
      </w:pPr>
      <w:r w:rsidRPr="007B2480">
        <w:rPr>
          <w:rFonts w:ascii="Calibri" w:hAnsi="Calibri" w:cs="Arial"/>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072EC3" w:rsidRPr="007B2480" w:rsidRDefault="00072EC3" w:rsidP="009D54DB">
      <w:pPr>
        <w:suppressAutoHyphens/>
        <w:spacing w:after="120"/>
        <w:ind w:left="170"/>
        <w:contextualSpacing/>
        <w:jc w:val="both"/>
        <w:rPr>
          <w:rFonts w:ascii="Calibri" w:hAnsi="Calibri" w:cs="Arial"/>
          <w:sz w:val="20"/>
          <w:lang w:eastAsia="ar-SA"/>
        </w:rPr>
      </w:pPr>
    </w:p>
    <w:p w:rsidR="00072EC3" w:rsidRDefault="00072EC3" w:rsidP="009D54DB">
      <w:pPr>
        <w:numPr>
          <w:ilvl w:val="0"/>
          <w:numId w:val="12"/>
        </w:numPr>
        <w:suppressAutoHyphens/>
        <w:spacing w:after="120"/>
        <w:contextualSpacing/>
        <w:jc w:val="both"/>
        <w:rPr>
          <w:rFonts w:ascii="Calibri" w:hAnsi="Calibri" w:cs="Arial"/>
          <w:sz w:val="20"/>
          <w:lang w:eastAsia="ar-SA"/>
        </w:rPr>
      </w:pPr>
      <w:r w:rsidRPr="007B2480">
        <w:rPr>
          <w:rFonts w:ascii="Calibri" w:hAnsi="Calibri" w:cs="Arial"/>
          <w:sz w:val="20"/>
          <w:lang w:eastAsia="ar-SA"/>
        </w:rPr>
        <w:t>wystąpi siła wyższa, która w bezpośredni sposób wpłynie na okoliczności realizacji umowy,</w:t>
      </w:r>
    </w:p>
    <w:p w:rsidR="00072EC3" w:rsidRDefault="00072EC3" w:rsidP="009D54DB">
      <w:pPr>
        <w:suppressAutoHyphens/>
        <w:spacing w:after="120"/>
        <w:contextualSpacing/>
        <w:jc w:val="both"/>
        <w:rPr>
          <w:rFonts w:ascii="Calibri" w:hAnsi="Calibri" w:cs="Arial"/>
          <w:sz w:val="20"/>
          <w:lang w:eastAsia="ar-SA"/>
        </w:rPr>
      </w:pPr>
    </w:p>
    <w:p w:rsidR="00072EC3" w:rsidRPr="007B2480" w:rsidRDefault="00072EC3" w:rsidP="009D54DB">
      <w:pPr>
        <w:numPr>
          <w:ilvl w:val="0"/>
          <w:numId w:val="12"/>
        </w:numPr>
        <w:spacing w:after="120"/>
        <w:jc w:val="both"/>
        <w:rPr>
          <w:rFonts w:ascii="Calibri" w:hAnsi="Calibri" w:cs="Arial"/>
          <w:sz w:val="20"/>
        </w:rPr>
      </w:pPr>
      <w:r w:rsidRPr="007B2480">
        <w:rPr>
          <w:rFonts w:ascii="Calibri" w:hAnsi="Calibri" w:cs="Arial"/>
          <w:sz w:val="20"/>
          <w:lang w:eastAsia="ar-SA"/>
        </w:rPr>
        <w:t>nastąpi zmiana</w:t>
      </w:r>
      <w:r w:rsidRPr="007B2480">
        <w:rPr>
          <w:rFonts w:ascii="Calibri" w:hAnsi="Calibri" w:cs="Arial"/>
          <w:sz w:val="20"/>
        </w:rPr>
        <w:t xml:space="preserve"> numerów katalogowych produktów, przy jednoczesnym zastrzeżeniu braku zmian cen na wyższe oraz jednoczesnym podtrzymaniu co najmniej parametrów przedmiotu zamawianego,</w:t>
      </w:r>
    </w:p>
    <w:p w:rsidR="00072EC3" w:rsidRPr="007B2480" w:rsidRDefault="00072EC3" w:rsidP="009D54DB">
      <w:pPr>
        <w:numPr>
          <w:ilvl w:val="0"/>
          <w:numId w:val="12"/>
        </w:numPr>
        <w:spacing w:after="120"/>
        <w:jc w:val="both"/>
        <w:rPr>
          <w:rFonts w:ascii="Calibri" w:hAnsi="Calibri" w:cs="Arial"/>
          <w:sz w:val="20"/>
        </w:rPr>
      </w:pPr>
      <w:r w:rsidRPr="007B2480">
        <w:rPr>
          <w:rFonts w:ascii="Calibri" w:hAnsi="Calibri" w:cs="Arial"/>
          <w:sz w:val="20"/>
        </w:rPr>
        <w:t xml:space="preserve">wystąpi gwałtowna dekoniunktura lub inne nieprzewidziane okoliczności, niezależne od żadnej ze Stron (gospodarcze, polityczne, społeczne, atmosferyczne itp.), które w bezpośredni sposób wpłyną na okoliczności realizacji umowy. </w:t>
      </w:r>
    </w:p>
    <w:p w:rsidR="00072EC3" w:rsidRPr="007B2480" w:rsidRDefault="00072EC3" w:rsidP="007B2480">
      <w:pPr>
        <w:numPr>
          <w:ilvl w:val="0"/>
          <w:numId w:val="3"/>
        </w:numPr>
        <w:suppressAutoHyphens/>
        <w:spacing w:after="120"/>
        <w:contextualSpacing/>
        <w:jc w:val="both"/>
        <w:rPr>
          <w:rFonts w:ascii="Calibri" w:hAnsi="Calibri" w:cs="Arial"/>
          <w:bCs/>
          <w:sz w:val="20"/>
          <w:lang w:eastAsia="ar-SA"/>
        </w:rPr>
      </w:pPr>
      <w:r w:rsidRPr="007B2480">
        <w:rPr>
          <w:rFonts w:ascii="Calibri" w:hAnsi="Calibri" w:cs="Arial"/>
          <w:sz w:val="20"/>
        </w:rPr>
        <w:t>Dopuszcza się zmianę umowy w zakresie przedmiotowym, to jest zastąpienie produktu objętego umową odpowiednikiem w przypadku:</w:t>
      </w:r>
    </w:p>
    <w:p w:rsidR="00072EC3" w:rsidRPr="007B2480" w:rsidRDefault="00072EC3" w:rsidP="007B2480">
      <w:pPr>
        <w:numPr>
          <w:ilvl w:val="0"/>
          <w:numId w:val="4"/>
        </w:numPr>
        <w:spacing w:after="120"/>
        <w:contextualSpacing/>
        <w:jc w:val="both"/>
        <w:rPr>
          <w:rFonts w:ascii="Calibri" w:hAnsi="Calibri" w:cs="Arial"/>
          <w:sz w:val="20"/>
        </w:rPr>
      </w:pPr>
      <w:r w:rsidRPr="007B2480">
        <w:rPr>
          <w:rFonts w:ascii="Calibri" w:hAnsi="Calibri" w:cs="Arial"/>
          <w:sz w:val="20"/>
        </w:rPr>
        <w:t>zaprzestania wytwarzania przez producenta  asortymentu objętego umową,</w:t>
      </w:r>
    </w:p>
    <w:p w:rsidR="00072EC3" w:rsidRPr="007B2480" w:rsidRDefault="00072EC3" w:rsidP="007B2480">
      <w:pPr>
        <w:numPr>
          <w:ilvl w:val="0"/>
          <w:numId w:val="4"/>
        </w:numPr>
        <w:spacing w:after="120"/>
        <w:contextualSpacing/>
        <w:jc w:val="both"/>
        <w:rPr>
          <w:rFonts w:ascii="Calibri" w:hAnsi="Calibri" w:cs="Arial"/>
          <w:sz w:val="20"/>
        </w:rPr>
      </w:pPr>
      <w:r w:rsidRPr="007B2480">
        <w:rPr>
          <w:rFonts w:ascii="Calibri" w:hAnsi="Calibri" w:cs="Arial"/>
          <w:sz w:val="20"/>
        </w:rPr>
        <w:t>wygaśnięcia świadectwa rejestracji,</w:t>
      </w:r>
    </w:p>
    <w:p w:rsidR="00072EC3" w:rsidRDefault="00072EC3" w:rsidP="007B2480">
      <w:pPr>
        <w:numPr>
          <w:ilvl w:val="0"/>
          <w:numId w:val="4"/>
        </w:numPr>
        <w:spacing w:after="120"/>
        <w:contextualSpacing/>
        <w:jc w:val="both"/>
        <w:rPr>
          <w:rFonts w:ascii="Calibri" w:hAnsi="Calibri" w:cs="Arial"/>
          <w:sz w:val="20"/>
        </w:rPr>
      </w:pPr>
      <w:r w:rsidRPr="00CA2566">
        <w:rPr>
          <w:rFonts w:ascii="Calibri" w:hAnsi="Calibri" w:cs="Arial"/>
          <w:sz w:val="20"/>
        </w:rPr>
        <w:t>przedłożenia przez wykonawcę oferty korzystniejszej dla Zamawiającego</w:t>
      </w:r>
      <w:r w:rsidRPr="007B2480">
        <w:rPr>
          <w:rFonts w:ascii="Calibri" w:hAnsi="Calibri" w:cs="Arial"/>
          <w:sz w:val="20"/>
        </w:rPr>
        <w:t>.</w:t>
      </w:r>
    </w:p>
    <w:p w:rsidR="00072EC3" w:rsidRPr="007B2480" w:rsidRDefault="00072EC3" w:rsidP="009D54DB">
      <w:pPr>
        <w:spacing w:after="120"/>
        <w:ind w:left="450"/>
        <w:contextualSpacing/>
        <w:jc w:val="both"/>
        <w:rPr>
          <w:rFonts w:ascii="Calibri" w:hAnsi="Calibri" w:cs="Arial"/>
          <w:sz w:val="20"/>
        </w:rPr>
      </w:pPr>
    </w:p>
    <w:p w:rsidR="00072EC3" w:rsidRDefault="00072EC3" w:rsidP="007B2480">
      <w:pPr>
        <w:numPr>
          <w:ilvl w:val="0"/>
          <w:numId w:val="3"/>
        </w:numPr>
        <w:spacing w:after="120"/>
        <w:contextualSpacing/>
        <w:jc w:val="both"/>
        <w:rPr>
          <w:rFonts w:ascii="Calibri" w:hAnsi="Calibri" w:cs="Arial"/>
          <w:sz w:val="20"/>
        </w:rPr>
      </w:pPr>
      <w:r w:rsidRPr="007B2480">
        <w:rPr>
          <w:rFonts w:ascii="Calibri" w:hAnsi="Calibri" w:cs="Arial"/>
          <w:sz w:val="20"/>
        </w:rPr>
        <w:t>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072EC3" w:rsidRPr="007B2480" w:rsidRDefault="00072EC3" w:rsidP="009D54DB">
      <w:pPr>
        <w:spacing w:after="120"/>
        <w:contextualSpacing/>
        <w:jc w:val="both"/>
        <w:rPr>
          <w:rFonts w:ascii="Calibri" w:hAnsi="Calibri" w:cs="Arial"/>
          <w:sz w:val="20"/>
        </w:rPr>
      </w:pPr>
    </w:p>
    <w:p w:rsidR="00072EC3" w:rsidRDefault="00072EC3" w:rsidP="007B2480">
      <w:pPr>
        <w:numPr>
          <w:ilvl w:val="0"/>
          <w:numId w:val="3"/>
        </w:numPr>
        <w:spacing w:after="120"/>
        <w:contextualSpacing/>
        <w:jc w:val="both"/>
        <w:rPr>
          <w:rFonts w:ascii="Calibri" w:hAnsi="Calibri" w:cs="Arial"/>
          <w:sz w:val="20"/>
        </w:rPr>
      </w:pPr>
      <w:r w:rsidRPr="007B2480">
        <w:rPr>
          <w:rFonts w:ascii="Calibri" w:hAnsi="Calibri" w:cs="Arial"/>
          <w:sz w:val="20"/>
        </w:rPr>
        <w:t xml:space="preserve">Zmiany, o których mowa wyżej mogą dotyczyć nadto sposobu  konfekcjonowania asortymentu. </w:t>
      </w:r>
    </w:p>
    <w:p w:rsidR="00072EC3" w:rsidRDefault="00072EC3" w:rsidP="00F80550">
      <w:pPr>
        <w:spacing w:after="120"/>
        <w:contextualSpacing/>
        <w:jc w:val="both"/>
        <w:rPr>
          <w:rFonts w:ascii="Calibri" w:hAnsi="Calibri" w:cs="Arial"/>
          <w:sz w:val="20"/>
        </w:rPr>
      </w:pPr>
    </w:p>
    <w:p w:rsidR="00072EC3" w:rsidRDefault="00072EC3" w:rsidP="007B2480">
      <w:pPr>
        <w:numPr>
          <w:ilvl w:val="0"/>
          <w:numId w:val="3"/>
        </w:numPr>
        <w:spacing w:after="120"/>
        <w:contextualSpacing/>
        <w:jc w:val="both"/>
        <w:rPr>
          <w:rFonts w:ascii="Calibri" w:hAnsi="Calibri" w:cs="Arial"/>
          <w:sz w:val="20"/>
        </w:rPr>
      </w:pPr>
      <w:r w:rsidRPr="007B2480">
        <w:rPr>
          <w:rFonts w:ascii="Calibri" w:hAnsi="Calibr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072EC3" w:rsidRDefault="00072EC3" w:rsidP="00F80550">
      <w:pPr>
        <w:spacing w:after="120"/>
        <w:contextualSpacing/>
        <w:jc w:val="both"/>
        <w:rPr>
          <w:rFonts w:ascii="Calibri" w:hAnsi="Calibri" w:cs="Arial"/>
          <w:sz w:val="20"/>
        </w:rPr>
      </w:pPr>
    </w:p>
    <w:p w:rsidR="00072EC3" w:rsidRPr="007B2480" w:rsidRDefault="00072EC3" w:rsidP="007B2480">
      <w:pPr>
        <w:numPr>
          <w:ilvl w:val="0"/>
          <w:numId w:val="3"/>
        </w:numPr>
        <w:suppressAutoHyphens/>
        <w:spacing w:after="120"/>
        <w:contextualSpacing/>
        <w:jc w:val="both"/>
        <w:rPr>
          <w:rFonts w:ascii="Calibri" w:hAnsi="Calibri" w:cs="Arial"/>
          <w:bCs/>
          <w:sz w:val="20"/>
          <w:lang w:eastAsia="ar-SA"/>
        </w:rPr>
      </w:pPr>
      <w:r w:rsidRPr="007B2480">
        <w:rPr>
          <w:rFonts w:ascii="Calibri" w:hAnsi="Calibr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72EC3" w:rsidRPr="007B2480" w:rsidRDefault="00072EC3" w:rsidP="007B2480">
      <w:pPr>
        <w:suppressAutoHyphens/>
        <w:spacing w:after="120"/>
        <w:ind w:left="360"/>
        <w:contextualSpacing/>
        <w:jc w:val="both"/>
        <w:rPr>
          <w:rFonts w:ascii="Calibri" w:hAnsi="Calibri" w:cs="Arial"/>
          <w:bCs/>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11</w:t>
      </w:r>
    </w:p>
    <w:p w:rsidR="00072EC3" w:rsidRPr="007B2480" w:rsidRDefault="00072EC3" w:rsidP="007B2480">
      <w:pPr>
        <w:suppressAutoHyphens/>
        <w:spacing w:after="120"/>
        <w:ind w:left="283"/>
        <w:contextualSpacing/>
        <w:jc w:val="center"/>
        <w:rPr>
          <w:rFonts w:ascii="Calibri" w:hAnsi="Calibri" w:cs="Arial"/>
          <w:b/>
          <w:bCs/>
          <w:i/>
          <w:sz w:val="20"/>
          <w:lang w:eastAsia="ar-SA"/>
        </w:rPr>
      </w:pPr>
      <w:r w:rsidRPr="007B2480">
        <w:rPr>
          <w:rFonts w:ascii="Calibri" w:hAnsi="Calibri" w:cs="Arial"/>
          <w:b/>
          <w:bCs/>
          <w:i/>
          <w:sz w:val="20"/>
          <w:lang w:eastAsia="ar-SA"/>
        </w:rPr>
        <w:t>Kary umowne</w:t>
      </w:r>
    </w:p>
    <w:p w:rsidR="00072EC3" w:rsidRDefault="00072EC3" w:rsidP="0026632B">
      <w:pPr>
        <w:numPr>
          <w:ilvl w:val="0"/>
          <w:numId w:val="13"/>
        </w:numPr>
        <w:tabs>
          <w:tab w:val="clear" w:pos="643"/>
          <w:tab w:val="num" w:pos="360"/>
        </w:tabs>
        <w:suppressAutoHyphens/>
        <w:spacing w:after="120"/>
        <w:ind w:left="360"/>
        <w:contextualSpacing/>
        <w:rPr>
          <w:rFonts w:ascii="Calibri" w:hAnsi="Calibri" w:cs="Arial"/>
          <w:sz w:val="20"/>
          <w:lang w:eastAsia="ar-SA"/>
        </w:rPr>
      </w:pPr>
      <w:r w:rsidRPr="007B2480">
        <w:rPr>
          <w:rFonts w:ascii="Calibri" w:hAnsi="Calibri" w:cs="Arial"/>
          <w:sz w:val="20"/>
          <w:lang w:eastAsia="ar-SA"/>
        </w:rPr>
        <w:t>Jeżeli Wykonawca nie przystąpi lub przerwie wykonywanie przedmiotu umowy z przyczyn nie leżących po stronie Zamawiającego, oraz w przypadku rozwiązania umowy zgodnie z ust. 8, Wykonawca zapłaci Zamawiającemu karę umowną w wysokości 20% ogólnej wartości umowy brutto określonej w § 6 ust. 1 niniejszej umowy.</w:t>
      </w:r>
    </w:p>
    <w:p w:rsidR="00072EC3" w:rsidRPr="007B2480" w:rsidRDefault="00072EC3" w:rsidP="00F80550">
      <w:pPr>
        <w:suppressAutoHyphens/>
        <w:spacing w:after="120"/>
        <w:contextualSpacing/>
        <w:rPr>
          <w:rFonts w:ascii="Calibri" w:hAnsi="Calibri" w:cs="Arial"/>
          <w:sz w:val="20"/>
          <w:lang w:eastAsia="ar-SA"/>
        </w:rPr>
      </w:pPr>
    </w:p>
    <w:p w:rsidR="00072EC3" w:rsidRPr="00F80550" w:rsidRDefault="00072EC3" w:rsidP="0026632B">
      <w:pPr>
        <w:numPr>
          <w:ilvl w:val="0"/>
          <w:numId w:val="13"/>
        </w:numPr>
        <w:tabs>
          <w:tab w:val="clear" w:pos="643"/>
          <w:tab w:val="num" w:pos="360"/>
        </w:tabs>
        <w:spacing w:after="120"/>
        <w:ind w:left="360"/>
        <w:contextualSpacing/>
        <w:jc w:val="both"/>
        <w:rPr>
          <w:rFonts w:ascii="Calibri" w:hAnsi="Calibri" w:cs="Arial"/>
          <w:sz w:val="20"/>
        </w:rPr>
      </w:pPr>
      <w:r w:rsidRPr="007B2480">
        <w:rPr>
          <w:rFonts w:ascii="Calibri" w:hAnsi="Calibr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7B2480">
        <w:rPr>
          <w:rFonts w:ascii="Calibri" w:hAnsi="Calibri" w:cs="Arial"/>
          <w:color w:val="000000"/>
          <w:sz w:val="20"/>
        </w:rPr>
        <w:t>oraz Wykonawca pokryje różnicę kosztu zakupu tożsamego asortymentu koniecznego do zabezpieczenia funkcjonowania Szpitala w ilości wskazanej przez Zamawiającego za każdy dzień opóźnienia.</w:t>
      </w:r>
    </w:p>
    <w:p w:rsidR="00072EC3" w:rsidRDefault="00072EC3" w:rsidP="00F80550">
      <w:pPr>
        <w:spacing w:after="120"/>
        <w:contextualSpacing/>
        <w:jc w:val="both"/>
        <w:rPr>
          <w:rFonts w:ascii="Calibri" w:hAnsi="Calibri" w:cs="Arial"/>
          <w:sz w:val="20"/>
        </w:rPr>
      </w:pPr>
    </w:p>
    <w:p w:rsidR="00072EC3" w:rsidRDefault="00072EC3" w:rsidP="0026632B">
      <w:pPr>
        <w:numPr>
          <w:ilvl w:val="0"/>
          <w:numId w:val="13"/>
        </w:numPr>
        <w:tabs>
          <w:tab w:val="clear" w:pos="643"/>
          <w:tab w:val="num" w:pos="360"/>
        </w:tabs>
        <w:spacing w:after="120"/>
        <w:ind w:left="360"/>
        <w:contextualSpacing/>
        <w:jc w:val="both"/>
        <w:rPr>
          <w:rFonts w:ascii="Calibri" w:hAnsi="Calibri" w:cs="Arial"/>
          <w:sz w:val="20"/>
        </w:rPr>
      </w:pPr>
      <w:r w:rsidRPr="007B2480">
        <w:rPr>
          <w:rFonts w:ascii="Calibri" w:hAnsi="Calibri" w:cs="Arial"/>
          <w:sz w:val="20"/>
        </w:rPr>
        <w:t>Za opóźnienie w wykonaniu naprawy, Wykonawca zapłaci kary umowne w wysokości 5 % wartości brutto naprawianego sprzętu za każdy dzień opóźnienia.</w:t>
      </w:r>
    </w:p>
    <w:p w:rsidR="00072EC3" w:rsidRDefault="00072EC3" w:rsidP="00F80550">
      <w:pPr>
        <w:spacing w:after="120"/>
        <w:contextualSpacing/>
        <w:jc w:val="both"/>
        <w:rPr>
          <w:rFonts w:ascii="Calibri" w:hAnsi="Calibri" w:cs="Arial"/>
          <w:sz w:val="20"/>
        </w:rPr>
      </w:pPr>
    </w:p>
    <w:p w:rsidR="00072EC3" w:rsidRDefault="00072EC3" w:rsidP="0026632B">
      <w:pPr>
        <w:numPr>
          <w:ilvl w:val="0"/>
          <w:numId w:val="13"/>
        </w:numPr>
        <w:tabs>
          <w:tab w:val="clear" w:pos="643"/>
          <w:tab w:val="num" w:pos="360"/>
        </w:tabs>
        <w:spacing w:after="120"/>
        <w:ind w:left="360"/>
        <w:contextualSpacing/>
        <w:jc w:val="both"/>
        <w:rPr>
          <w:rFonts w:ascii="Calibri" w:hAnsi="Calibri" w:cs="Arial"/>
          <w:sz w:val="20"/>
        </w:rPr>
      </w:pPr>
      <w:r w:rsidRPr="007B2480">
        <w:rPr>
          <w:rFonts w:ascii="Calibri" w:hAnsi="Calibri" w:cs="Arial"/>
          <w:sz w:val="20"/>
        </w:rPr>
        <w:t>Za opóźnienie w dostarczeniu sprzętu zastępczego na czas przedłużającej się awarii, Wykonawca zapłaci kary umowne w wysokości  5 % wartości brutto naprawianego sprzętu za każdy dzień opóźnienia.</w:t>
      </w:r>
    </w:p>
    <w:p w:rsidR="00072EC3" w:rsidRDefault="00072EC3" w:rsidP="00F80550">
      <w:pPr>
        <w:spacing w:after="120"/>
        <w:contextualSpacing/>
        <w:jc w:val="both"/>
        <w:rPr>
          <w:rFonts w:ascii="Calibri" w:hAnsi="Calibri" w:cs="Arial"/>
          <w:sz w:val="20"/>
        </w:rPr>
      </w:pPr>
    </w:p>
    <w:p w:rsidR="00072EC3" w:rsidRDefault="00072EC3" w:rsidP="0026632B">
      <w:pPr>
        <w:numPr>
          <w:ilvl w:val="0"/>
          <w:numId w:val="13"/>
        </w:numPr>
        <w:tabs>
          <w:tab w:val="clear" w:pos="64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Jeżeli szkoda przewyższa wysokość kary umownej, stronie uprawnionej przysługuje roszczenie o zapłatę odszkodowania uzupełniającego do wysokości szkody.</w:t>
      </w:r>
    </w:p>
    <w:p w:rsidR="00072EC3" w:rsidRDefault="00072EC3" w:rsidP="00F80550">
      <w:pPr>
        <w:suppressAutoHyphens/>
        <w:spacing w:after="120"/>
        <w:contextualSpacing/>
        <w:jc w:val="both"/>
        <w:rPr>
          <w:rFonts w:ascii="Calibri" w:hAnsi="Calibri" w:cs="Arial"/>
          <w:sz w:val="20"/>
          <w:lang w:eastAsia="ar-SA"/>
        </w:rPr>
      </w:pPr>
    </w:p>
    <w:p w:rsidR="00072EC3" w:rsidRDefault="00072EC3" w:rsidP="0026632B">
      <w:pPr>
        <w:numPr>
          <w:ilvl w:val="0"/>
          <w:numId w:val="13"/>
        </w:numPr>
        <w:tabs>
          <w:tab w:val="clear" w:pos="64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wyraża zgodę na potrącenie kar umownych z przysługującego mu wynagrodzenia.</w:t>
      </w:r>
    </w:p>
    <w:p w:rsidR="00072EC3" w:rsidRDefault="00072EC3" w:rsidP="00F80550">
      <w:pPr>
        <w:suppressAutoHyphens/>
        <w:spacing w:after="120"/>
        <w:contextualSpacing/>
        <w:jc w:val="both"/>
        <w:rPr>
          <w:rFonts w:ascii="Calibri" w:hAnsi="Calibri" w:cs="Arial"/>
          <w:sz w:val="20"/>
          <w:lang w:eastAsia="ar-SA"/>
        </w:rPr>
      </w:pPr>
    </w:p>
    <w:p w:rsidR="00072EC3" w:rsidRDefault="00072EC3" w:rsidP="0026632B">
      <w:pPr>
        <w:numPr>
          <w:ilvl w:val="0"/>
          <w:numId w:val="13"/>
        </w:numPr>
        <w:tabs>
          <w:tab w:val="clear" w:pos="643"/>
          <w:tab w:val="num" w:pos="360"/>
        </w:tabs>
        <w:spacing w:after="120"/>
        <w:ind w:left="360"/>
        <w:contextualSpacing/>
        <w:jc w:val="both"/>
        <w:rPr>
          <w:rFonts w:ascii="Calibri" w:hAnsi="Calibri" w:cs="Arial"/>
          <w:sz w:val="20"/>
        </w:rPr>
      </w:pPr>
      <w:r w:rsidRPr="007B2480">
        <w:rPr>
          <w:rFonts w:ascii="Calibri" w:hAnsi="Calibr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9.</w:t>
      </w:r>
    </w:p>
    <w:p w:rsidR="00072EC3" w:rsidRDefault="00072EC3" w:rsidP="00F80550">
      <w:pPr>
        <w:spacing w:after="120"/>
        <w:contextualSpacing/>
        <w:jc w:val="both"/>
        <w:rPr>
          <w:rFonts w:ascii="Calibri" w:hAnsi="Calibri" w:cs="Arial"/>
          <w:sz w:val="20"/>
        </w:rPr>
      </w:pPr>
    </w:p>
    <w:p w:rsidR="00072EC3" w:rsidRDefault="00072EC3" w:rsidP="0026632B">
      <w:pPr>
        <w:numPr>
          <w:ilvl w:val="0"/>
          <w:numId w:val="13"/>
        </w:numPr>
        <w:tabs>
          <w:tab w:val="clear" w:pos="64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 xml:space="preserve">Zamawiający może rozwiązać umowę ze skutkiem natychmiastowym, jeżeli Wykonawca nie dotrzymuje terminów realizacji umowy i nie dostarcza zamówionego zgodnie z § 3 towaru lub niewadliwego towaru zareklamowanego w trybie § 8, pomimo wyznaczenia nowego, dodatkowego terminu,  jeżeli wykonuje przedmiot umowy w sposób niezgodny z zapisami umowy lub normami i innymi warunkami określonymi prawem. </w:t>
      </w:r>
    </w:p>
    <w:p w:rsidR="00072EC3" w:rsidRDefault="00072EC3" w:rsidP="00F80550">
      <w:pPr>
        <w:suppressAutoHyphens/>
        <w:spacing w:after="120"/>
        <w:contextualSpacing/>
        <w:jc w:val="both"/>
        <w:rPr>
          <w:rFonts w:ascii="Calibri" w:hAnsi="Calibri" w:cs="Arial"/>
          <w:sz w:val="20"/>
          <w:lang w:eastAsia="ar-SA"/>
        </w:rPr>
      </w:pPr>
    </w:p>
    <w:p w:rsidR="00072EC3" w:rsidRPr="0026632B" w:rsidRDefault="00072EC3" w:rsidP="0026632B">
      <w:pPr>
        <w:numPr>
          <w:ilvl w:val="0"/>
          <w:numId w:val="13"/>
        </w:numPr>
        <w:tabs>
          <w:tab w:val="clear" w:pos="643"/>
          <w:tab w:val="num" w:pos="360"/>
        </w:tabs>
        <w:suppressAutoHyphens/>
        <w:spacing w:after="120"/>
        <w:ind w:left="360"/>
        <w:contextualSpacing/>
        <w:jc w:val="both"/>
        <w:rPr>
          <w:rFonts w:ascii="Calibri" w:hAnsi="Calibri" w:cs="Arial"/>
          <w:bCs/>
          <w:sz w:val="20"/>
          <w:lang w:eastAsia="ar-SA"/>
        </w:rPr>
      </w:pPr>
      <w:r w:rsidRPr="007B2480">
        <w:rPr>
          <w:rFonts w:ascii="Calibri" w:hAnsi="Calibri" w:cs="Arial"/>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7B2480">
        <w:rPr>
          <w:rFonts w:ascii="Calibri" w:hAnsi="Calibri" w:cs="Arial"/>
          <w:sz w:val="20"/>
        </w:rPr>
        <w:t>W  takim przypadku, Wykonawca może żądać wyłącznie wynagrodzenia należnego z tytułu wykonania części umowy.</w:t>
      </w:r>
    </w:p>
    <w:p w:rsidR="00072EC3" w:rsidRDefault="00072EC3" w:rsidP="0026632B">
      <w:pPr>
        <w:suppressAutoHyphens/>
        <w:spacing w:after="120"/>
        <w:contextualSpacing/>
        <w:jc w:val="both"/>
        <w:rPr>
          <w:rFonts w:ascii="Calibri" w:hAnsi="Calibri" w:cs="Arial"/>
          <w:bCs/>
          <w:sz w:val="20"/>
          <w:lang w:eastAsia="ar-SA"/>
        </w:rPr>
      </w:pPr>
    </w:p>
    <w:p w:rsidR="00072EC3" w:rsidRPr="007B2480" w:rsidRDefault="00072EC3" w:rsidP="0026632B">
      <w:pPr>
        <w:numPr>
          <w:ilvl w:val="0"/>
          <w:numId w:val="13"/>
        </w:numPr>
        <w:tabs>
          <w:tab w:val="clear" w:pos="643"/>
          <w:tab w:val="num" w:pos="360"/>
        </w:tabs>
        <w:suppressAutoHyphens/>
        <w:spacing w:after="120"/>
        <w:ind w:left="360"/>
        <w:contextualSpacing/>
        <w:jc w:val="both"/>
        <w:rPr>
          <w:rFonts w:ascii="Calibri" w:hAnsi="Calibri" w:cs="Arial"/>
          <w:bCs/>
          <w:sz w:val="20"/>
          <w:lang w:eastAsia="ar-SA"/>
        </w:rPr>
      </w:pPr>
      <w:r>
        <w:rPr>
          <w:rFonts w:ascii="Calibri" w:hAnsi="Calibri" w:cs="Arial"/>
          <w:bCs/>
          <w:sz w:val="20"/>
          <w:lang w:eastAsia="ar-SA"/>
        </w:rPr>
        <w:t xml:space="preserve">Wykonawca zapłaci karę umowną w wysokości 5%wartości umowy brutto w przypadku niedotrzymania któregokolwiek z obowiązku wynikającego z </w:t>
      </w:r>
      <w:r>
        <w:rPr>
          <w:rFonts w:ascii="Tahoma" w:hAnsi="Tahoma" w:cs="Tahoma"/>
          <w:bCs/>
          <w:sz w:val="20"/>
          <w:lang w:eastAsia="ar-SA"/>
        </w:rPr>
        <w:t>§</w:t>
      </w:r>
      <w:r>
        <w:rPr>
          <w:rFonts w:ascii="Calibri" w:hAnsi="Calibri" w:cs="Arial"/>
          <w:bCs/>
          <w:sz w:val="20"/>
          <w:lang w:eastAsia="ar-SA"/>
        </w:rPr>
        <w:t xml:space="preserve"> 8 ust. 12 lub 13 za każde uchybienie</w:t>
      </w:r>
    </w:p>
    <w:p w:rsidR="00072EC3" w:rsidRPr="007B2480" w:rsidRDefault="00072EC3" w:rsidP="007B2480">
      <w:pPr>
        <w:suppressAutoHyphens/>
        <w:spacing w:after="120"/>
        <w:ind w:left="283"/>
        <w:contextualSpacing/>
        <w:jc w:val="both"/>
        <w:rPr>
          <w:rFonts w:ascii="Calibri" w:hAnsi="Calibri" w:cs="Arial"/>
          <w:bCs/>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§12</w:t>
      </w:r>
    </w:p>
    <w:p w:rsidR="00072EC3" w:rsidRPr="007B2480" w:rsidRDefault="00072EC3" w:rsidP="007B2480">
      <w:pPr>
        <w:suppressAutoHyphens/>
        <w:spacing w:after="120"/>
        <w:jc w:val="center"/>
        <w:rPr>
          <w:rFonts w:ascii="Calibri" w:hAnsi="Calibri" w:cs="Arial"/>
          <w:b/>
          <w:sz w:val="20"/>
          <w:lang w:eastAsia="ar-SA"/>
        </w:rPr>
      </w:pPr>
      <w:r w:rsidRPr="007B2480">
        <w:rPr>
          <w:rFonts w:ascii="Calibri" w:hAnsi="Calibri" w:cs="Arial"/>
          <w:b/>
          <w:sz w:val="20"/>
          <w:lang w:eastAsia="ar-SA"/>
        </w:rPr>
        <w:t xml:space="preserve">Oświadczenie  dotyczące zobowiązania do zachowania w tajemnicy </w:t>
      </w:r>
    </w:p>
    <w:p w:rsidR="00072EC3" w:rsidRPr="007B2480" w:rsidRDefault="00072EC3" w:rsidP="007B2480">
      <w:pPr>
        <w:suppressAutoHyphens/>
        <w:spacing w:after="120"/>
        <w:jc w:val="center"/>
        <w:rPr>
          <w:rFonts w:ascii="Calibri" w:hAnsi="Calibri" w:cs="Arial"/>
          <w:b/>
          <w:sz w:val="20"/>
          <w:lang w:eastAsia="ar-SA"/>
        </w:rPr>
      </w:pPr>
      <w:r w:rsidRPr="007B2480">
        <w:rPr>
          <w:rFonts w:ascii="Calibri" w:hAnsi="Calibri" w:cs="Arial"/>
          <w:b/>
          <w:sz w:val="20"/>
          <w:lang w:eastAsia="ar-SA"/>
        </w:rPr>
        <w:t>informacji o funkcjonowaniu USK</w:t>
      </w:r>
    </w:p>
    <w:p w:rsidR="00072EC3" w:rsidRDefault="00072EC3" w:rsidP="0026632B">
      <w:pPr>
        <w:numPr>
          <w:ilvl w:val="0"/>
          <w:numId w:val="14"/>
        </w:numPr>
        <w:tabs>
          <w:tab w:val="clear" w:pos="64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 o zwalczaniu nieuczciwej konkurencji (t.j.  Dz. U. 2003 r., Nr 153, poz. 1503 z późn. zm.).</w:t>
      </w:r>
    </w:p>
    <w:p w:rsidR="00072EC3" w:rsidRPr="007B2480" w:rsidRDefault="00072EC3" w:rsidP="00F80550">
      <w:pPr>
        <w:tabs>
          <w:tab w:val="num" w:pos="360"/>
        </w:tabs>
        <w:suppressAutoHyphens/>
        <w:spacing w:after="120"/>
        <w:ind w:left="360"/>
        <w:contextualSpacing/>
        <w:jc w:val="both"/>
        <w:rPr>
          <w:rFonts w:ascii="Calibri" w:hAnsi="Calibri" w:cs="Arial"/>
          <w:sz w:val="20"/>
          <w:lang w:eastAsia="ar-SA"/>
        </w:rPr>
      </w:pPr>
    </w:p>
    <w:p w:rsidR="00072EC3" w:rsidRDefault="00072EC3" w:rsidP="0026632B">
      <w:pPr>
        <w:numPr>
          <w:ilvl w:val="0"/>
          <w:numId w:val="14"/>
        </w:numPr>
        <w:tabs>
          <w:tab w:val="clear" w:pos="64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(t.j. Dz. U. z 2016 r. poz. 922).</w:t>
      </w:r>
    </w:p>
    <w:p w:rsidR="00072EC3" w:rsidRDefault="00072EC3" w:rsidP="00F80550">
      <w:pPr>
        <w:tabs>
          <w:tab w:val="num" w:pos="360"/>
        </w:tabs>
        <w:suppressAutoHyphens/>
        <w:spacing w:after="120"/>
        <w:ind w:left="360"/>
        <w:contextualSpacing/>
        <w:jc w:val="both"/>
        <w:rPr>
          <w:rFonts w:ascii="Calibri" w:hAnsi="Calibri" w:cs="Arial"/>
          <w:sz w:val="20"/>
          <w:lang w:eastAsia="ar-SA"/>
        </w:rPr>
      </w:pPr>
    </w:p>
    <w:p w:rsidR="00072EC3" w:rsidRDefault="00072EC3" w:rsidP="0026632B">
      <w:pPr>
        <w:numPr>
          <w:ilvl w:val="0"/>
          <w:numId w:val="14"/>
        </w:numPr>
        <w:tabs>
          <w:tab w:val="clear" w:pos="64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zobowiązuje się do przestrzegania przepisów ustawy z dnia 29 sierpnia 1997r. o ochronie danych  osobowych (t.j. Dz. U. z 2016 r. poz. 922) i przepisów ustawy z dnia 16 kwietnia 1993 r. o zwalczaniu  nieuczciwej konkurencji (t.j. Dz. U. 2003 r., Nr 153, poz.. 1503 z późn. zm.) i jednocześnie ma świadomość  odpowiedzialności karnej za naruszenie przepisów w tym zakresie.</w:t>
      </w:r>
    </w:p>
    <w:p w:rsidR="00072EC3" w:rsidRDefault="00072EC3" w:rsidP="00F80550">
      <w:pPr>
        <w:tabs>
          <w:tab w:val="num" w:pos="360"/>
        </w:tabs>
        <w:suppressAutoHyphens/>
        <w:spacing w:after="120"/>
        <w:ind w:left="360"/>
        <w:contextualSpacing/>
        <w:jc w:val="both"/>
        <w:rPr>
          <w:rFonts w:ascii="Calibri" w:hAnsi="Calibri" w:cs="Arial"/>
          <w:sz w:val="20"/>
          <w:lang w:eastAsia="ar-SA"/>
        </w:rPr>
      </w:pPr>
    </w:p>
    <w:p w:rsidR="00072EC3" w:rsidRPr="007B2480" w:rsidRDefault="00072EC3" w:rsidP="0026632B">
      <w:pPr>
        <w:numPr>
          <w:ilvl w:val="0"/>
          <w:numId w:val="14"/>
        </w:numPr>
        <w:tabs>
          <w:tab w:val="clear" w:pos="64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072EC3" w:rsidRPr="007B2480" w:rsidRDefault="00072EC3" w:rsidP="007B2480">
      <w:pPr>
        <w:suppressAutoHyphens/>
        <w:spacing w:after="120"/>
        <w:jc w:val="both"/>
        <w:rPr>
          <w:rFonts w:ascii="Calibri" w:hAnsi="Calibri" w:cs="Arial"/>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13</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Kwestie sporne</w:t>
      </w:r>
    </w:p>
    <w:p w:rsidR="00072EC3" w:rsidRPr="007B2480" w:rsidRDefault="00072EC3" w:rsidP="007B2480">
      <w:pPr>
        <w:suppressAutoHyphens/>
        <w:spacing w:after="120"/>
        <w:jc w:val="both"/>
        <w:rPr>
          <w:rFonts w:ascii="Calibri" w:hAnsi="Calibri" w:cs="Arial"/>
          <w:bCs/>
          <w:sz w:val="20"/>
          <w:lang w:eastAsia="ar-SA"/>
        </w:rPr>
      </w:pPr>
      <w:r w:rsidRPr="007B2480">
        <w:rPr>
          <w:rFonts w:ascii="Calibri" w:hAnsi="Calibri" w:cs="Arial"/>
          <w:bCs/>
          <w:sz w:val="20"/>
          <w:lang w:eastAsia="ar-SA"/>
        </w:rPr>
        <w:t>Ewentualne sprawy sporne wynikłe na tle wykonywania niniejszej umowy po wyczerpaniu możliwości ich polubownego załatwienia podlegać będą rozstrzygnięciu przez Sąd Powszechny we Wrocławiu.</w:t>
      </w:r>
    </w:p>
    <w:p w:rsidR="00072EC3" w:rsidRPr="007B2480" w:rsidRDefault="00072EC3" w:rsidP="007B2480">
      <w:pPr>
        <w:suppressAutoHyphens/>
        <w:spacing w:after="120"/>
        <w:jc w:val="both"/>
        <w:rPr>
          <w:rFonts w:ascii="Calibri" w:hAnsi="Calibri" w:cs="Arial"/>
          <w:bCs/>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14</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Aneksy</w:t>
      </w:r>
    </w:p>
    <w:p w:rsidR="00072EC3" w:rsidRPr="007B2480" w:rsidRDefault="00072EC3" w:rsidP="007B2480">
      <w:pPr>
        <w:suppressAutoHyphens/>
        <w:spacing w:after="120"/>
        <w:jc w:val="both"/>
        <w:rPr>
          <w:rFonts w:ascii="Calibri" w:hAnsi="Calibri" w:cs="Arial"/>
          <w:sz w:val="20"/>
          <w:lang w:eastAsia="ar-SA"/>
        </w:rPr>
      </w:pPr>
      <w:r w:rsidRPr="007B2480">
        <w:rPr>
          <w:rFonts w:ascii="Calibri" w:hAnsi="Calibri" w:cs="Arial"/>
          <w:sz w:val="20"/>
          <w:lang w:eastAsia="ar-SA"/>
        </w:rPr>
        <w:t>Wszelkie dopuszczone umową zmiany i uzupełnienia winny zostać dokonane w  formie aneksu, pod rygorem nieważności.</w:t>
      </w: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15</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Inne postanowienia umowy</w:t>
      </w:r>
    </w:p>
    <w:p w:rsidR="00072EC3" w:rsidRPr="007B2480" w:rsidRDefault="00072EC3" w:rsidP="007B2480">
      <w:pPr>
        <w:suppressAutoHyphens/>
        <w:spacing w:after="120"/>
        <w:jc w:val="both"/>
        <w:rPr>
          <w:rFonts w:ascii="Calibri" w:hAnsi="Calibri" w:cs="Arial"/>
          <w:sz w:val="20"/>
          <w:lang w:eastAsia="ar-SA"/>
        </w:rPr>
      </w:pPr>
      <w:r w:rsidRPr="007B2480">
        <w:rPr>
          <w:rFonts w:ascii="Calibri" w:hAnsi="Calibri" w:cs="Arial"/>
          <w:sz w:val="20"/>
          <w:lang w:eastAsia="ar-SA"/>
        </w:rPr>
        <w:t xml:space="preserve">W sprawach nie uregulowanych w niniejszej umowie zastosowanie będą miały  przepisy Kodeksu cywilnego i ustawy Prawo zamówień publicznych. </w:t>
      </w:r>
    </w:p>
    <w:p w:rsidR="00072EC3" w:rsidRPr="007B2480" w:rsidRDefault="00072EC3" w:rsidP="007B2480">
      <w:pPr>
        <w:suppressAutoHyphens/>
        <w:spacing w:after="120"/>
        <w:jc w:val="both"/>
        <w:rPr>
          <w:rFonts w:ascii="Calibri" w:hAnsi="Calibri" w:cs="Arial"/>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16</w:t>
      </w:r>
    </w:p>
    <w:p w:rsidR="00072EC3" w:rsidRPr="007B2480" w:rsidRDefault="00072EC3" w:rsidP="007B2480">
      <w:pPr>
        <w:tabs>
          <w:tab w:val="center" w:pos="4782"/>
          <w:tab w:val="left" w:pos="6975"/>
        </w:tabs>
        <w:suppressAutoHyphens/>
        <w:spacing w:after="120"/>
        <w:rPr>
          <w:rFonts w:ascii="Calibri" w:hAnsi="Calibri" w:cs="Arial"/>
          <w:b/>
          <w:bCs/>
          <w:i/>
          <w:sz w:val="20"/>
          <w:lang w:eastAsia="ar-SA"/>
        </w:rPr>
      </w:pPr>
      <w:r w:rsidRPr="007B2480">
        <w:rPr>
          <w:rFonts w:ascii="Calibri" w:hAnsi="Calibri" w:cs="Arial"/>
          <w:b/>
          <w:bCs/>
          <w:sz w:val="20"/>
          <w:lang w:eastAsia="ar-SA"/>
        </w:rPr>
        <w:tab/>
      </w:r>
      <w:r w:rsidRPr="007B2480">
        <w:rPr>
          <w:rFonts w:ascii="Calibri" w:hAnsi="Calibri" w:cs="Arial"/>
          <w:b/>
          <w:bCs/>
          <w:i/>
          <w:sz w:val="20"/>
          <w:lang w:eastAsia="ar-SA"/>
        </w:rPr>
        <w:t>Postanowienia końcowe</w:t>
      </w:r>
      <w:r w:rsidRPr="007B2480">
        <w:rPr>
          <w:rFonts w:ascii="Calibri" w:hAnsi="Calibri" w:cs="Arial"/>
          <w:b/>
          <w:bCs/>
          <w:i/>
          <w:sz w:val="20"/>
          <w:lang w:eastAsia="ar-SA"/>
        </w:rPr>
        <w:tab/>
      </w:r>
    </w:p>
    <w:p w:rsidR="00072EC3" w:rsidRPr="007B2480" w:rsidRDefault="00072EC3" w:rsidP="007B2480">
      <w:pPr>
        <w:suppressAutoHyphens/>
        <w:spacing w:after="120"/>
        <w:jc w:val="both"/>
        <w:rPr>
          <w:rFonts w:ascii="Calibri" w:hAnsi="Calibri" w:cs="Arial"/>
          <w:sz w:val="20"/>
          <w:lang w:eastAsia="ar-SA"/>
        </w:rPr>
      </w:pPr>
      <w:r w:rsidRPr="007B2480">
        <w:rPr>
          <w:rFonts w:ascii="Calibri" w:hAnsi="Calibri" w:cs="Arial"/>
          <w:bCs/>
          <w:sz w:val="20"/>
          <w:lang w:eastAsia="ar-SA"/>
        </w:rPr>
        <w:t>Umowę sporządzono w dwóch jednobrzmiących egzemplarzach, po jednym egzemplarzu dla każdej ze Stron.</w:t>
      </w:r>
      <w:r w:rsidRPr="007B2480">
        <w:rPr>
          <w:rFonts w:ascii="Calibri" w:hAnsi="Calibri" w:cs="Arial"/>
          <w:sz w:val="20"/>
          <w:lang w:eastAsia="ar-SA"/>
        </w:rPr>
        <w:t xml:space="preserve"> </w:t>
      </w:r>
    </w:p>
    <w:p w:rsidR="00072EC3" w:rsidRPr="007B2480" w:rsidRDefault="00072EC3" w:rsidP="007B2480">
      <w:pPr>
        <w:suppressAutoHyphens/>
        <w:spacing w:after="120"/>
        <w:jc w:val="center"/>
        <w:rPr>
          <w:rFonts w:ascii="Calibri" w:hAnsi="Calibri" w:cs="Arial"/>
          <w:b/>
          <w:bCs/>
          <w:iCs/>
          <w:sz w:val="20"/>
          <w:lang w:eastAsia="ar-SA"/>
        </w:rPr>
      </w:pPr>
    </w:p>
    <w:p w:rsidR="00072EC3" w:rsidRPr="007B2480" w:rsidRDefault="00072EC3" w:rsidP="007B2480">
      <w:pPr>
        <w:suppressAutoHyphens/>
        <w:spacing w:after="120"/>
        <w:ind w:firstLine="708"/>
        <w:rPr>
          <w:rFonts w:ascii="Calibri" w:hAnsi="Calibri" w:cs="Arial"/>
          <w:b/>
          <w:bCs/>
          <w:iCs/>
          <w:sz w:val="20"/>
          <w:lang w:eastAsia="ar-SA"/>
        </w:rPr>
      </w:pPr>
      <w:r w:rsidRPr="007B2480">
        <w:rPr>
          <w:rFonts w:ascii="Calibri" w:hAnsi="Calibri" w:cs="Arial"/>
          <w:b/>
          <w:bCs/>
          <w:iCs/>
          <w:sz w:val="20"/>
          <w:lang w:eastAsia="ar-SA"/>
        </w:rPr>
        <w:t xml:space="preserve">Wykonawca </w:t>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t>Zamawiający</w:t>
      </w:r>
    </w:p>
    <w:p w:rsidR="00072EC3" w:rsidRPr="007B2480" w:rsidRDefault="00072EC3" w:rsidP="007B2480">
      <w:pPr>
        <w:tabs>
          <w:tab w:val="left" w:pos="6740"/>
        </w:tabs>
        <w:spacing w:after="120"/>
        <w:rPr>
          <w:rFonts w:ascii="Calibri" w:hAnsi="Calibri" w:cs="Arial"/>
          <w:b/>
          <w:sz w:val="20"/>
        </w:rPr>
      </w:pPr>
    </w:p>
    <w:p w:rsidR="00072EC3" w:rsidRPr="007B2480" w:rsidRDefault="00072EC3" w:rsidP="007B2480">
      <w:pPr>
        <w:spacing w:after="120"/>
        <w:rPr>
          <w:rFonts w:ascii="Calibri" w:hAnsi="Calibri"/>
          <w:sz w:val="20"/>
        </w:rPr>
      </w:pPr>
    </w:p>
    <w:p w:rsidR="00072EC3" w:rsidRPr="007B2480" w:rsidRDefault="00072EC3" w:rsidP="007B2480">
      <w:pPr>
        <w:tabs>
          <w:tab w:val="left" w:pos="6740"/>
        </w:tabs>
        <w:spacing w:after="120"/>
        <w:jc w:val="center"/>
        <w:rPr>
          <w:rFonts w:ascii="Calibri" w:hAnsi="Calibri" w:cs="Arial"/>
          <w:sz w:val="20"/>
        </w:rPr>
      </w:pPr>
      <w:r w:rsidRPr="007B2480">
        <w:rPr>
          <w:rFonts w:ascii="Calibri" w:hAnsi="Calibri" w:cs="Arial"/>
          <w:b/>
          <w:sz w:val="20"/>
        </w:rPr>
        <w:br w:type="page"/>
        <w:t>Umowa Nr USK/DZP/PN-</w:t>
      </w:r>
      <w:r>
        <w:rPr>
          <w:rFonts w:ascii="Calibri" w:hAnsi="Calibri" w:cs="Arial"/>
          <w:b/>
          <w:sz w:val="20"/>
        </w:rPr>
        <w:t>224</w:t>
      </w:r>
      <w:r w:rsidRPr="007B2480">
        <w:rPr>
          <w:rFonts w:ascii="Calibri" w:hAnsi="Calibri" w:cs="Arial"/>
          <w:b/>
          <w:sz w:val="20"/>
        </w:rPr>
        <w:t>/201</w:t>
      </w:r>
      <w:r>
        <w:rPr>
          <w:rFonts w:ascii="Calibri" w:hAnsi="Calibri" w:cs="Arial"/>
          <w:b/>
          <w:sz w:val="20"/>
        </w:rPr>
        <w:t>7</w:t>
      </w:r>
      <w:r w:rsidRPr="007B2480">
        <w:rPr>
          <w:rFonts w:ascii="Calibri" w:hAnsi="Calibri" w:cs="Arial"/>
          <w:b/>
          <w:sz w:val="20"/>
        </w:rPr>
        <w:t xml:space="preserve"> – pakiet</w:t>
      </w:r>
      <w:r>
        <w:rPr>
          <w:rFonts w:ascii="Calibri" w:hAnsi="Calibri" w:cs="Arial"/>
          <w:b/>
          <w:sz w:val="20"/>
        </w:rPr>
        <w:t xml:space="preserve">y nr </w:t>
      </w:r>
      <w:r w:rsidRPr="007B2480">
        <w:rPr>
          <w:rFonts w:ascii="Calibri" w:hAnsi="Calibri" w:cs="Arial"/>
          <w:b/>
          <w:sz w:val="20"/>
        </w:rPr>
        <w:t xml:space="preserve"> 13,</w:t>
      </w:r>
      <w:r>
        <w:rPr>
          <w:rFonts w:ascii="Calibri" w:hAnsi="Calibri" w:cs="Arial"/>
          <w:b/>
          <w:sz w:val="20"/>
        </w:rPr>
        <w:t xml:space="preserve"> </w:t>
      </w:r>
      <w:r w:rsidRPr="007B2480">
        <w:rPr>
          <w:rFonts w:ascii="Calibri" w:hAnsi="Calibri" w:cs="Arial"/>
          <w:b/>
          <w:sz w:val="20"/>
        </w:rPr>
        <w:t>14</w:t>
      </w:r>
    </w:p>
    <w:p w:rsidR="00072EC3" w:rsidRPr="007B2480" w:rsidRDefault="00072EC3" w:rsidP="00F46BA1">
      <w:pPr>
        <w:tabs>
          <w:tab w:val="left" w:pos="6740"/>
        </w:tabs>
        <w:spacing w:after="120"/>
        <w:jc w:val="center"/>
        <w:rPr>
          <w:rFonts w:ascii="Calibri" w:hAnsi="Calibri" w:cs="Arial"/>
          <w:sz w:val="20"/>
        </w:rPr>
      </w:pPr>
      <w:r>
        <w:rPr>
          <w:rFonts w:ascii="Calibri" w:hAnsi="Calibri" w:cs="Arial"/>
          <w:b/>
          <w:sz w:val="20"/>
        </w:rPr>
        <w:t>/wzór/</w:t>
      </w:r>
    </w:p>
    <w:p w:rsidR="00072EC3" w:rsidRPr="00F46BA1" w:rsidRDefault="00072EC3" w:rsidP="00F46BA1">
      <w:pPr>
        <w:pStyle w:val="PlainText"/>
        <w:tabs>
          <w:tab w:val="left" w:pos="284"/>
        </w:tabs>
        <w:spacing w:after="16"/>
        <w:jc w:val="both"/>
        <w:rPr>
          <w:rFonts w:ascii="Calibri" w:hAnsi="Calibri" w:cs="Tahoma"/>
        </w:rPr>
      </w:pPr>
      <w:r w:rsidRPr="00F46BA1">
        <w:rPr>
          <w:rFonts w:ascii="Calibri" w:hAnsi="Calibri" w:cs="Tahoma"/>
        </w:rPr>
        <w:t xml:space="preserve">zawarta w dniu </w:t>
      </w:r>
      <w:r>
        <w:rPr>
          <w:rFonts w:ascii="Calibri" w:hAnsi="Calibri" w:cs="Tahoma"/>
        </w:rPr>
        <w:t>…………………………</w:t>
      </w:r>
      <w:r w:rsidRPr="00F46BA1">
        <w:rPr>
          <w:rFonts w:ascii="Calibri" w:hAnsi="Calibri" w:cs="Tahoma"/>
        </w:rPr>
        <w:t xml:space="preserve">2018 r. we Wrocławiu w wyniku rozstrzygnięcia postępowania przetargowego w trybie przetargu nieograniczonego </w:t>
      </w:r>
    </w:p>
    <w:p w:rsidR="00072EC3" w:rsidRPr="00F46BA1" w:rsidRDefault="00072EC3" w:rsidP="00F46BA1">
      <w:pPr>
        <w:pStyle w:val="PlainText"/>
        <w:tabs>
          <w:tab w:val="left" w:pos="284"/>
        </w:tabs>
        <w:spacing w:after="16"/>
        <w:jc w:val="both"/>
        <w:rPr>
          <w:rFonts w:ascii="Calibri" w:hAnsi="Calibri" w:cs="Tahoma"/>
        </w:rPr>
      </w:pPr>
    </w:p>
    <w:p w:rsidR="00072EC3" w:rsidRPr="00F46BA1" w:rsidRDefault="00072EC3" w:rsidP="00F46BA1">
      <w:pPr>
        <w:pStyle w:val="PlainText"/>
        <w:tabs>
          <w:tab w:val="left" w:pos="284"/>
        </w:tabs>
        <w:spacing w:after="16"/>
        <w:jc w:val="both"/>
        <w:rPr>
          <w:rFonts w:ascii="Calibri" w:hAnsi="Calibri" w:cs="Tahoma"/>
          <w:u w:val="single"/>
        </w:rPr>
      </w:pPr>
      <w:r w:rsidRPr="00F46BA1">
        <w:rPr>
          <w:rFonts w:ascii="Calibri" w:hAnsi="Calibri" w:cs="Tahoma"/>
          <w:u w:val="single"/>
        </w:rPr>
        <w:t xml:space="preserve">pomiędzy:  </w:t>
      </w:r>
    </w:p>
    <w:p w:rsidR="00072EC3" w:rsidRPr="00F46BA1" w:rsidRDefault="00072EC3" w:rsidP="00F46BA1">
      <w:pPr>
        <w:pStyle w:val="Zwykytekst1"/>
        <w:tabs>
          <w:tab w:val="left" w:pos="284"/>
        </w:tabs>
        <w:spacing w:after="16"/>
        <w:jc w:val="both"/>
        <w:rPr>
          <w:rFonts w:ascii="Calibri" w:hAnsi="Calibri" w:cs="Tahoma"/>
          <w:bCs/>
        </w:rPr>
      </w:pPr>
      <w:r w:rsidRPr="00F46BA1">
        <w:rPr>
          <w:rFonts w:ascii="Calibri" w:hAnsi="Calibri" w:cs="Tahoma"/>
        </w:rPr>
        <w:t xml:space="preserve">Uniwersyteckim Szpitalem Klinicznym im. Jana Mikulicza-Radeckiego we Wrocławiu, ul. Borowska 213, 50-556 Wrocław, </w:t>
      </w:r>
      <w:r w:rsidRPr="00F46BA1">
        <w:rPr>
          <w:rFonts w:ascii="Calibri" w:hAnsi="Calibri" w:cs="Tahoma"/>
          <w:bCs/>
        </w:rPr>
        <w:t>Regon:</w:t>
      </w:r>
      <w:r w:rsidRPr="00F46BA1">
        <w:rPr>
          <w:rFonts w:ascii="Calibri" w:hAnsi="Calibri" w:cs="Tahoma"/>
        </w:rPr>
        <w:t xml:space="preserve"> 000289012, </w:t>
      </w:r>
      <w:r w:rsidRPr="00F46BA1">
        <w:rPr>
          <w:rFonts w:ascii="Calibri" w:hAnsi="Calibri" w:cs="Tahoma"/>
          <w:bCs/>
        </w:rPr>
        <w:t>NIP:</w:t>
      </w:r>
      <w:r w:rsidRPr="00F46BA1">
        <w:rPr>
          <w:rFonts w:ascii="Calibri" w:hAnsi="Calibri" w:cs="Tahoma"/>
        </w:rPr>
        <w:t xml:space="preserve"> 898-18-16-856, </w:t>
      </w:r>
      <w:r w:rsidRPr="00F46BA1">
        <w:rPr>
          <w:rFonts w:ascii="Calibri" w:hAnsi="Calibri" w:cs="Tahoma"/>
          <w:bCs/>
        </w:rPr>
        <w:t>KRS</w:t>
      </w:r>
      <w:r w:rsidRPr="00F46BA1">
        <w:rPr>
          <w:rFonts w:ascii="Calibri" w:hAnsi="Calibri" w:cs="Tahoma"/>
          <w:b/>
          <w:bCs/>
        </w:rPr>
        <w:t>:</w:t>
      </w:r>
      <w:r w:rsidRPr="00F46BA1">
        <w:rPr>
          <w:rFonts w:ascii="Calibri" w:hAnsi="Calibri" w:cs="Tahoma"/>
        </w:rPr>
        <w:t xml:space="preserve"> 0000136478 Sąd Rejonowy Dla Wrocławia-Fabrycznej We Wrocławiu, VI Wydział Gospodarczy Krajowego Rejestru Sądowego, zwanym dalej „Zamawiającym” reprezentowanym przez: </w:t>
      </w:r>
    </w:p>
    <w:p w:rsidR="00072EC3" w:rsidRPr="00F46BA1" w:rsidRDefault="00072EC3" w:rsidP="00F46BA1">
      <w:pPr>
        <w:pStyle w:val="Zwykytekst1"/>
        <w:tabs>
          <w:tab w:val="left" w:pos="284"/>
          <w:tab w:val="left" w:pos="3686"/>
        </w:tabs>
        <w:spacing w:after="16"/>
        <w:rPr>
          <w:rFonts w:ascii="Calibri" w:hAnsi="Calibri" w:cs="Tahoma"/>
          <w:bCs/>
        </w:rPr>
      </w:pPr>
    </w:p>
    <w:p w:rsidR="00072EC3" w:rsidRPr="007B2480" w:rsidRDefault="00072EC3" w:rsidP="00F46BA1">
      <w:pPr>
        <w:spacing w:after="120"/>
        <w:jc w:val="both"/>
        <w:rPr>
          <w:rFonts w:ascii="Calibri" w:hAnsi="Calibri" w:cs="Arial"/>
          <w:b/>
          <w:bCs/>
          <w:sz w:val="20"/>
        </w:rPr>
      </w:pPr>
      <w:r w:rsidRPr="00F46BA1">
        <w:rPr>
          <w:rFonts w:ascii="Calibri" w:hAnsi="Calibri" w:cs="Tahoma"/>
          <w:bCs/>
          <w:sz w:val="20"/>
        </w:rPr>
        <w:t>Piotra Pobrotyna</w:t>
      </w:r>
      <w:r w:rsidRPr="00F46BA1">
        <w:rPr>
          <w:rFonts w:ascii="Calibri" w:hAnsi="Calibri" w:cs="Tahoma"/>
          <w:sz w:val="20"/>
        </w:rPr>
        <w:tab/>
        <w:t>-   Dyrektora USK</w:t>
      </w:r>
    </w:p>
    <w:p w:rsidR="00072EC3" w:rsidRPr="007B2480" w:rsidRDefault="00072EC3" w:rsidP="007B2480">
      <w:pPr>
        <w:spacing w:after="120"/>
        <w:jc w:val="both"/>
        <w:rPr>
          <w:rFonts w:ascii="Calibri" w:hAnsi="Calibri" w:cs="Arial"/>
          <w:b/>
          <w:bCs/>
          <w:sz w:val="20"/>
        </w:rPr>
      </w:pPr>
      <w:r w:rsidRPr="007B2480">
        <w:rPr>
          <w:rFonts w:ascii="Calibri" w:hAnsi="Calibri" w:cs="Arial"/>
          <w:sz w:val="20"/>
        </w:rPr>
        <w:t xml:space="preserve">a </w:t>
      </w:r>
      <w:r w:rsidRPr="007B2480">
        <w:rPr>
          <w:rFonts w:ascii="Calibri" w:hAnsi="Calibri" w:cs="Arial"/>
          <w:b/>
          <w:bCs/>
          <w:sz w:val="20"/>
        </w:rPr>
        <w:t xml:space="preserve"> ………………………………………………………………………………………………</w:t>
      </w:r>
    </w:p>
    <w:p w:rsidR="00072EC3" w:rsidRPr="007B2480" w:rsidRDefault="00072EC3" w:rsidP="007B2480">
      <w:pPr>
        <w:spacing w:after="120"/>
        <w:jc w:val="center"/>
        <w:rPr>
          <w:rFonts w:ascii="Calibri" w:hAnsi="Calibri" w:cs="Arial"/>
          <w:i/>
          <w:sz w:val="20"/>
        </w:rPr>
      </w:pPr>
      <w:r w:rsidRPr="007B2480">
        <w:rPr>
          <w:rFonts w:ascii="Calibri" w:hAnsi="Calibri" w:cs="Arial"/>
          <w:i/>
          <w:sz w:val="20"/>
        </w:rPr>
        <w:t>(nazwa i dokładny adres, NIP, Regon, a w przypadku spółek cywilnych – imiona i nazwiska oraz PESELe wszystkich wspólników)</w:t>
      </w:r>
    </w:p>
    <w:p w:rsidR="00072EC3" w:rsidRPr="007B2480" w:rsidRDefault="00072EC3" w:rsidP="007B2480">
      <w:pPr>
        <w:spacing w:after="120"/>
        <w:jc w:val="both"/>
        <w:rPr>
          <w:rFonts w:ascii="Calibri" w:hAnsi="Calibri" w:cs="Arial"/>
          <w:sz w:val="20"/>
        </w:rPr>
      </w:pPr>
      <w:r w:rsidRPr="007B2480">
        <w:rPr>
          <w:rFonts w:ascii="Calibri" w:hAnsi="Calibri" w:cs="Arial"/>
          <w:sz w:val="20"/>
        </w:rPr>
        <w:t xml:space="preserve">zwanym dalej „Wykonawcą” reprezentowanym przez : </w:t>
      </w:r>
    </w:p>
    <w:p w:rsidR="00072EC3" w:rsidRPr="007B2480" w:rsidRDefault="00072EC3" w:rsidP="007B2480">
      <w:pPr>
        <w:spacing w:after="120"/>
        <w:jc w:val="both"/>
        <w:rPr>
          <w:rFonts w:ascii="Calibri" w:hAnsi="Calibri" w:cs="Arial"/>
          <w:sz w:val="20"/>
        </w:rPr>
      </w:pPr>
      <w:r w:rsidRPr="007B2480">
        <w:rPr>
          <w:rFonts w:ascii="Calibri" w:hAnsi="Calibri" w:cs="Arial"/>
          <w:sz w:val="20"/>
        </w:rPr>
        <w:t xml:space="preserve">............................................................. </w:t>
      </w:r>
    </w:p>
    <w:p w:rsidR="00072EC3" w:rsidRPr="007B2480" w:rsidRDefault="00072EC3" w:rsidP="007B2480">
      <w:pPr>
        <w:spacing w:after="120"/>
        <w:jc w:val="both"/>
        <w:rPr>
          <w:rFonts w:ascii="Calibri" w:hAnsi="Calibri" w:cs="Arial"/>
          <w:sz w:val="20"/>
        </w:rPr>
      </w:pPr>
      <w:r w:rsidRPr="007B2480">
        <w:rPr>
          <w:rFonts w:ascii="Calibri" w:hAnsi="Calibri" w:cs="Arial"/>
          <w:sz w:val="20"/>
        </w:rPr>
        <w:t xml:space="preserve">łącznie zwanymi „Stronami” </w:t>
      </w:r>
    </w:p>
    <w:p w:rsidR="00072EC3" w:rsidRPr="007B2480" w:rsidRDefault="00072EC3" w:rsidP="007B2480">
      <w:pPr>
        <w:spacing w:after="120"/>
        <w:jc w:val="both"/>
        <w:rPr>
          <w:rFonts w:ascii="Calibri" w:hAnsi="Calibri" w:cs="Arial"/>
          <w:sz w:val="20"/>
        </w:rPr>
      </w:pPr>
    </w:p>
    <w:p w:rsidR="00072EC3" w:rsidRPr="007B2480" w:rsidRDefault="00072EC3" w:rsidP="007B2480">
      <w:pPr>
        <w:spacing w:after="120"/>
        <w:jc w:val="center"/>
        <w:rPr>
          <w:rFonts w:ascii="Calibri" w:hAnsi="Calibri" w:cs="Arial"/>
          <w:b/>
          <w:bCs/>
          <w:sz w:val="20"/>
        </w:rPr>
      </w:pPr>
      <w:r w:rsidRPr="007B2480">
        <w:rPr>
          <w:rFonts w:ascii="Calibri" w:hAnsi="Calibri" w:cs="Arial"/>
          <w:sz w:val="20"/>
        </w:rPr>
        <w:t xml:space="preserve"> </w:t>
      </w:r>
      <w:r w:rsidRPr="007B2480">
        <w:rPr>
          <w:rFonts w:ascii="Calibri" w:hAnsi="Calibri" w:cs="Arial"/>
          <w:b/>
          <w:bCs/>
          <w:sz w:val="20"/>
        </w:rPr>
        <w:t>§ 1</w:t>
      </w:r>
    </w:p>
    <w:p w:rsidR="00072EC3" w:rsidRPr="007B2480" w:rsidRDefault="00072EC3" w:rsidP="007B2480">
      <w:pPr>
        <w:spacing w:after="120"/>
        <w:jc w:val="center"/>
        <w:rPr>
          <w:rFonts w:ascii="Calibri" w:hAnsi="Calibri" w:cs="Arial"/>
          <w:b/>
          <w:bCs/>
          <w:i/>
          <w:sz w:val="20"/>
        </w:rPr>
      </w:pPr>
      <w:r w:rsidRPr="007B2480">
        <w:rPr>
          <w:rFonts w:ascii="Calibri" w:hAnsi="Calibri" w:cs="Arial"/>
          <w:b/>
          <w:bCs/>
          <w:i/>
          <w:sz w:val="20"/>
        </w:rPr>
        <w:t>Strony umowy</w:t>
      </w:r>
    </w:p>
    <w:p w:rsidR="00072EC3" w:rsidRPr="007B2480" w:rsidRDefault="00072EC3" w:rsidP="007B2480">
      <w:pPr>
        <w:tabs>
          <w:tab w:val="left" w:pos="6740"/>
        </w:tabs>
        <w:spacing w:after="120"/>
        <w:rPr>
          <w:rFonts w:ascii="Calibri" w:hAnsi="Calibri" w:cs="Arial"/>
          <w:sz w:val="20"/>
        </w:rPr>
      </w:pPr>
      <w:r w:rsidRPr="007B2480">
        <w:rPr>
          <w:rFonts w:ascii="Calibri" w:hAnsi="Calibri" w:cs="Arial"/>
          <w:sz w:val="20"/>
        </w:rPr>
        <w:t>Strony niniejszej umowy są Zamawiającym i Wykonawcą w rozumieniu ustawy z dnia 29 stycznia 2004 r. Prawo Zamówień Publicznych  (tekst jednolity Dz. U. z 2017 r. poz. 1579 ze zm.)</w:t>
      </w:r>
    </w:p>
    <w:p w:rsidR="00072EC3" w:rsidRPr="007B2480" w:rsidRDefault="00072EC3" w:rsidP="007B2480">
      <w:pPr>
        <w:spacing w:after="120"/>
        <w:jc w:val="center"/>
        <w:rPr>
          <w:rFonts w:ascii="Calibri" w:hAnsi="Calibri" w:cs="Arial"/>
          <w:b/>
          <w:bCs/>
          <w:sz w:val="20"/>
        </w:rPr>
      </w:pPr>
    </w:p>
    <w:p w:rsidR="00072EC3" w:rsidRPr="007B2480" w:rsidRDefault="00072EC3" w:rsidP="007B2480">
      <w:pPr>
        <w:spacing w:after="120"/>
        <w:jc w:val="center"/>
        <w:rPr>
          <w:rFonts w:ascii="Calibri" w:hAnsi="Calibri" w:cs="Arial"/>
          <w:b/>
          <w:bCs/>
          <w:sz w:val="20"/>
        </w:rPr>
      </w:pPr>
      <w:r w:rsidRPr="007B2480">
        <w:rPr>
          <w:rFonts w:ascii="Calibri" w:hAnsi="Calibri" w:cs="Arial"/>
          <w:b/>
          <w:bCs/>
          <w:sz w:val="20"/>
        </w:rPr>
        <w:t>§ 2</w:t>
      </w:r>
    </w:p>
    <w:p w:rsidR="00072EC3" w:rsidRPr="007B2480" w:rsidRDefault="00072EC3" w:rsidP="007B2480">
      <w:pPr>
        <w:spacing w:after="120"/>
        <w:jc w:val="center"/>
        <w:rPr>
          <w:rFonts w:ascii="Calibri" w:hAnsi="Calibri" w:cs="Arial"/>
          <w:b/>
          <w:bCs/>
          <w:i/>
          <w:sz w:val="20"/>
        </w:rPr>
      </w:pPr>
      <w:r w:rsidRPr="007B2480">
        <w:rPr>
          <w:rFonts w:ascii="Calibri" w:hAnsi="Calibri" w:cs="Arial"/>
          <w:b/>
          <w:bCs/>
          <w:i/>
          <w:sz w:val="20"/>
        </w:rPr>
        <w:t>Przedmiot umowy</w:t>
      </w:r>
    </w:p>
    <w:p w:rsidR="00072EC3" w:rsidRPr="007B2480" w:rsidRDefault="00072EC3" w:rsidP="00F80550">
      <w:pPr>
        <w:tabs>
          <w:tab w:val="left" w:pos="6740"/>
        </w:tabs>
        <w:spacing w:after="120"/>
        <w:jc w:val="both"/>
        <w:rPr>
          <w:rFonts w:ascii="Calibri" w:hAnsi="Calibri" w:cs="Arial"/>
          <w:sz w:val="20"/>
        </w:rPr>
      </w:pPr>
      <w:r w:rsidRPr="007B2480">
        <w:rPr>
          <w:rFonts w:ascii="Calibri" w:hAnsi="Calibri" w:cs="Arial"/>
          <w:sz w:val="20"/>
        </w:rPr>
        <w:t xml:space="preserve">Niniejsza umowa dotyczy dostawy </w:t>
      </w:r>
      <w:r w:rsidRPr="007B2480">
        <w:rPr>
          <w:rFonts w:ascii="Calibri" w:hAnsi="Calibri" w:cs="Arial"/>
          <w:b/>
          <w:sz w:val="20"/>
        </w:rPr>
        <w:t xml:space="preserve"> </w:t>
      </w:r>
      <w:r w:rsidRPr="00F80550">
        <w:rPr>
          <w:rFonts w:ascii="Calibri" w:hAnsi="Calibri" w:cs="Arial"/>
          <w:b/>
          <w:bCs/>
          <w:sz w:val="20"/>
        </w:rPr>
        <w:t>sprzętu do pielęgnacji pacjenta – wózków do transportu bielizny, miski pneumatycznej do mycia głowy pacjenta</w:t>
      </w:r>
      <w:r w:rsidRPr="007B2480">
        <w:rPr>
          <w:rFonts w:ascii="Calibri" w:hAnsi="Calibri" w:cs="Arial"/>
          <w:b/>
          <w:sz w:val="20"/>
        </w:rPr>
        <w:t xml:space="preserve"> zadanie nr: …….., </w:t>
      </w:r>
      <w:r w:rsidRPr="007B2480">
        <w:rPr>
          <w:rFonts w:ascii="Calibri" w:hAnsi="Calibri" w:cs="Arial"/>
          <w:sz w:val="20"/>
        </w:rPr>
        <w:t>określonej szczegółowo w opisie przedmiotu zamówienia wg formularza cenowego – załącznik nr 1, zgodnie z ofertą wraz z rozładunkiem u Zamawiającego.</w:t>
      </w:r>
    </w:p>
    <w:p w:rsidR="00072EC3" w:rsidRDefault="00072EC3" w:rsidP="007B2480">
      <w:pPr>
        <w:spacing w:after="120"/>
        <w:jc w:val="center"/>
        <w:rPr>
          <w:rFonts w:ascii="Calibri" w:hAnsi="Calibri" w:cs="Arial"/>
          <w:b/>
          <w:sz w:val="20"/>
        </w:rPr>
      </w:pPr>
    </w:p>
    <w:p w:rsidR="00072EC3" w:rsidRPr="007B2480" w:rsidRDefault="00072EC3" w:rsidP="007B2480">
      <w:pPr>
        <w:spacing w:after="120"/>
        <w:jc w:val="center"/>
        <w:rPr>
          <w:rFonts w:ascii="Calibri" w:hAnsi="Calibri" w:cs="Arial"/>
          <w:b/>
          <w:sz w:val="20"/>
        </w:rPr>
      </w:pPr>
      <w:r w:rsidRPr="007B2480">
        <w:rPr>
          <w:rFonts w:ascii="Calibri" w:hAnsi="Calibri" w:cs="Arial"/>
          <w:b/>
          <w:sz w:val="20"/>
        </w:rPr>
        <w:t>§3</w:t>
      </w:r>
    </w:p>
    <w:p w:rsidR="00072EC3" w:rsidRPr="007B2480" w:rsidRDefault="00072EC3" w:rsidP="007B2480">
      <w:pPr>
        <w:spacing w:after="120"/>
        <w:jc w:val="center"/>
        <w:rPr>
          <w:rFonts w:ascii="Calibri" w:hAnsi="Calibri" w:cs="Arial"/>
          <w:b/>
          <w:i/>
          <w:sz w:val="20"/>
        </w:rPr>
      </w:pPr>
      <w:r w:rsidRPr="007B2480">
        <w:rPr>
          <w:rFonts w:ascii="Calibri" w:hAnsi="Calibri" w:cs="Arial"/>
          <w:b/>
          <w:i/>
          <w:sz w:val="20"/>
        </w:rPr>
        <w:t>Obowiązki wykonawcy związane z realizacją umowy</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W wyniku przeprowadzonej procedury przetargowej w trybie przetargu nieograniczonego (sygnatura sprawy USK/DZP/PN-</w:t>
      </w:r>
      <w:r>
        <w:rPr>
          <w:rFonts w:ascii="Calibri" w:hAnsi="Calibri" w:cs="Arial"/>
          <w:sz w:val="20"/>
        </w:rPr>
        <w:t>224</w:t>
      </w:r>
      <w:r w:rsidRPr="007B2480">
        <w:rPr>
          <w:rFonts w:ascii="Calibri" w:hAnsi="Calibri" w:cs="Arial"/>
          <w:sz w:val="20"/>
        </w:rPr>
        <w:t>/201</w:t>
      </w:r>
      <w:r>
        <w:rPr>
          <w:rFonts w:ascii="Calibri" w:hAnsi="Calibri" w:cs="Arial"/>
          <w:sz w:val="20"/>
        </w:rPr>
        <w:t>7</w:t>
      </w:r>
      <w:r w:rsidRPr="007B2480">
        <w:rPr>
          <w:rFonts w:ascii="Calibri" w:hAnsi="Calibri" w:cs="Arial"/>
          <w:sz w:val="20"/>
        </w:rPr>
        <w:t>) zgodnie z ustawą Prawo zamówień publicznych Wykonawca dostarczy do siedziby Zamawiającego asortyment</w:t>
      </w:r>
      <w:r w:rsidRPr="007B2480">
        <w:rPr>
          <w:rFonts w:ascii="Calibri" w:hAnsi="Calibri" w:cs="Arial"/>
          <w:b/>
          <w:sz w:val="20"/>
        </w:rPr>
        <w:t xml:space="preserve"> </w:t>
      </w:r>
      <w:r w:rsidRPr="007B2480">
        <w:rPr>
          <w:rFonts w:ascii="Calibri" w:hAnsi="Calibri" w:cs="Arial"/>
          <w:sz w:val="20"/>
        </w:rPr>
        <w:t>zgodny z §2 umowy w ilości oraz cenach jednostkowych zgodnie z ofertą będącą załącznikiem do umowy.</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Wykonawcy nie przysługują żadne roszczenia z tytułu nie wykorzystania przez Zamawiającego całości asortymentu wyszczególnionego w zadaniach wymienionych w §2 umowy przez cały okres obowiązywania umowy.</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Wykonawca wykona przedmiot umowy zgodnie z obowiązującymi przepisami, normami polskimi zharmonizowanymi z normami europejskimi. Towar, o którym mowa w ust. 1, Wykonawca zobowiązuje się dostarczyć własnym transportem, na swój koszt wraz z rozładunkiem, w terminie do ….. (</w:t>
      </w:r>
      <w:r w:rsidRPr="005D74F3">
        <w:rPr>
          <w:rFonts w:ascii="Calibri" w:hAnsi="Calibri" w:cs="Arial"/>
          <w:sz w:val="20"/>
        </w:rPr>
        <w:t xml:space="preserve">max. </w:t>
      </w:r>
      <w:r>
        <w:rPr>
          <w:rFonts w:ascii="Calibri" w:hAnsi="Calibri" w:cs="Arial"/>
          <w:sz w:val="20"/>
        </w:rPr>
        <w:t>8 tygodni</w:t>
      </w:r>
      <w:r w:rsidRPr="005D74F3">
        <w:rPr>
          <w:rFonts w:ascii="Calibri" w:hAnsi="Calibri" w:cs="Arial"/>
          <w:sz w:val="20"/>
        </w:rPr>
        <w:t>)</w:t>
      </w:r>
      <w:r w:rsidRPr="007B2480">
        <w:rPr>
          <w:rFonts w:ascii="Calibri" w:hAnsi="Calibri" w:cs="Arial"/>
          <w:sz w:val="20"/>
        </w:rPr>
        <w:t xml:space="preserve"> od daty wezwania przez Zamawiającego na adres: Uniwersytecki Szpital Kliniczny, 50-556 Wrocław ul. Borowska 213, Dział Logistyki – Sprzęt Medyczny - bud. H, V piętro, pok. 6.01.</w:t>
      </w:r>
    </w:p>
    <w:p w:rsidR="00072EC3" w:rsidRPr="007B2480" w:rsidRDefault="00072EC3" w:rsidP="0026632B">
      <w:pPr>
        <w:numPr>
          <w:ilvl w:val="0"/>
          <w:numId w:val="15"/>
        </w:numPr>
        <w:tabs>
          <w:tab w:val="clear" w:pos="643"/>
          <w:tab w:val="num" w:pos="360"/>
        </w:tabs>
        <w:spacing w:after="120"/>
        <w:jc w:val="both"/>
        <w:rPr>
          <w:rFonts w:ascii="Calibri" w:hAnsi="Calibri" w:cs="Arial"/>
          <w:sz w:val="20"/>
        </w:rPr>
      </w:pPr>
      <w:r w:rsidRPr="007B2480">
        <w:rPr>
          <w:rFonts w:ascii="Calibri" w:hAnsi="Calibri" w:cs="Arial"/>
          <w:sz w:val="20"/>
        </w:rPr>
        <w:t>Jeżeli dostawa wypada w dniu wolnym od pracy lub w soboty, dostawa nastąpi w pierwszym dniu roboczym po wyznaczonym terminie.</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 xml:space="preserve">Wartość przedmiotu umowy, obejmuje wszelkie koszty związane z wykonaniem zamówienia w tym </w:t>
      </w:r>
      <w:r w:rsidRPr="007B2480">
        <w:rPr>
          <w:rFonts w:ascii="Calibri" w:hAnsi="Calibri" w:cs="Arial"/>
          <w:sz w:val="20"/>
        </w:rPr>
        <w:br/>
        <w:t>w szczególności koszty przewozu i ubezpieczenia, montażu w siedzibie Zamawiającego oraz koszt gwarancji oraz przeglądów okresowych wraz z wymianą niezbędnych części w okresie gwarancji z częstotliwością zalecaną przez producenta, jednak nie mniejszą niż 1 raz na rok, a także przeprowadzenia szkolenia technicznego dla pracowników zajmujących się bieżącą obsługą i konserwacją urządzeń.</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Odbiór kompletnego urządzenia nastąpi w siedzibie Zamawiającego przez osoby upoważnione do odbioru i będzie potwierdzony protokołem zdawczo-odbiorczym, podpisanym po zainstalowaniu aparatu i przeszkoleniu personelu w zakresie obsługi i konserwacji, co będzie stanowić podstawę do wystawienia przez Wykonawcę faktury. Osobami upoważnionymi do odbioru są: Kierownicy Klinik. Termin dostawy Wykonawca ma obowiązek ustalić z inspektorem Działu Utrzymania Obiektu, tel. (71) 733 11 15.</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 xml:space="preserve">Wraz  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certyfikaty imienne dla osób przeszkolonych- należy dosłać do 14 dni od daty przeprowadzenia szkolenia, paszport techniczny, karty gwarancyjne, wykaz punktów serwisowych, kopie dokumentów wraz z tłumaczeniem w przypadku oryginał w języku obcym: Certyfikat CE (jeżeli dotyczy), Deklarację Zgodności – wystawioną przez producenta, kopię zgłoszenia/powiadomienia dokonania zgłoszenia/powiadomienia o wyrobie do Prezesa Urzędu na podstawie art. 58 ustawy z dnia 20 maja 2010 r. o wyrobach medycznych (t.j. Dz. U. z 2015 r., poz. 896) (jeśli dotyczy), </w:t>
      </w:r>
      <w:r w:rsidRPr="0008026E">
        <w:rPr>
          <w:rFonts w:ascii="Calibri" w:hAnsi="Calibri"/>
          <w:sz w:val="20"/>
        </w:rPr>
        <w:t>wykaz części serwisowych zalecanych przez producenta sprzętu do wymiany podczas przeglądu okresowego, instrukcję serwisową oraz kody serwisowe wszystkich urządzeń wchodzących w zakres zamówienia, w tym również po każdej aktualizacji oprogramowania.</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 xml:space="preserve">Wykonawca zobowiązuje się przeprowadzić w siedzibie Zamawiającego szkolenie personelu medycznego (osób wskazanych przez Zamawiającego) w wymiarze min. 4 godziny, niezwłocznie po zainstalowaniu sprzętu, po wcześniejszym uzgodnieniu telefonicznym. Szkolenie dotyczy obsługi urządzeń oraz oferowanej techniki. Osobami upoważnionymi do kontaktu z Wykonawcą, w zakresie dotyczącym szkoleń pracowników Zamawiającego (w tym terminów) są: </w:t>
      </w:r>
    </w:p>
    <w:p w:rsidR="00072EC3" w:rsidRPr="007B2480" w:rsidRDefault="00072EC3" w:rsidP="001C7D31">
      <w:pPr>
        <w:numPr>
          <w:ilvl w:val="1"/>
          <w:numId w:val="15"/>
        </w:numPr>
        <w:spacing w:after="120"/>
        <w:jc w:val="both"/>
        <w:rPr>
          <w:rFonts w:ascii="Calibri" w:hAnsi="Calibri" w:cs="Arial"/>
          <w:sz w:val="20"/>
        </w:rPr>
      </w:pPr>
      <w:r w:rsidRPr="007B2480">
        <w:rPr>
          <w:rFonts w:ascii="Calibri" w:hAnsi="Calibri" w:cs="Arial"/>
          <w:sz w:val="20"/>
        </w:rPr>
        <w:t>Kierownik Kliniki na której instalowany jest sprzęt medyczny</w:t>
      </w:r>
    </w:p>
    <w:p w:rsidR="00072EC3" w:rsidRPr="007B2480" w:rsidRDefault="00072EC3" w:rsidP="001C7D31">
      <w:pPr>
        <w:numPr>
          <w:ilvl w:val="1"/>
          <w:numId w:val="15"/>
        </w:numPr>
        <w:spacing w:after="120"/>
        <w:jc w:val="both"/>
        <w:rPr>
          <w:rFonts w:ascii="Calibri" w:hAnsi="Calibri" w:cs="Arial"/>
          <w:sz w:val="20"/>
        </w:rPr>
      </w:pPr>
      <w:r w:rsidRPr="007B2480">
        <w:rPr>
          <w:rFonts w:ascii="Calibri" w:hAnsi="Calibri" w:cs="Arial"/>
          <w:sz w:val="20"/>
        </w:rPr>
        <w:t>Kierownik Działu Utrzymania Obiektu</w:t>
      </w:r>
    </w:p>
    <w:p w:rsidR="00072EC3" w:rsidRPr="007B2480" w:rsidRDefault="00072EC3" w:rsidP="001C7D31">
      <w:pPr>
        <w:numPr>
          <w:ilvl w:val="1"/>
          <w:numId w:val="15"/>
        </w:numPr>
        <w:spacing w:after="120"/>
        <w:jc w:val="both"/>
        <w:rPr>
          <w:rFonts w:ascii="Calibri" w:hAnsi="Calibri" w:cs="Arial"/>
          <w:sz w:val="20"/>
        </w:rPr>
      </w:pPr>
      <w:r w:rsidRPr="007B2480">
        <w:rPr>
          <w:rFonts w:ascii="Calibri" w:hAnsi="Calibri" w:cs="Arial"/>
          <w:sz w:val="20"/>
        </w:rPr>
        <w:t>inspektor Działu Utrzymania Obiektu</w:t>
      </w:r>
    </w:p>
    <w:p w:rsidR="00072EC3" w:rsidRPr="007B2480" w:rsidRDefault="00072EC3" w:rsidP="0026632B">
      <w:pPr>
        <w:numPr>
          <w:ilvl w:val="0"/>
          <w:numId w:val="15"/>
        </w:numPr>
        <w:tabs>
          <w:tab w:val="clear" w:pos="643"/>
          <w:tab w:val="num" w:pos="360"/>
        </w:tabs>
        <w:spacing w:after="120"/>
        <w:jc w:val="both"/>
        <w:rPr>
          <w:rFonts w:ascii="Calibri" w:hAnsi="Calibri" w:cs="Arial"/>
          <w:sz w:val="20"/>
        </w:rPr>
      </w:pPr>
      <w:r w:rsidRPr="007B2480">
        <w:rPr>
          <w:rFonts w:ascii="Calibri" w:hAnsi="Calibri" w:cs="Arial"/>
          <w:sz w:val="20"/>
        </w:rPr>
        <w:t>Zamawiający zastrzega sobie prawo wezwania Wykonawcy do przeprowadzenia dodatkowego szkolenia pracowników w wymiarze max.10 godzin w późniejszym terminie jeżeli wystąpi taka konieczność.</w:t>
      </w:r>
    </w:p>
    <w:p w:rsidR="00072EC3" w:rsidRPr="007B2480" w:rsidRDefault="00072EC3" w:rsidP="0026632B">
      <w:pPr>
        <w:numPr>
          <w:ilvl w:val="0"/>
          <w:numId w:val="15"/>
        </w:numPr>
        <w:tabs>
          <w:tab w:val="clear" w:pos="643"/>
          <w:tab w:val="num" w:pos="360"/>
          <w:tab w:val="num" w:pos="1800"/>
        </w:tabs>
        <w:spacing w:after="120"/>
        <w:jc w:val="both"/>
        <w:rPr>
          <w:rFonts w:ascii="Calibri" w:hAnsi="Calibri" w:cs="Arial"/>
          <w:sz w:val="20"/>
        </w:rPr>
      </w:pPr>
      <w:r w:rsidRPr="007B2480">
        <w:rPr>
          <w:rFonts w:ascii="Calibri" w:hAnsi="Calibri" w:cs="Arial"/>
          <w:sz w:val="20"/>
        </w:rPr>
        <w:t>Wykonawca (na wezwanie Zamawiającego) zobowiązuje się przeprowadzić szkolenie pracowników Działu Utrzymania Obiektu wskazanych przez Zamawiającego w zakresie:</w:t>
      </w:r>
    </w:p>
    <w:p w:rsidR="00072EC3" w:rsidRPr="007B2480" w:rsidRDefault="00072EC3" w:rsidP="001C7D31">
      <w:pPr>
        <w:numPr>
          <w:ilvl w:val="1"/>
          <w:numId w:val="15"/>
        </w:numPr>
        <w:spacing w:after="120"/>
        <w:jc w:val="both"/>
        <w:rPr>
          <w:rFonts w:ascii="Calibri" w:hAnsi="Calibri" w:cs="Arial"/>
          <w:sz w:val="20"/>
        </w:rPr>
      </w:pPr>
      <w:r w:rsidRPr="007B2480">
        <w:rPr>
          <w:rFonts w:ascii="Calibri" w:hAnsi="Calibri" w:cs="Arial"/>
          <w:sz w:val="20"/>
        </w:rPr>
        <w:t>obsługi technicznej aparatu,</w:t>
      </w:r>
    </w:p>
    <w:p w:rsidR="00072EC3" w:rsidRPr="007B2480" w:rsidRDefault="00072EC3" w:rsidP="001C7D31">
      <w:pPr>
        <w:numPr>
          <w:ilvl w:val="1"/>
          <w:numId w:val="15"/>
        </w:numPr>
        <w:spacing w:after="120"/>
        <w:jc w:val="both"/>
        <w:rPr>
          <w:rFonts w:ascii="Calibri" w:hAnsi="Calibri" w:cs="Arial"/>
          <w:sz w:val="20"/>
        </w:rPr>
      </w:pPr>
      <w:r w:rsidRPr="007B2480">
        <w:rPr>
          <w:rFonts w:ascii="Calibri" w:hAnsi="Calibri" w:cs="Arial"/>
          <w:sz w:val="20"/>
        </w:rPr>
        <w:t xml:space="preserve">technicznego przeglądu bezpieczeństwa </w:t>
      </w:r>
    </w:p>
    <w:p w:rsidR="00072EC3" w:rsidRPr="007B2480" w:rsidRDefault="00072EC3" w:rsidP="001C7D31">
      <w:pPr>
        <w:numPr>
          <w:ilvl w:val="1"/>
          <w:numId w:val="15"/>
        </w:numPr>
        <w:spacing w:after="120"/>
        <w:jc w:val="both"/>
        <w:rPr>
          <w:rFonts w:ascii="Calibri" w:hAnsi="Calibri" w:cs="Arial"/>
          <w:sz w:val="20"/>
        </w:rPr>
      </w:pPr>
      <w:r w:rsidRPr="007B2480">
        <w:rPr>
          <w:rFonts w:ascii="Calibri" w:hAnsi="Calibri" w:cs="Arial"/>
          <w:sz w:val="20"/>
        </w:rPr>
        <w:t xml:space="preserve">procedur kalibracyjnych, testowych, pomiarowych </w:t>
      </w:r>
    </w:p>
    <w:p w:rsidR="00072EC3" w:rsidRPr="007B2480" w:rsidRDefault="00072EC3" w:rsidP="001C7D31">
      <w:pPr>
        <w:numPr>
          <w:ilvl w:val="1"/>
          <w:numId w:val="15"/>
        </w:numPr>
        <w:spacing w:after="120"/>
        <w:jc w:val="both"/>
        <w:rPr>
          <w:rFonts w:ascii="Calibri" w:hAnsi="Calibri" w:cs="Arial"/>
          <w:sz w:val="20"/>
        </w:rPr>
      </w:pPr>
      <w:r w:rsidRPr="007B2480">
        <w:rPr>
          <w:rFonts w:ascii="Calibri" w:hAnsi="Calibri" w:cs="Arial"/>
          <w:sz w:val="20"/>
        </w:rPr>
        <w:t>procedur okresowych czynności konserwacyjnych</w:t>
      </w:r>
    </w:p>
    <w:p w:rsidR="00072EC3" w:rsidRPr="007B2480" w:rsidRDefault="00072EC3" w:rsidP="0026632B">
      <w:pPr>
        <w:numPr>
          <w:ilvl w:val="0"/>
          <w:numId w:val="15"/>
        </w:numPr>
        <w:tabs>
          <w:tab w:val="clear" w:pos="643"/>
          <w:tab w:val="num" w:pos="360"/>
        </w:tabs>
        <w:spacing w:after="120"/>
        <w:jc w:val="both"/>
        <w:rPr>
          <w:rFonts w:ascii="Calibri" w:hAnsi="Calibri" w:cs="Arial"/>
          <w:sz w:val="20"/>
        </w:rPr>
      </w:pPr>
      <w:r w:rsidRPr="007B2480">
        <w:rPr>
          <w:rFonts w:ascii="Calibri" w:hAnsi="Calibri" w:cs="Arial"/>
          <w:sz w:val="20"/>
        </w:rPr>
        <w:t>Szkolenie personelu technicznego</w:t>
      </w:r>
      <w:r>
        <w:rPr>
          <w:rFonts w:ascii="Calibri" w:hAnsi="Calibri" w:cs="Arial"/>
          <w:sz w:val="20"/>
        </w:rPr>
        <w:t xml:space="preserve"> </w:t>
      </w:r>
      <w:r w:rsidRPr="007B2480">
        <w:rPr>
          <w:rFonts w:ascii="Calibri" w:hAnsi="Calibri" w:cs="Arial"/>
          <w:sz w:val="20"/>
        </w:rPr>
        <w:t>- 3 osoby, w terminie ustalonym przez Zamawiającego, szkolenia mogą odbywać się sukcesywnie- jednak nie później niż do 12 miesięcy od daty zawarcia umowy. Szkolenie musi być zakończone certyfikatem potwierdzającym uzyskanie dostępu do powyższych procedur</w:t>
      </w:r>
    </w:p>
    <w:p w:rsidR="00072EC3" w:rsidRDefault="00072EC3" w:rsidP="0026632B">
      <w:pPr>
        <w:numPr>
          <w:ilvl w:val="0"/>
          <w:numId w:val="15"/>
        </w:numPr>
        <w:tabs>
          <w:tab w:val="clear" w:pos="643"/>
          <w:tab w:val="num" w:pos="360"/>
        </w:tabs>
        <w:spacing w:after="120"/>
        <w:contextualSpacing/>
        <w:jc w:val="both"/>
        <w:rPr>
          <w:rFonts w:ascii="Calibri" w:hAnsi="Calibri" w:cs="Arial"/>
          <w:sz w:val="20"/>
        </w:rPr>
      </w:pPr>
      <w:r w:rsidRPr="007B2480">
        <w:rPr>
          <w:rFonts w:ascii="Calibri" w:hAnsi="Calibri" w:cs="Arial"/>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072EC3" w:rsidRPr="007B2480" w:rsidRDefault="00072EC3" w:rsidP="001C7D31">
      <w:pPr>
        <w:spacing w:after="120"/>
        <w:contextualSpacing/>
        <w:jc w:val="both"/>
        <w:rPr>
          <w:rFonts w:ascii="Calibri" w:hAnsi="Calibri" w:cs="Arial"/>
          <w:sz w:val="20"/>
        </w:rPr>
      </w:pPr>
    </w:p>
    <w:p w:rsidR="00072EC3" w:rsidRPr="007B2480" w:rsidRDefault="00072EC3" w:rsidP="0026632B">
      <w:pPr>
        <w:numPr>
          <w:ilvl w:val="0"/>
          <w:numId w:val="15"/>
        </w:numPr>
        <w:tabs>
          <w:tab w:val="clear" w:pos="643"/>
          <w:tab w:val="num" w:pos="360"/>
          <w:tab w:val="num" w:pos="1800"/>
        </w:tabs>
        <w:spacing w:after="120"/>
        <w:contextualSpacing/>
        <w:jc w:val="both"/>
        <w:rPr>
          <w:rFonts w:ascii="Calibri" w:hAnsi="Calibri" w:cs="Arial"/>
          <w:sz w:val="20"/>
        </w:rPr>
      </w:pPr>
      <w:r w:rsidRPr="007B2480">
        <w:rPr>
          <w:rFonts w:ascii="Calibri" w:hAnsi="Calibri" w:cs="Arial"/>
          <w:sz w:val="20"/>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072EC3" w:rsidRPr="007B2480" w:rsidRDefault="00072EC3" w:rsidP="007B2480">
      <w:pPr>
        <w:spacing w:after="120"/>
        <w:ind w:left="360"/>
        <w:jc w:val="both"/>
        <w:rPr>
          <w:rFonts w:ascii="Calibri" w:hAnsi="Calibri" w:cs="Arial"/>
          <w:sz w:val="20"/>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4</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Składniki umowy</w:t>
      </w:r>
    </w:p>
    <w:p w:rsidR="00072EC3" w:rsidRPr="007B2480" w:rsidRDefault="00072EC3" w:rsidP="007B2480">
      <w:pPr>
        <w:suppressAutoHyphens/>
        <w:spacing w:after="120"/>
        <w:jc w:val="both"/>
        <w:rPr>
          <w:rFonts w:ascii="Calibri" w:hAnsi="Calibri" w:cs="Arial"/>
          <w:sz w:val="20"/>
          <w:lang w:eastAsia="ar-SA"/>
        </w:rPr>
      </w:pPr>
      <w:r w:rsidRPr="007B2480">
        <w:rPr>
          <w:rFonts w:ascii="Calibri" w:hAnsi="Calibri" w:cs="Arial"/>
          <w:sz w:val="20"/>
          <w:lang w:eastAsia="ar-SA"/>
        </w:rPr>
        <w:t>Integralnym składnikiem niniejszej umowy są następujące dokumenty:</w:t>
      </w:r>
    </w:p>
    <w:p w:rsidR="00072EC3" w:rsidRPr="007B2480" w:rsidRDefault="00072EC3" w:rsidP="007B2480">
      <w:pPr>
        <w:numPr>
          <w:ilvl w:val="0"/>
          <w:numId w:val="8"/>
        </w:numPr>
        <w:suppressAutoHyphens/>
        <w:spacing w:after="120"/>
        <w:contextualSpacing/>
        <w:jc w:val="both"/>
        <w:rPr>
          <w:rFonts w:ascii="Calibri" w:hAnsi="Calibri" w:cs="Arial"/>
          <w:sz w:val="20"/>
          <w:lang w:eastAsia="ar-SA"/>
        </w:rPr>
      </w:pPr>
      <w:r w:rsidRPr="007B2480">
        <w:rPr>
          <w:rFonts w:ascii="Calibri" w:hAnsi="Calibri" w:cs="Arial"/>
          <w:sz w:val="20"/>
          <w:lang w:eastAsia="ar-SA"/>
        </w:rPr>
        <w:t>Oferta wraz z załącznikami i oświadczeniami.</w:t>
      </w:r>
    </w:p>
    <w:p w:rsidR="00072EC3" w:rsidRDefault="00072EC3" w:rsidP="0026632B">
      <w:pPr>
        <w:numPr>
          <w:ilvl w:val="0"/>
          <w:numId w:val="8"/>
        </w:numPr>
        <w:suppressAutoHyphens/>
        <w:spacing w:after="120"/>
        <w:ind w:left="357" w:hanging="357"/>
        <w:contextualSpacing/>
        <w:jc w:val="both"/>
        <w:rPr>
          <w:rFonts w:ascii="Calibri" w:hAnsi="Calibri" w:cs="Arial"/>
          <w:sz w:val="20"/>
          <w:lang w:eastAsia="ar-SA"/>
        </w:rPr>
      </w:pPr>
      <w:r w:rsidRPr="007B2480">
        <w:rPr>
          <w:rFonts w:ascii="Calibri" w:hAnsi="Calibri" w:cs="Arial"/>
          <w:sz w:val="20"/>
          <w:lang w:eastAsia="ar-SA"/>
        </w:rPr>
        <w:t>Specyfikacja Istotnych Warunków Zamówienia postępowania o sygnaturze: USK/DZP/PN-</w:t>
      </w:r>
      <w:r>
        <w:rPr>
          <w:rFonts w:ascii="Calibri" w:hAnsi="Calibri" w:cs="Arial"/>
          <w:sz w:val="20"/>
          <w:lang w:eastAsia="ar-SA"/>
        </w:rPr>
        <w:t>224</w:t>
      </w:r>
      <w:r w:rsidRPr="007B2480">
        <w:rPr>
          <w:rFonts w:ascii="Calibri" w:hAnsi="Calibri" w:cs="Arial"/>
          <w:sz w:val="20"/>
          <w:lang w:eastAsia="ar-SA"/>
        </w:rPr>
        <w:t>/201</w:t>
      </w:r>
      <w:r>
        <w:rPr>
          <w:rFonts w:ascii="Calibri" w:hAnsi="Calibri" w:cs="Arial"/>
          <w:sz w:val="20"/>
          <w:lang w:eastAsia="ar-SA"/>
        </w:rPr>
        <w:t>7</w:t>
      </w:r>
      <w:r w:rsidRPr="007B2480">
        <w:rPr>
          <w:rFonts w:ascii="Calibri" w:hAnsi="Calibri" w:cs="Arial"/>
          <w:sz w:val="20"/>
          <w:lang w:eastAsia="ar-SA"/>
        </w:rPr>
        <w:t>.</w:t>
      </w:r>
    </w:p>
    <w:p w:rsidR="00072EC3" w:rsidRPr="007B2480" w:rsidRDefault="00072EC3" w:rsidP="0026632B">
      <w:pPr>
        <w:numPr>
          <w:ilvl w:val="0"/>
          <w:numId w:val="8"/>
        </w:numPr>
        <w:suppressAutoHyphens/>
        <w:spacing w:after="120"/>
        <w:ind w:left="357" w:hanging="357"/>
        <w:contextualSpacing/>
        <w:jc w:val="both"/>
        <w:rPr>
          <w:rFonts w:ascii="Calibri" w:hAnsi="Calibri" w:cs="Arial"/>
          <w:sz w:val="20"/>
          <w:lang w:eastAsia="ar-SA"/>
        </w:rPr>
      </w:pPr>
      <w:r>
        <w:rPr>
          <w:rFonts w:ascii="Calibri" w:hAnsi="Calibri" w:cs="Arial"/>
          <w:sz w:val="20"/>
          <w:lang w:eastAsia="ar-SA"/>
        </w:rPr>
        <w:t>N</w:t>
      </w:r>
      <w:r w:rsidRPr="007B2480">
        <w:rPr>
          <w:rFonts w:ascii="Calibri" w:hAnsi="Calibri" w:cs="Arial"/>
          <w:sz w:val="20"/>
          <w:lang w:eastAsia="ar-SA"/>
        </w:rPr>
        <w:t xml:space="preserve">iniejsza umowa stanowi dokument gwarancyjny w rozumieniu Kodeksu cywilnego. Do gwarancji stosuje się przepisy art. 577 i następne Kodeksu cywilnego, do art. 581. </w:t>
      </w:r>
    </w:p>
    <w:p w:rsidR="00072EC3" w:rsidRDefault="00072EC3" w:rsidP="007B2480">
      <w:pPr>
        <w:numPr>
          <w:ilvl w:val="0"/>
          <w:numId w:val="8"/>
        </w:numPr>
        <w:suppressAutoHyphens/>
        <w:spacing w:after="120"/>
        <w:contextualSpacing/>
        <w:jc w:val="both"/>
        <w:rPr>
          <w:rFonts w:ascii="Calibri" w:hAnsi="Calibri" w:cs="Arial"/>
          <w:sz w:val="20"/>
          <w:lang w:eastAsia="ar-SA"/>
        </w:rPr>
      </w:pPr>
      <w:r w:rsidRPr="007B2480">
        <w:rPr>
          <w:rFonts w:ascii="Calibri" w:hAnsi="Calibri" w:cs="Arial"/>
          <w:sz w:val="20"/>
          <w:lang w:eastAsia="ar-SA"/>
        </w:rPr>
        <w:t xml:space="preserve">Zamawiającemu  niezależnie od uprawnień z gwarancji przysługują uprawnienia z tytułu rękojmi. </w:t>
      </w:r>
    </w:p>
    <w:p w:rsidR="00072EC3" w:rsidRPr="007B2480" w:rsidRDefault="00072EC3" w:rsidP="007B2480">
      <w:pPr>
        <w:numPr>
          <w:ilvl w:val="0"/>
          <w:numId w:val="8"/>
        </w:numPr>
        <w:suppressAutoHyphens/>
        <w:spacing w:after="120"/>
        <w:contextualSpacing/>
        <w:jc w:val="both"/>
        <w:rPr>
          <w:rFonts w:ascii="Calibri" w:hAnsi="Calibri" w:cs="Arial"/>
          <w:sz w:val="20"/>
          <w:lang w:eastAsia="ar-SA"/>
        </w:rPr>
      </w:pPr>
      <w:r>
        <w:rPr>
          <w:rFonts w:ascii="Calibri" w:hAnsi="Calibri" w:cs="Arial"/>
          <w:sz w:val="20"/>
          <w:lang w:eastAsia="ar-SA"/>
        </w:rPr>
        <w:t>D</w:t>
      </w:r>
      <w:r w:rsidRPr="007B2480">
        <w:rPr>
          <w:rFonts w:ascii="Calibri" w:hAnsi="Calibri" w:cs="Arial"/>
          <w:sz w:val="20"/>
          <w:lang w:eastAsia="ar-SA"/>
        </w:rPr>
        <w:t xml:space="preserve">o </w:t>
      </w:r>
      <w:r w:rsidRPr="007B2480">
        <w:rPr>
          <w:rFonts w:ascii="Calibri" w:hAnsi="Calibri" w:cs="Arial"/>
          <w:sz w:val="20"/>
          <w:lang w:eastAsia="ar-SA"/>
        </w:rPr>
        <w:tab/>
        <w:t xml:space="preserve">odpowiedzialności Wykonawcy z tytułu rękojmi stosuje się przepisy Kodeksu cywilnego.  </w:t>
      </w:r>
    </w:p>
    <w:p w:rsidR="00072EC3" w:rsidRPr="007B2480" w:rsidRDefault="00072EC3" w:rsidP="007B2480">
      <w:pPr>
        <w:suppressAutoHyphens/>
        <w:spacing w:after="120"/>
        <w:ind w:left="360"/>
        <w:contextualSpacing/>
        <w:jc w:val="both"/>
        <w:rPr>
          <w:rFonts w:ascii="Calibri" w:hAnsi="Calibri" w:cs="Arial"/>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5</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Terminy umowne</w:t>
      </w:r>
    </w:p>
    <w:p w:rsidR="00072EC3" w:rsidRPr="007B2480" w:rsidRDefault="00072EC3" w:rsidP="007B2480">
      <w:pPr>
        <w:numPr>
          <w:ilvl w:val="0"/>
          <w:numId w:val="9"/>
        </w:numPr>
        <w:spacing w:after="120"/>
        <w:jc w:val="both"/>
        <w:rPr>
          <w:rFonts w:ascii="Calibri" w:hAnsi="Calibri" w:cs="Arial"/>
          <w:bCs/>
          <w:sz w:val="20"/>
        </w:rPr>
      </w:pPr>
      <w:r w:rsidRPr="007B2480">
        <w:rPr>
          <w:rFonts w:ascii="Calibri" w:hAnsi="Calibri" w:cs="Arial"/>
          <w:bCs/>
          <w:sz w:val="20"/>
        </w:rPr>
        <w:t xml:space="preserve">Termin obowiązywania niniejszej umowy ustala się na okres </w:t>
      </w:r>
      <w:r>
        <w:rPr>
          <w:rFonts w:ascii="Calibri" w:hAnsi="Calibri" w:cs="Arial"/>
          <w:bCs/>
          <w:sz w:val="20"/>
        </w:rPr>
        <w:t xml:space="preserve">12 miesięcy i </w:t>
      </w:r>
      <w:r w:rsidRPr="007B2480">
        <w:rPr>
          <w:rFonts w:ascii="Calibri" w:hAnsi="Calibri" w:cs="Arial"/>
          <w:bCs/>
          <w:sz w:val="20"/>
        </w:rPr>
        <w:t xml:space="preserve">od </w:t>
      </w:r>
      <w:r>
        <w:rPr>
          <w:rFonts w:ascii="Calibri" w:hAnsi="Calibri" w:cs="Arial"/>
          <w:bCs/>
          <w:sz w:val="20"/>
        </w:rPr>
        <w:t>daty zawarcia umowy</w:t>
      </w:r>
    </w:p>
    <w:p w:rsidR="00072EC3" w:rsidRPr="007B2480" w:rsidRDefault="00072EC3" w:rsidP="007B2480">
      <w:pPr>
        <w:numPr>
          <w:ilvl w:val="0"/>
          <w:numId w:val="9"/>
        </w:numPr>
        <w:spacing w:after="120"/>
        <w:jc w:val="both"/>
        <w:rPr>
          <w:rFonts w:ascii="Calibri" w:hAnsi="Calibri" w:cs="Arial"/>
          <w:bCs/>
          <w:sz w:val="20"/>
        </w:rPr>
      </w:pPr>
      <w:r w:rsidRPr="007B2480">
        <w:rPr>
          <w:rFonts w:ascii="Calibri" w:hAnsi="Calibri" w:cs="Arial"/>
          <w:bCs/>
          <w:sz w:val="20"/>
        </w:rPr>
        <w:t>W przypadku niewykonania lub nienależytego wykonywania postanowień niniejszej umowy przez Wykonawcę, szczególnie w zakresie terminu dostawy towarów i kompletności realizacji zamówienia, Zamawiający może rozwiązać niniejszą umowę w trybie natychmiastowym, bez zachowania okresu wypowiedzenia.</w:t>
      </w: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6</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Wartość umowy</w:t>
      </w:r>
    </w:p>
    <w:p w:rsidR="00072EC3" w:rsidRPr="007B2480" w:rsidRDefault="00072EC3" w:rsidP="007B2480">
      <w:pPr>
        <w:suppressAutoHyphens/>
        <w:spacing w:after="120"/>
        <w:jc w:val="both"/>
        <w:rPr>
          <w:rFonts w:ascii="Calibri" w:hAnsi="Calibri" w:cs="Arial"/>
          <w:b/>
          <w:bCs/>
          <w:sz w:val="20"/>
          <w:lang w:eastAsia="ar-SA"/>
        </w:rPr>
      </w:pPr>
      <w:r w:rsidRPr="007B2480">
        <w:rPr>
          <w:rFonts w:ascii="Calibri" w:hAnsi="Calibri" w:cs="Arial"/>
          <w:bCs/>
          <w:sz w:val="20"/>
          <w:lang w:eastAsia="ar-SA"/>
        </w:rPr>
        <w:t xml:space="preserve">1.      Ogólna wartość przedmiotu umowy wynosi </w:t>
      </w:r>
      <w:r w:rsidRPr="007B2480">
        <w:rPr>
          <w:rFonts w:ascii="Calibri" w:hAnsi="Calibri" w:cs="Arial"/>
          <w:b/>
          <w:bCs/>
          <w:sz w:val="20"/>
          <w:lang w:eastAsia="ar-SA"/>
        </w:rPr>
        <w:t xml:space="preserve">…………….…….…… zł netto, .....…………….….. zł brutto </w:t>
      </w:r>
    </w:p>
    <w:p w:rsidR="00072EC3" w:rsidRPr="007B2480" w:rsidRDefault="00072EC3" w:rsidP="007B2480">
      <w:pPr>
        <w:tabs>
          <w:tab w:val="left" w:pos="450"/>
        </w:tabs>
        <w:suppressAutoHyphens/>
        <w:spacing w:after="120"/>
        <w:jc w:val="both"/>
        <w:rPr>
          <w:rFonts w:ascii="Calibri" w:hAnsi="Calibri" w:cs="Arial"/>
          <w:b/>
          <w:bCs/>
          <w:sz w:val="20"/>
          <w:lang w:eastAsia="ar-SA"/>
        </w:rPr>
      </w:pPr>
      <w:r w:rsidRPr="007B2480">
        <w:rPr>
          <w:rFonts w:ascii="Calibri" w:hAnsi="Calibri" w:cs="Arial"/>
          <w:b/>
          <w:bCs/>
          <w:sz w:val="20"/>
          <w:lang w:eastAsia="ar-SA"/>
        </w:rPr>
        <w:tab/>
        <w:t xml:space="preserve">słownie: </w:t>
      </w:r>
    </w:p>
    <w:p w:rsidR="00072EC3" w:rsidRPr="007B2480" w:rsidRDefault="00072EC3" w:rsidP="007B2480">
      <w:pPr>
        <w:tabs>
          <w:tab w:val="left" w:pos="450"/>
        </w:tabs>
        <w:suppressAutoHyphens/>
        <w:spacing w:after="120"/>
        <w:ind w:firstLine="450"/>
        <w:jc w:val="both"/>
        <w:rPr>
          <w:rFonts w:ascii="Calibri" w:hAnsi="Calibri" w:cs="Arial"/>
          <w:b/>
          <w:bCs/>
          <w:sz w:val="20"/>
          <w:lang w:eastAsia="ar-SA"/>
        </w:rPr>
      </w:pPr>
      <w:r w:rsidRPr="007B2480">
        <w:rPr>
          <w:rFonts w:ascii="Calibri" w:hAnsi="Calibri" w:cs="Arial"/>
          <w:b/>
          <w:bCs/>
          <w:sz w:val="20"/>
          <w:lang w:eastAsia="ar-SA"/>
        </w:rPr>
        <w:t>..............………………………………………………………………...............................   netto</w:t>
      </w:r>
    </w:p>
    <w:p w:rsidR="00072EC3" w:rsidRPr="007B2480" w:rsidRDefault="00072EC3" w:rsidP="007B2480">
      <w:pPr>
        <w:tabs>
          <w:tab w:val="left" w:pos="450"/>
        </w:tabs>
        <w:suppressAutoHyphens/>
        <w:spacing w:after="120"/>
        <w:ind w:firstLine="450"/>
        <w:jc w:val="both"/>
        <w:rPr>
          <w:rFonts w:ascii="Calibri" w:hAnsi="Calibri" w:cs="Arial"/>
          <w:b/>
          <w:bCs/>
          <w:sz w:val="20"/>
          <w:lang w:eastAsia="ar-SA"/>
        </w:rPr>
      </w:pPr>
      <w:r w:rsidRPr="007B2480">
        <w:rPr>
          <w:rFonts w:ascii="Calibri" w:hAnsi="Calibri" w:cs="Arial"/>
          <w:b/>
          <w:bCs/>
          <w:sz w:val="20"/>
          <w:lang w:eastAsia="ar-SA"/>
        </w:rPr>
        <w:t>……….....................................................................................................................  brutto</w:t>
      </w:r>
    </w:p>
    <w:p w:rsidR="00072EC3" w:rsidRDefault="00072EC3" w:rsidP="007B2480">
      <w:pPr>
        <w:suppressAutoHyphens/>
        <w:spacing w:after="120"/>
        <w:ind w:left="357" w:hanging="357"/>
        <w:contextualSpacing/>
        <w:jc w:val="both"/>
        <w:rPr>
          <w:rFonts w:ascii="Calibri" w:hAnsi="Calibri" w:cs="Arial"/>
          <w:bCs/>
          <w:sz w:val="20"/>
          <w:lang w:eastAsia="ar-SA"/>
        </w:rPr>
      </w:pPr>
      <w:r w:rsidRPr="007B2480">
        <w:rPr>
          <w:rFonts w:ascii="Calibri" w:hAnsi="Calibri" w:cs="Arial"/>
          <w:bCs/>
          <w:sz w:val="20"/>
          <w:lang w:eastAsia="ar-SA"/>
        </w:rPr>
        <w:t>2.</w:t>
      </w:r>
      <w:r w:rsidRPr="007B2480">
        <w:rPr>
          <w:rFonts w:ascii="Calibri" w:hAnsi="Calibri" w:cs="Arial"/>
          <w:bCs/>
          <w:sz w:val="20"/>
          <w:lang w:eastAsia="ar-SA"/>
        </w:rPr>
        <w:tab/>
        <w:t>Za dostarczony towar Wykonawca będzie wystawiał faktury według cen jednostkowych ustalonych w wy</w:t>
      </w:r>
      <w:r>
        <w:rPr>
          <w:rFonts w:ascii="Calibri" w:hAnsi="Calibri" w:cs="Arial"/>
          <w:bCs/>
          <w:sz w:val="20"/>
          <w:lang w:eastAsia="ar-SA"/>
        </w:rPr>
        <w:t>niku postępowania przetargowego.</w:t>
      </w:r>
    </w:p>
    <w:p w:rsidR="00072EC3" w:rsidRPr="007B2480" w:rsidRDefault="00072EC3" w:rsidP="007B2480">
      <w:pPr>
        <w:suppressAutoHyphens/>
        <w:spacing w:after="120"/>
        <w:ind w:left="357" w:hanging="357"/>
        <w:contextualSpacing/>
        <w:jc w:val="both"/>
        <w:rPr>
          <w:rFonts w:ascii="Calibri" w:hAnsi="Calibri" w:cs="Arial"/>
          <w:bCs/>
          <w:sz w:val="20"/>
          <w:lang w:eastAsia="ar-SA"/>
        </w:rPr>
      </w:pPr>
    </w:p>
    <w:p w:rsidR="00072EC3" w:rsidRDefault="00072EC3" w:rsidP="007B2480">
      <w:pPr>
        <w:suppressAutoHyphens/>
        <w:spacing w:after="120"/>
        <w:ind w:left="357" w:hanging="357"/>
        <w:contextualSpacing/>
        <w:jc w:val="both"/>
        <w:rPr>
          <w:rFonts w:ascii="Calibri" w:hAnsi="Calibri" w:cs="Arial"/>
          <w:sz w:val="20"/>
          <w:lang w:eastAsia="ar-SA"/>
        </w:rPr>
      </w:pPr>
      <w:r w:rsidRPr="007B2480">
        <w:rPr>
          <w:rFonts w:ascii="Calibri" w:hAnsi="Calibri" w:cs="Arial"/>
          <w:sz w:val="20"/>
          <w:lang w:eastAsia="ar-SA"/>
        </w:rPr>
        <w:t>3.</w:t>
      </w:r>
      <w:r w:rsidRPr="007B2480">
        <w:rPr>
          <w:rFonts w:ascii="Calibri" w:hAnsi="Calibri" w:cs="Arial"/>
          <w:sz w:val="20"/>
          <w:lang w:eastAsia="ar-SA"/>
        </w:rPr>
        <w:tab/>
      </w:r>
      <w:r w:rsidRPr="00CA2566">
        <w:rPr>
          <w:rFonts w:ascii="Calibri" w:hAnsi="Calibri" w:cs="Arial"/>
          <w:sz w:val="20"/>
          <w:lang w:eastAsia="ar-SA"/>
        </w:rPr>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072EC3" w:rsidRPr="007B2480" w:rsidRDefault="00072EC3" w:rsidP="007B2480">
      <w:pPr>
        <w:suppressAutoHyphens/>
        <w:spacing w:after="120"/>
        <w:ind w:left="357" w:hanging="357"/>
        <w:contextualSpacing/>
        <w:jc w:val="both"/>
        <w:rPr>
          <w:rFonts w:ascii="Calibri" w:hAnsi="Calibri" w:cs="Arial"/>
          <w:sz w:val="20"/>
          <w:lang w:eastAsia="ar-SA"/>
        </w:rPr>
      </w:pPr>
    </w:p>
    <w:p w:rsidR="00072EC3" w:rsidRDefault="00072EC3" w:rsidP="007B2480">
      <w:pPr>
        <w:suppressAutoHyphens/>
        <w:spacing w:after="120"/>
        <w:ind w:left="357" w:hanging="357"/>
        <w:contextualSpacing/>
        <w:jc w:val="both"/>
        <w:rPr>
          <w:rFonts w:ascii="Calibri" w:hAnsi="Calibri" w:cs="Arial"/>
          <w:bCs/>
          <w:sz w:val="20"/>
        </w:rPr>
      </w:pPr>
      <w:r w:rsidRPr="007B2480">
        <w:rPr>
          <w:rFonts w:ascii="Calibri" w:hAnsi="Calibri" w:cs="Arial"/>
          <w:sz w:val="20"/>
          <w:lang w:eastAsia="ar-SA"/>
        </w:rPr>
        <w:t>4.</w:t>
      </w:r>
      <w:r w:rsidRPr="007B2480">
        <w:rPr>
          <w:rFonts w:ascii="Calibri" w:hAnsi="Calibri" w:cs="Arial"/>
          <w:sz w:val="20"/>
          <w:lang w:eastAsia="ar-SA"/>
        </w:rPr>
        <w:tab/>
      </w:r>
      <w:r w:rsidRPr="007B2480">
        <w:rPr>
          <w:rFonts w:ascii="Calibri" w:hAnsi="Calibri" w:cs="Arial"/>
          <w:bCs/>
          <w:sz w:val="20"/>
        </w:rPr>
        <w:t>Na wszystkich fakturach dotyczących niniejszego postępowania Wykonawca umieści w widoczny sposób numer umowy Zamawiającego oraz numer zamówienia (zamówień) Zamawiającego.</w:t>
      </w:r>
    </w:p>
    <w:p w:rsidR="00072EC3" w:rsidRPr="007B2480" w:rsidRDefault="00072EC3" w:rsidP="007B2480">
      <w:pPr>
        <w:suppressAutoHyphens/>
        <w:spacing w:after="120"/>
        <w:ind w:left="357" w:hanging="357"/>
        <w:contextualSpacing/>
        <w:jc w:val="both"/>
        <w:rPr>
          <w:rFonts w:ascii="Calibri" w:hAnsi="Calibri" w:cs="Arial"/>
          <w:sz w:val="20"/>
          <w:lang w:eastAsia="ar-SA"/>
        </w:rPr>
      </w:pPr>
    </w:p>
    <w:p w:rsidR="00072EC3" w:rsidRPr="007B2480" w:rsidRDefault="00072EC3" w:rsidP="007B2480">
      <w:pPr>
        <w:spacing w:after="120"/>
        <w:ind w:left="357" w:hanging="357"/>
        <w:contextualSpacing/>
        <w:jc w:val="both"/>
        <w:rPr>
          <w:rFonts w:ascii="Calibri" w:hAnsi="Calibri" w:cs="Arial"/>
          <w:sz w:val="20"/>
        </w:rPr>
      </w:pPr>
      <w:r w:rsidRPr="007B2480">
        <w:rPr>
          <w:rFonts w:ascii="Calibri" w:hAnsi="Calibri" w:cs="Arial"/>
          <w:sz w:val="20"/>
        </w:rPr>
        <w:t>5.</w:t>
      </w:r>
      <w:r w:rsidRPr="007B2480">
        <w:rPr>
          <w:rFonts w:ascii="Calibri" w:hAnsi="Calibri" w:cs="Arial"/>
          <w:sz w:val="20"/>
        </w:rPr>
        <w:tab/>
        <w:t>Wykonawca gwarantuje stałość cen brutto zaproponowanych w ofercie przetargowej przez cały okres trwania umowy, chyba, że nastąpi obniżenie stawki VAT, wówczas Wykonawca zobowiązuje się do proporcjonalnego obniżenia ceny brutto.</w:t>
      </w: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 7</w:t>
      </w:r>
    </w:p>
    <w:p w:rsidR="00072EC3" w:rsidRPr="007B2480" w:rsidRDefault="00072EC3" w:rsidP="007B2480">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Regulowanie należności</w:t>
      </w:r>
    </w:p>
    <w:p w:rsidR="00072EC3" w:rsidRPr="007B2480" w:rsidRDefault="00072EC3" w:rsidP="00676D8C">
      <w:pPr>
        <w:suppressAutoHyphens/>
        <w:spacing w:after="120"/>
        <w:ind w:left="360" w:hanging="360"/>
        <w:jc w:val="both"/>
        <w:rPr>
          <w:rFonts w:ascii="Calibri" w:hAnsi="Calibri" w:cs="Arial"/>
          <w:bCs/>
          <w:sz w:val="20"/>
          <w:lang w:eastAsia="ar-SA"/>
        </w:rPr>
      </w:pPr>
      <w:r w:rsidRPr="007B2480">
        <w:rPr>
          <w:rFonts w:ascii="Calibri" w:hAnsi="Calibri" w:cs="Arial"/>
          <w:bCs/>
          <w:sz w:val="20"/>
          <w:lang w:eastAsia="ar-SA"/>
        </w:rPr>
        <w:t xml:space="preserve">1.  Należność wskazana w § 6 będzie regulowana zgodnie z zamówieniami określonymi w § 3 umowy przelewem z konta Zamawiającego na konto Wykonawcy </w:t>
      </w:r>
      <w:r w:rsidRPr="007B2480">
        <w:rPr>
          <w:rFonts w:ascii="Calibri" w:hAnsi="Calibri" w:cs="Arial"/>
          <w:b/>
          <w:sz w:val="20"/>
          <w:lang w:eastAsia="ar-SA"/>
        </w:rPr>
        <w:t>w............................................................................. nr ………………………………………………………………………......</w:t>
      </w:r>
      <w:r w:rsidRPr="007B2480">
        <w:rPr>
          <w:rFonts w:ascii="Calibri" w:hAnsi="Calibri" w:cs="Arial"/>
          <w:bCs/>
          <w:sz w:val="20"/>
          <w:lang w:eastAsia="ar-SA"/>
        </w:rPr>
        <w:t xml:space="preserve"> w  terminie </w:t>
      </w:r>
      <w:r w:rsidRPr="007B2480">
        <w:rPr>
          <w:rFonts w:ascii="Calibri" w:hAnsi="Calibri" w:cs="Arial"/>
          <w:b/>
          <w:sz w:val="20"/>
          <w:lang w:eastAsia="ar-SA"/>
        </w:rPr>
        <w:t>…… dni</w:t>
      </w:r>
      <w:r w:rsidRPr="007B2480">
        <w:rPr>
          <w:rFonts w:ascii="Calibri" w:hAnsi="Calibri" w:cs="Arial"/>
          <w:bCs/>
          <w:sz w:val="20"/>
          <w:lang w:eastAsia="ar-SA"/>
        </w:rPr>
        <w:t xml:space="preserve"> licząc od początku  miesiąca następnego po miesiącu  realizacji dostawy. Zapłata zostanie dokonana na podstawie poprawnie wystawionej zgodnie z postanowieniami § 6 ust. 4 faktury VAT.</w:t>
      </w:r>
    </w:p>
    <w:p w:rsidR="00072EC3" w:rsidRDefault="00072EC3" w:rsidP="007B2480">
      <w:pPr>
        <w:suppressAutoHyphens/>
        <w:spacing w:after="120"/>
        <w:ind w:left="357" w:hanging="357"/>
        <w:contextualSpacing/>
        <w:rPr>
          <w:rFonts w:ascii="Calibri" w:hAnsi="Calibri" w:cs="Arial"/>
          <w:bCs/>
          <w:sz w:val="20"/>
          <w:lang w:eastAsia="ar-SA"/>
        </w:rPr>
      </w:pPr>
      <w:r w:rsidRPr="007B2480">
        <w:rPr>
          <w:rFonts w:ascii="Calibri" w:hAnsi="Calibri" w:cs="Arial"/>
          <w:bCs/>
          <w:sz w:val="20"/>
          <w:lang w:eastAsia="ar-SA"/>
        </w:rPr>
        <w:t>2.</w:t>
      </w:r>
      <w:r w:rsidRPr="007B2480">
        <w:rPr>
          <w:rFonts w:ascii="Calibri" w:hAnsi="Calibr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072EC3" w:rsidRPr="007B2480" w:rsidRDefault="00072EC3" w:rsidP="007B2480">
      <w:pPr>
        <w:suppressAutoHyphens/>
        <w:spacing w:after="120"/>
        <w:ind w:left="357" w:hanging="357"/>
        <w:contextualSpacing/>
        <w:rPr>
          <w:rFonts w:ascii="Calibri" w:hAnsi="Calibri" w:cs="Arial"/>
          <w:bCs/>
          <w:sz w:val="20"/>
          <w:lang w:eastAsia="ar-SA"/>
        </w:rPr>
      </w:pPr>
    </w:p>
    <w:p w:rsidR="00072EC3" w:rsidRPr="007B2480" w:rsidRDefault="00072EC3" w:rsidP="007B2480">
      <w:pPr>
        <w:suppressAutoHyphens/>
        <w:spacing w:after="120"/>
        <w:ind w:left="357" w:hanging="357"/>
        <w:contextualSpacing/>
        <w:jc w:val="both"/>
        <w:rPr>
          <w:rFonts w:ascii="Calibri" w:hAnsi="Calibri" w:cs="Arial"/>
          <w:bCs/>
          <w:sz w:val="20"/>
          <w:lang w:eastAsia="ar-SA"/>
        </w:rPr>
      </w:pPr>
      <w:r w:rsidRPr="007B2480">
        <w:rPr>
          <w:rFonts w:ascii="Calibri" w:hAnsi="Calibri" w:cs="Arial"/>
          <w:bCs/>
          <w:sz w:val="20"/>
          <w:lang w:eastAsia="ar-SA"/>
        </w:rPr>
        <w:t>3.</w:t>
      </w:r>
      <w:r w:rsidRPr="007B2480">
        <w:rPr>
          <w:rFonts w:ascii="Calibri" w:hAnsi="Calibri" w:cs="Arial"/>
          <w:bCs/>
          <w:sz w:val="20"/>
          <w:lang w:eastAsia="ar-SA"/>
        </w:rPr>
        <w:tab/>
      </w:r>
      <w:r w:rsidRPr="007B2480">
        <w:rPr>
          <w:rFonts w:ascii="Calibri" w:hAnsi="Calibr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072EC3" w:rsidRPr="007B2480" w:rsidRDefault="00072EC3" w:rsidP="007B2480">
      <w:pPr>
        <w:spacing w:after="120"/>
        <w:rPr>
          <w:rFonts w:ascii="Calibri" w:hAnsi="Calibri" w:cs="Arial"/>
          <w:b/>
          <w:sz w:val="20"/>
        </w:rPr>
      </w:pPr>
    </w:p>
    <w:p w:rsidR="00072EC3" w:rsidRPr="007B2480" w:rsidRDefault="00072EC3" w:rsidP="007B2480">
      <w:pPr>
        <w:spacing w:after="120"/>
        <w:jc w:val="center"/>
        <w:rPr>
          <w:rFonts w:ascii="Calibri" w:hAnsi="Calibri" w:cs="Arial"/>
          <w:b/>
          <w:i/>
          <w:sz w:val="20"/>
        </w:rPr>
      </w:pPr>
      <w:r w:rsidRPr="007B2480">
        <w:rPr>
          <w:rFonts w:ascii="Calibri" w:hAnsi="Calibri" w:cs="Arial"/>
          <w:b/>
          <w:sz w:val="20"/>
        </w:rPr>
        <w:t>§8</w:t>
      </w:r>
    </w:p>
    <w:p w:rsidR="00072EC3" w:rsidRPr="007B2480" w:rsidRDefault="00072EC3" w:rsidP="007B2480">
      <w:pPr>
        <w:spacing w:after="120"/>
        <w:jc w:val="center"/>
        <w:rPr>
          <w:rFonts w:ascii="Calibri" w:hAnsi="Calibri" w:cs="Arial"/>
          <w:color w:val="000000"/>
          <w:sz w:val="20"/>
        </w:rPr>
      </w:pPr>
      <w:r w:rsidRPr="007B2480">
        <w:rPr>
          <w:rFonts w:ascii="Calibri" w:hAnsi="Calibri" w:cs="Arial"/>
          <w:b/>
          <w:i/>
          <w:sz w:val="20"/>
        </w:rPr>
        <w:t>Reklamacje, serwis gwarancyjny</w:t>
      </w: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Zamawiający ma prawo do składania reklamacji ilościowych w terminie 7 dni od daty otrzymania faktury i towaru, a jakościowych w każdym czasie trwania umowy oraz podczas biegu terminu gwarancji i rękojmi. Reklamacje można złożyć drogą telefoniczną (faks na numer: ……………………………), podając numer faktury, niezwłocznie potwierdzając zgłoszenie na piśmie.</w:t>
      </w:r>
    </w:p>
    <w:p w:rsidR="00072EC3" w:rsidRPr="007B2480"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Wykonawca odpowiada za wady ilościowe i jakościowe dostarczonego towaru i gwarantuje wymianę na pełnowartościowy towar w ciągu 7 dni od chwili zgłoszenia na piśmie przez Zamawiającego takich wad.</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Wykonawca udziela Zamawiającemu gwarancji jakości i trwałości dostarczonego sprzętu </w:t>
      </w:r>
      <w:r w:rsidRPr="007B2480">
        <w:rPr>
          <w:rFonts w:ascii="Calibri" w:hAnsi="Calibri" w:cs="Arial"/>
          <w:color w:val="000000"/>
          <w:sz w:val="20"/>
        </w:rPr>
        <w:br/>
        <w:t>i zapewnia, że dostarczone urządzenie będzie wolne od wad, spełniać będzie wszelkie wymagania określone przez Zamawiającego, przez właściwe przepisy i instytucje oraz będzie najwyższej jakości.</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Wykonawca udziela gwarancji na przedmiot umowy na okres ………miesięcy (min. 24 miesiące) prawidłowego działania sprzętu, obejmującą części zamienne i serwis, liczony od daty podpisania protokołu zdawczo – odbiorczego sporządzonego po zainstalowaniu i przekazaniu do użytkowania sprzętu oraz przeszkoleniu  pracowników Zamawiającego. </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 xml:space="preserve">W okresie gwarancji Wykonawca zapewnia bezpłatny, autoryzowany przez producenta serwis. </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W okresie gwarancji Wykonawca zobowiązany jest przeprowadzić przeglądy okresowe i konserwację urządzeń min. 1 raz w roku (zgodnie z zaleceniami producenta) oraz  naprawy w pełnym zakresie przy użyciu oryginalnych podzespołów i części zamiennych zgodnie ze standardem producenta urządzenia.</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w:t>
      </w:r>
      <w:r>
        <w:rPr>
          <w:rFonts w:ascii="Calibri" w:hAnsi="Calibri" w:cs="Arial"/>
          <w:color w:val="000000"/>
          <w:sz w:val="20"/>
        </w:rPr>
        <w:t>ancji ulega przedłużeniu o czas</w:t>
      </w:r>
      <w:r w:rsidRPr="007B2480">
        <w:rPr>
          <w:rFonts w:ascii="Calibri" w:hAnsi="Calibri" w:cs="Arial"/>
          <w:color w:val="000000"/>
          <w:sz w:val="20"/>
        </w:rPr>
        <w:t xml:space="preserve"> w ciągu, którego wskutek wady rzeczy objętej gwarancją Zamawiający nie mógł z niej korzystać. </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W przypadku awarii przedłużającej się ponad 5 dni robocze lub wymagającej naprawy w siedzibie serwisu, Wykonawca, na wezwanie Zamawiającego, zobowiązany jest zapewnić urządzenie zastępcze na czas naprawy (o parametrach określonych  niniejszą umową lub wyższych).</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Wybór sposobu usunięcia wady należy do Wykonawcy, który może naprawić rzecz poprzez naprawę lub wymianę uszkodzonej części rzeczy lub wymienić całą rzecz. Termin usunięcia wady strony ustalają na max. 4 dni licząc od daty powiadomienia Wykonawcy przez Zamawiającego o wadzie, zgodnie z zapisami ust. 8, a w przypadku konieczności sprowadzenia części z zagranicy do 7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072EC3"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W wypadku 3 nieskutecznych napraw gwarancyjnych tego samego podzespołu sprzętu Wykonawca zobowiązany jest wymienić podzespół na nowy.</w:t>
      </w:r>
    </w:p>
    <w:p w:rsidR="00072EC3" w:rsidRDefault="00072EC3" w:rsidP="00676D8C">
      <w:pPr>
        <w:suppressAutoHyphens/>
        <w:spacing w:after="120"/>
        <w:contextualSpacing/>
        <w:jc w:val="both"/>
        <w:rPr>
          <w:rFonts w:ascii="Calibri" w:hAnsi="Calibri" w:cs="Arial"/>
          <w:color w:val="000000"/>
          <w:sz w:val="20"/>
        </w:rPr>
      </w:pPr>
    </w:p>
    <w:p w:rsidR="00072EC3" w:rsidRPr="007B2480"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Awarie będą zgłaszane telefonicznie pod nr tel. ………., w godzinach … i potwierdzony fax. na nr ……………….</w:t>
      </w:r>
    </w:p>
    <w:p w:rsidR="00072EC3" w:rsidRPr="007B2480" w:rsidRDefault="00072EC3" w:rsidP="007B2480">
      <w:pPr>
        <w:suppressAutoHyphens/>
        <w:spacing w:after="120"/>
        <w:ind w:left="360"/>
        <w:contextualSpacing/>
        <w:jc w:val="both"/>
        <w:rPr>
          <w:rFonts w:ascii="Calibri" w:hAnsi="Calibri" w:cs="Arial"/>
          <w:color w:val="000000"/>
          <w:sz w:val="20"/>
        </w:rPr>
      </w:pPr>
      <w:r w:rsidRPr="007B2480">
        <w:rPr>
          <w:rFonts w:ascii="Calibri" w:hAnsi="Calibri" w:cs="Arial"/>
          <w:color w:val="000000"/>
          <w:sz w:val="20"/>
        </w:rPr>
        <w:t>Adresy punktów serwisowych:</w:t>
      </w:r>
    </w:p>
    <w:p w:rsidR="00072EC3" w:rsidRDefault="00072EC3" w:rsidP="007B2480">
      <w:pPr>
        <w:suppressAutoHyphens/>
        <w:spacing w:after="120"/>
        <w:ind w:left="360"/>
        <w:contextualSpacing/>
        <w:jc w:val="both"/>
        <w:rPr>
          <w:rFonts w:ascii="Calibri" w:hAnsi="Calibri" w:cs="Arial"/>
          <w:color w:val="000000"/>
          <w:sz w:val="20"/>
        </w:rPr>
      </w:pPr>
      <w:r w:rsidRPr="007B2480">
        <w:rPr>
          <w:rFonts w:ascii="Calibri" w:hAnsi="Calibri" w:cs="Arial"/>
          <w:color w:val="000000"/>
          <w:sz w:val="20"/>
        </w:rPr>
        <w:t>- …………………………………………….. tel. …………………….</w:t>
      </w:r>
    </w:p>
    <w:p w:rsidR="00072EC3" w:rsidRPr="007B2480" w:rsidRDefault="00072EC3" w:rsidP="00676D8C">
      <w:pPr>
        <w:suppressAutoHyphens/>
        <w:spacing w:after="120"/>
        <w:contextualSpacing/>
        <w:jc w:val="both"/>
        <w:rPr>
          <w:rFonts w:ascii="Calibri" w:hAnsi="Calibri" w:cs="Arial"/>
          <w:color w:val="000000"/>
          <w:sz w:val="20"/>
        </w:rPr>
      </w:pPr>
    </w:p>
    <w:p w:rsidR="00072EC3" w:rsidRDefault="00072EC3" w:rsidP="007B2480">
      <w:pPr>
        <w:numPr>
          <w:ilvl w:val="3"/>
          <w:numId w:val="10"/>
        </w:numPr>
        <w:suppressAutoHyphens/>
        <w:spacing w:after="120"/>
        <w:contextualSpacing/>
        <w:jc w:val="both"/>
        <w:rPr>
          <w:rFonts w:ascii="Calibri" w:hAnsi="Calibri" w:cs="Arial"/>
          <w:color w:val="000000"/>
          <w:sz w:val="20"/>
        </w:rPr>
      </w:pPr>
      <w:r w:rsidRPr="007B2480">
        <w:rPr>
          <w:rFonts w:ascii="Calibri" w:hAnsi="Calibri" w:cs="Arial"/>
          <w:color w:val="000000"/>
          <w:sz w:val="20"/>
        </w:rPr>
        <w:t>Wykonawca gwarantuje Zamawiającemu pełny zakres obsługi gwarancyjnej.</w:t>
      </w:r>
    </w:p>
    <w:p w:rsidR="00072EC3" w:rsidRPr="007B2480" w:rsidRDefault="00072EC3" w:rsidP="00676D8C">
      <w:pPr>
        <w:suppressAutoHyphens/>
        <w:spacing w:after="120"/>
        <w:contextualSpacing/>
        <w:jc w:val="both"/>
        <w:rPr>
          <w:rFonts w:ascii="Calibri" w:hAnsi="Calibri" w:cs="Arial"/>
          <w:color w:val="000000"/>
          <w:sz w:val="20"/>
        </w:rPr>
      </w:pPr>
    </w:p>
    <w:p w:rsidR="00072EC3" w:rsidRPr="00CA2566" w:rsidRDefault="00072EC3" w:rsidP="007B2480">
      <w:pPr>
        <w:numPr>
          <w:ilvl w:val="3"/>
          <w:numId w:val="10"/>
        </w:numPr>
        <w:suppressAutoHyphens/>
        <w:spacing w:after="120"/>
        <w:contextualSpacing/>
        <w:jc w:val="both"/>
        <w:rPr>
          <w:rFonts w:ascii="Calibri" w:hAnsi="Calibri" w:cs="Arial"/>
          <w:color w:val="000000"/>
          <w:sz w:val="20"/>
        </w:rPr>
      </w:pPr>
      <w:r w:rsidRPr="00CA2566">
        <w:rPr>
          <w:rFonts w:ascii="Calibri" w:hAnsi="Calibri" w:cs="Arial"/>
          <w:color w:val="000000"/>
          <w:sz w:val="20"/>
        </w:rPr>
        <w:t>Wykonawca gwarantuje Zamawiającemu pełen zakres odpłatnej obsługi pogwarancyjnej w Polsce przez serwis firmy producenta w okresie co najmniej 8 lat od daty dostawy.</w:t>
      </w:r>
    </w:p>
    <w:p w:rsidR="00072EC3" w:rsidRPr="00CA2566" w:rsidRDefault="00072EC3" w:rsidP="00676D8C">
      <w:pPr>
        <w:suppressAutoHyphens/>
        <w:spacing w:after="120"/>
        <w:contextualSpacing/>
        <w:jc w:val="both"/>
        <w:rPr>
          <w:rFonts w:ascii="Calibri" w:hAnsi="Calibri" w:cs="Arial"/>
          <w:color w:val="000000"/>
          <w:sz w:val="20"/>
        </w:rPr>
      </w:pPr>
    </w:p>
    <w:p w:rsidR="00072EC3" w:rsidRPr="00CA2566" w:rsidRDefault="00072EC3" w:rsidP="007B2480">
      <w:pPr>
        <w:numPr>
          <w:ilvl w:val="3"/>
          <w:numId w:val="10"/>
        </w:numPr>
        <w:suppressAutoHyphens/>
        <w:spacing w:after="120"/>
        <w:contextualSpacing/>
        <w:jc w:val="both"/>
        <w:rPr>
          <w:rFonts w:ascii="Calibri" w:hAnsi="Calibri" w:cs="Arial"/>
          <w:color w:val="000000"/>
          <w:sz w:val="20"/>
        </w:rPr>
      </w:pPr>
      <w:r w:rsidRPr="00CA2566">
        <w:rPr>
          <w:rFonts w:ascii="Calibri" w:hAnsi="Calibri" w:cs="Arial"/>
          <w:color w:val="000000"/>
          <w:sz w:val="20"/>
        </w:rPr>
        <w:t xml:space="preserve">Wykonawca zobowiązuje się do przeprowadzenia wszelkich modyfikacji dostarczonego sprzętu, </w:t>
      </w:r>
      <w:r w:rsidRPr="00CA2566">
        <w:rPr>
          <w:rFonts w:ascii="Calibri" w:hAnsi="Calibri" w:cs="Arial"/>
          <w:color w:val="000000"/>
          <w:sz w:val="20"/>
        </w:rPr>
        <w:br/>
        <w:t>w tym oprogramowania, a wymaganych przez producenta aparatury lub przepisy prawa, niezwłocznie na swój koszt w okresie co najmniej 10 lat od daty dostawy.</w:t>
      </w:r>
    </w:p>
    <w:p w:rsidR="00072EC3" w:rsidRPr="007B2480" w:rsidRDefault="00072EC3" w:rsidP="007B2480">
      <w:pPr>
        <w:suppressAutoHyphens/>
        <w:spacing w:after="120"/>
        <w:ind w:left="360"/>
        <w:contextualSpacing/>
        <w:jc w:val="both"/>
        <w:rPr>
          <w:rFonts w:ascii="Calibri" w:hAnsi="Calibri" w:cs="Arial"/>
          <w:color w:val="000000"/>
          <w:sz w:val="20"/>
        </w:rPr>
      </w:pPr>
    </w:p>
    <w:p w:rsidR="00072EC3" w:rsidRDefault="00072EC3" w:rsidP="007B2480">
      <w:pPr>
        <w:suppressAutoHyphens/>
        <w:spacing w:after="120"/>
        <w:jc w:val="center"/>
        <w:rPr>
          <w:rFonts w:ascii="Calibri" w:hAnsi="Calibri" w:cs="Arial"/>
          <w:b/>
          <w:sz w:val="20"/>
          <w:lang w:eastAsia="ar-SA"/>
        </w:rPr>
      </w:pPr>
    </w:p>
    <w:p w:rsidR="00072EC3" w:rsidRPr="007B2480" w:rsidRDefault="00072EC3" w:rsidP="007B2480">
      <w:pPr>
        <w:suppressAutoHyphens/>
        <w:spacing w:after="120"/>
        <w:jc w:val="center"/>
        <w:rPr>
          <w:rFonts w:ascii="Calibri" w:hAnsi="Calibri" w:cs="Arial"/>
          <w:b/>
          <w:sz w:val="20"/>
          <w:lang w:eastAsia="ar-SA"/>
        </w:rPr>
      </w:pPr>
      <w:r w:rsidRPr="007B2480">
        <w:rPr>
          <w:rFonts w:ascii="Calibri" w:hAnsi="Calibri" w:cs="Arial"/>
          <w:b/>
          <w:sz w:val="20"/>
          <w:lang w:eastAsia="ar-SA"/>
        </w:rPr>
        <w:t>§9</w:t>
      </w:r>
    </w:p>
    <w:p w:rsidR="00072EC3" w:rsidRPr="007B2480" w:rsidRDefault="00072EC3" w:rsidP="007B2480">
      <w:pPr>
        <w:spacing w:after="120"/>
        <w:jc w:val="center"/>
        <w:rPr>
          <w:rFonts w:ascii="Calibri" w:hAnsi="Calibri" w:cs="Arial"/>
          <w:b/>
          <w:bCs/>
          <w:iCs/>
          <w:sz w:val="20"/>
        </w:rPr>
      </w:pPr>
      <w:r w:rsidRPr="007B2480">
        <w:rPr>
          <w:rFonts w:ascii="Calibri" w:hAnsi="Calibri" w:cs="Arial"/>
          <w:b/>
          <w:bCs/>
          <w:iCs/>
          <w:sz w:val="20"/>
        </w:rPr>
        <w:t>Osoby odpowiedzialne za realizację umowy po stronie Zamawiającego</w:t>
      </w:r>
    </w:p>
    <w:p w:rsidR="00072EC3" w:rsidRPr="007B2480" w:rsidRDefault="00072EC3" w:rsidP="007B2480">
      <w:pPr>
        <w:numPr>
          <w:ilvl w:val="0"/>
          <w:numId w:val="6"/>
        </w:numPr>
        <w:spacing w:after="120"/>
        <w:jc w:val="both"/>
        <w:rPr>
          <w:rFonts w:ascii="Calibri" w:hAnsi="Calibri" w:cs="Arial"/>
          <w:sz w:val="20"/>
        </w:rPr>
      </w:pPr>
      <w:r w:rsidRPr="007B2480">
        <w:rPr>
          <w:rFonts w:ascii="Calibri" w:hAnsi="Calibri" w:cs="Arial"/>
          <w:sz w:val="20"/>
        </w:rPr>
        <w:t>Osoba odpowiedzialna za realizację umowy po stronie Zamawiającego: Kierownik Działu Logistyki.</w:t>
      </w:r>
    </w:p>
    <w:p w:rsidR="00072EC3" w:rsidRPr="007B2480" w:rsidRDefault="00072EC3" w:rsidP="007B2480">
      <w:pPr>
        <w:pStyle w:val="Zwykytekst1"/>
        <w:numPr>
          <w:ilvl w:val="0"/>
          <w:numId w:val="6"/>
        </w:numPr>
        <w:spacing w:after="120"/>
        <w:jc w:val="both"/>
        <w:rPr>
          <w:rFonts w:ascii="Calibri" w:hAnsi="Calibri" w:cs="Arial"/>
        </w:rPr>
      </w:pPr>
      <w:r w:rsidRPr="007B2480">
        <w:rPr>
          <w:rFonts w:ascii="Calibri" w:hAnsi="Calibri" w:cs="Arial"/>
        </w:rPr>
        <w:t xml:space="preserve">Osoba odpowiedzialna za nadzór nad realizacją umowy po stronie Zamawiającego: Z-ca Dyrektora </w:t>
      </w:r>
      <w:r w:rsidRPr="007B2480">
        <w:rPr>
          <w:rFonts w:ascii="Calibri" w:hAnsi="Calibri" w:cs="Arial"/>
        </w:rPr>
        <w:br/>
        <w:t>ds. Administracji i Logistyki.</w:t>
      </w:r>
    </w:p>
    <w:p w:rsidR="00072EC3" w:rsidRDefault="00072EC3" w:rsidP="007B2480">
      <w:pPr>
        <w:suppressAutoHyphens/>
        <w:spacing w:after="120"/>
        <w:jc w:val="center"/>
        <w:rPr>
          <w:rFonts w:ascii="Calibri" w:hAnsi="Calibri" w:cs="Arial"/>
          <w:b/>
          <w:bCs/>
          <w:sz w:val="20"/>
          <w:lang w:eastAsia="ar-SA"/>
        </w:rPr>
      </w:pPr>
    </w:p>
    <w:p w:rsidR="00072EC3" w:rsidRPr="007B2480" w:rsidRDefault="00072EC3" w:rsidP="007B2480">
      <w:pPr>
        <w:suppressAutoHyphens/>
        <w:spacing w:after="120"/>
        <w:jc w:val="center"/>
        <w:rPr>
          <w:rFonts w:ascii="Calibri" w:hAnsi="Calibri" w:cs="Arial"/>
          <w:b/>
          <w:bCs/>
          <w:sz w:val="20"/>
          <w:lang w:eastAsia="ar-SA"/>
        </w:rPr>
      </w:pPr>
      <w:r w:rsidRPr="007B2480">
        <w:rPr>
          <w:rFonts w:ascii="Calibri" w:hAnsi="Calibri" w:cs="Arial"/>
          <w:b/>
          <w:bCs/>
          <w:sz w:val="20"/>
          <w:lang w:eastAsia="ar-SA"/>
        </w:rPr>
        <w:t>§10</w:t>
      </w:r>
    </w:p>
    <w:p w:rsidR="00072EC3" w:rsidRPr="007B2480" w:rsidRDefault="00072EC3" w:rsidP="007B2480">
      <w:pPr>
        <w:suppressAutoHyphens/>
        <w:spacing w:after="120"/>
        <w:jc w:val="center"/>
        <w:rPr>
          <w:rFonts w:ascii="Calibri" w:hAnsi="Calibri" w:cs="Arial"/>
          <w:bCs/>
          <w:sz w:val="20"/>
          <w:lang w:eastAsia="ar-SA"/>
        </w:rPr>
      </w:pPr>
      <w:r w:rsidRPr="007B2480">
        <w:rPr>
          <w:rFonts w:ascii="Calibri" w:hAnsi="Calibri" w:cs="Arial"/>
          <w:b/>
          <w:bCs/>
          <w:sz w:val="20"/>
          <w:lang w:eastAsia="ar-SA"/>
        </w:rPr>
        <w:t>Zmiana postanowień umowy, odstąpienia od umowy</w:t>
      </w:r>
    </w:p>
    <w:p w:rsidR="00072EC3" w:rsidRDefault="00072EC3" w:rsidP="007B2480">
      <w:pPr>
        <w:numPr>
          <w:ilvl w:val="0"/>
          <w:numId w:val="7"/>
        </w:numPr>
        <w:suppressAutoHyphens/>
        <w:spacing w:after="120"/>
        <w:contextualSpacing/>
        <w:jc w:val="both"/>
        <w:rPr>
          <w:rFonts w:ascii="Calibri" w:hAnsi="Calibri" w:cs="Arial"/>
          <w:bCs/>
          <w:sz w:val="20"/>
          <w:lang w:eastAsia="ar-SA"/>
        </w:rPr>
      </w:pPr>
      <w:r w:rsidRPr="007B2480">
        <w:rPr>
          <w:rFonts w:ascii="Calibri" w:hAnsi="Calibri" w:cs="Arial"/>
          <w:bCs/>
          <w:sz w:val="20"/>
          <w:lang w:eastAsia="ar-SA"/>
        </w:rPr>
        <w:t>Zmiana postanowień umowy może nastąpić za zgodą obu stron na piśmie pod rygorem nieważności.</w:t>
      </w:r>
    </w:p>
    <w:p w:rsidR="00072EC3" w:rsidRPr="007B2480" w:rsidRDefault="00072EC3" w:rsidP="00676D8C">
      <w:pPr>
        <w:suppressAutoHyphens/>
        <w:spacing w:after="120"/>
        <w:ind w:left="360"/>
        <w:contextualSpacing/>
        <w:jc w:val="both"/>
        <w:rPr>
          <w:rFonts w:ascii="Calibri" w:hAnsi="Calibri" w:cs="Arial"/>
          <w:bCs/>
          <w:sz w:val="20"/>
          <w:lang w:eastAsia="ar-SA"/>
        </w:rPr>
      </w:pPr>
    </w:p>
    <w:p w:rsidR="00072EC3" w:rsidRDefault="00072EC3" w:rsidP="007B2480">
      <w:pPr>
        <w:numPr>
          <w:ilvl w:val="0"/>
          <w:numId w:val="7"/>
        </w:numPr>
        <w:suppressAutoHyphens/>
        <w:spacing w:after="120"/>
        <w:contextualSpacing/>
        <w:jc w:val="both"/>
        <w:rPr>
          <w:rFonts w:ascii="Calibri" w:hAnsi="Calibri" w:cs="Arial"/>
          <w:bCs/>
          <w:sz w:val="20"/>
          <w:lang w:eastAsia="ar-SA"/>
        </w:rPr>
      </w:pPr>
      <w:r w:rsidRPr="007B2480">
        <w:rPr>
          <w:rFonts w:ascii="Calibri" w:hAnsi="Calibr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072EC3" w:rsidRDefault="00072EC3" w:rsidP="00676D8C">
      <w:pPr>
        <w:suppressAutoHyphens/>
        <w:spacing w:after="120"/>
        <w:contextualSpacing/>
        <w:jc w:val="both"/>
        <w:rPr>
          <w:rFonts w:ascii="Calibri" w:hAnsi="Calibri" w:cs="Arial"/>
          <w:bCs/>
          <w:sz w:val="20"/>
          <w:lang w:eastAsia="ar-SA"/>
        </w:rPr>
      </w:pPr>
    </w:p>
    <w:p w:rsidR="00072EC3" w:rsidRPr="007B2480" w:rsidRDefault="00072EC3" w:rsidP="007B2480">
      <w:pPr>
        <w:numPr>
          <w:ilvl w:val="0"/>
          <w:numId w:val="7"/>
        </w:numPr>
        <w:suppressAutoHyphens/>
        <w:spacing w:after="120"/>
        <w:contextualSpacing/>
        <w:jc w:val="both"/>
        <w:rPr>
          <w:rFonts w:ascii="Calibri" w:hAnsi="Calibri" w:cs="Arial"/>
          <w:bCs/>
          <w:sz w:val="20"/>
          <w:lang w:eastAsia="ar-SA"/>
        </w:rPr>
      </w:pPr>
      <w:r w:rsidRPr="007B2480">
        <w:rPr>
          <w:rFonts w:ascii="Calibri" w:hAnsi="Calibri" w:cs="Arial"/>
          <w:bCs/>
          <w:sz w:val="20"/>
          <w:lang w:eastAsia="ar-SA"/>
        </w:rPr>
        <w:t>Dopuszcza się zmianę umowy w sytuacji, gdy:</w:t>
      </w:r>
    </w:p>
    <w:p w:rsidR="00072EC3" w:rsidRDefault="00072EC3" w:rsidP="0026632B">
      <w:pPr>
        <w:numPr>
          <w:ilvl w:val="1"/>
          <w:numId w:val="7"/>
        </w:numPr>
        <w:tabs>
          <w:tab w:val="clear" w:pos="910"/>
          <w:tab w:val="num" w:pos="1080"/>
        </w:tabs>
        <w:suppressAutoHyphens/>
        <w:spacing w:after="120"/>
        <w:ind w:left="1080"/>
        <w:contextualSpacing/>
        <w:jc w:val="both"/>
        <w:rPr>
          <w:rFonts w:ascii="Calibri" w:hAnsi="Calibri" w:cs="Arial"/>
          <w:sz w:val="20"/>
          <w:lang w:eastAsia="ar-SA"/>
        </w:rPr>
      </w:pPr>
      <w:r w:rsidRPr="007B2480">
        <w:rPr>
          <w:rFonts w:ascii="Calibri" w:hAnsi="Calibri" w:cs="Arial"/>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072EC3" w:rsidRPr="007B2480" w:rsidRDefault="00072EC3" w:rsidP="00676D8C">
      <w:pPr>
        <w:suppressAutoHyphens/>
        <w:spacing w:after="120"/>
        <w:ind w:left="740"/>
        <w:contextualSpacing/>
        <w:jc w:val="both"/>
        <w:rPr>
          <w:rFonts w:ascii="Calibri" w:hAnsi="Calibri" w:cs="Arial"/>
          <w:sz w:val="20"/>
          <w:lang w:eastAsia="ar-SA"/>
        </w:rPr>
      </w:pPr>
    </w:p>
    <w:p w:rsidR="00072EC3" w:rsidRDefault="00072EC3" w:rsidP="0026632B">
      <w:pPr>
        <w:numPr>
          <w:ilvl w:val="1"/>
          <w:numId w:val="7"/>
        </w:numPr>
        <w:tabs>
          <w:tab w:val="clear" w:pos="910"/>
          <w:tab w:val="num" w:pos="1080"/>
        </w:tabs>
        <w:suppressAutoHyphens/>
        <w:spacing w:after="120"/>
        <w:ind w:left="1080"/>
        <w:contextualSpacing/>
        <w:jc w:val="both"/>
        <w:rPr>
          <w:rFonts w:ascii="Calibri" w:hAnsi="Calibri" w:cs="Arial"/>
          <w:sz w:val="20"/>
          <w:lang w:eastAsia="ar-SA"/>
        </w:rPr>
      </w:pPr>
      <w:r w:rsidRPr="007B2480">
        <w:rPr>
          <w:rFonts w:ascii="Calibri" w:hAnsi="Calibri" w:cs="Arial"/>
          <w:sz w:val="20"/>
          <w:lang w:eastAsia="ar-SA"/>
        </w:rPr>
        <w:t>wystąpi siła wyższa, która w bezpośredni sposób wpłynie na okoliczności realizacji umowy,</w:t>
      </w:r>
    </w:p>
    <w:p w:rsidR="00072EC3" w:rsidRDefault="00072EC3" w:rsidP="00676D8C">
      <w:pPr>
        <w:suppressAutoHyphens/>
        <w:spacing w:after="120"/>
        <w:contextualSpacing/>
        <w:jc w:val="both"/>
        <w:rPr>
          <w:rFonts w:ascii="Calibri" w:hAnsi="Calibri" w:cs="Arial"/>
          <w:sz w:val="20"/>
          <w:lang w:eastAsia="ar-SA"/>
        </w:rPr>
      </w:pPr>
    </w:p>
    <w:p w:rsidR="00072EC3" w:rsidRPr="007B2480" w:rsidRDefault="00072EC3" w:rsidP="0026632B">
      <w:pPr>
        <w:numPr>
          <w:ilvl w:val="1"/>
          <w:numId w:val="7"/>
        </w:numPr>
        <w:tabs>
          <w:tab w:val="clear" w:pos="910"/>
          <w:tab w:val="num" w:pos="1080"/>
        </w:tabs>
        <w:spacing w:after="120"/>
        <w:ind w:left="1080"/>
        <w:jc w:val="both"/>
        <w:rPr>
          <w:rFonts w:ascii="Calibri" w:hAnsi="Calibri" w:cs="Arial"/>
          <w:sz w:val="20"/>
        </w:rPr>
      </w:pPr>
      <w:r w:rsidRPr="007B2480">
        <w:rPr>
          <w:rFonts w:ascii="Calibri" w:hAnsi="Calibri" w:cs="Arial"/>
          <w:sz w:val="20"/>
          <w:lang w:eastAsia="ar-SA"/>
        </w:rPr>
        <w:t>nastąpi zmiana</w:t>
      </w:r>
      <w:r w:rsidRPr="007B2480">
        <w:rPr>
          <w:rFonts w:ascii="Calibri" w:hAnsi="Calibri" w:cs="Arial"/>
          <w:sz w:val="20"/>
        </w:rPr>
        <w:t xml:space="preserve"> numerów katalogowych produktów, przy jednoczesnym zastrzeżeniu braku zmian cen na wyższe oraz jednoczesnym podtrzymaniu co najmniej parametrów przedmiotu zamawianego,</w:t>
      </w:r>
    </w:p>
    <w:p w:rsidR="00072EC3" w:rsidRPr="007B2480" w:rsidRDefault="00072EC3" w:rsidP="0026632B">
      <w:pPr>
        <w:numPr>
          <w:ilvl w:val="1"/>
          <w:numId w:val="7"/>
        </w:numPr>
        <w:tabs>
          <w:tab w:val="clear" w:pos="910"/>
          <w:tab w:val="num" w:pos="1080"/>
        </w:tabs>
        <w:spacing w:after="120"/>
        <w:ind w:left="1080"/>
        <w:jc w:val="both"/>
        <w:rPr>
          <w:rFonts w:ascii="Calibri" w:hAnsi="Calibri" w:cs="Arial"/>
          <w:sz w:val="20"/>
        </w:rPr>
      </w:pPr>
      <w:r w:rsidRPr="007B2480">
        <w:rPr>
          <w:rFonts w:ascii="Calibri" w:hAnsi="Calibri" w:cs="Arial"/>
          <w:sz w:val="20"/>
        </w:rPr>
        <w:t xml:space="preserve">wystąpi gwałtowna dekoniunktura lub inne nieprzewidziane okoliczności, niezależne od żadnej ze Stron (gospodarcze, polityczne, społeczne, atmosferyczne itp.), które w bezpośredni sposób wpłyną na okoliczności realizacji umowy. </w:t>
      </w:r>
    </w:p>
    <w:p w:rsidR="00072EC3" w:rsidRPr="007B2480" w:rsidRDefault="00072EC3" w:rsidP="007B2480">
      <w:pPr>
        <w:numPr>
          <w:ilvl w:val="0"/>
          <w:numId w:val="7"/>
        </w:numPr>
        <w:suppressAutoHyphens/>
        <w:spacing w:after="120"/>
        <w:contextualSpacing/>
        <w:jc w:val="both"/>
        <w:rPr>
          <w:rFonts w:ascii="Calibri" w:hAnsi="Calibri" w:cs="Arial"/>
          <w:bCs/>
          <w:sz w:val="20"/>
          <w:lang w:eastAsia="ar-SA"/>
        </w:rPr>
      </w:pPr>
      <w:r w:rsidRPr="007B2480">
        <w:rPr>
          <w:rFonts w:ascii="Calibri" w:hAnsi="Calibri" w:cs="Arial"/>
          <w:sz w:val="20"/>
        </w:rPr>
        <w:t>Dopuszcza się zmianę umowy w zakresie przedmiotowym, to jest zastąpienie produktu objętego umową odpowiednikiem w przypadku:</w:t>
      </w:r>
    </w:p>
    <w:p w:rsidR="00072EC3" w:rsidRPr="007B2480" w:rsidRDefault="00072EC3" w:rsidP="0026632B">
      <w:pPr>
        <w:numPr>
          <w:ilvl w:val="0"/>
          <w:numId w:val="16"/>
        </w:numPr>
        <w:spacing w:after="120"/>
        <w:ind w:left="1080"/>
        <w:contextualSpacing/>
        <w:jc w:val="both"/>
        <w:rPr>
          <w:rFonts w:ascii="Calibri" w:hAnsi="Calibri" w:cs="Arial"/>
          <w:sz w:val="20"/>
        </w:rPr>
      </w:pPr>
      <w:r w:rsidRPr="007B2480">
        <w:rPr>
          <w:rFonts w:ascii="Calibri" w:hAnsi="Calibri" w:cs="Arial"/>
          <w:sz w:val="20"/>
        </w:rPr>
        <w:t>zaprzestania wytwarzania przez producenta  asortymentu objętego umową,</w:t>
      </w:r>
    </w:p>
    <w:p w:rsidR="00072EC3" w:rsidRPr="007B2480" w:rsidRDefault="00072EC3" w:rsidP="0026632B">
      <w:pPr>
        <w:numPr>
          <w:ilvl w:val="0"/>
          <w:numId w:val="16"/>
        </w:numPr>
        <w:spacing w:after="120"/>
        <w:ind w:left="1080"/>
        <w:contextualSpacing/>
        <w:jc w:val="both"/>
        <w:rPr>
          <w:rFonts w:ascii="Calibri" w:hAnsi="Calibri" w:cs="Arial"/>
          <w:sz w:val="20"/>
        </w:rPr>
      </w:pPr>
      <w:r w:rsidRPr="007B2480">
        <w:rPr>
          <w:rFonts w:ascii="Calibri" w:hAnsi="Calibri" w:cs="Arial"/>
          <w:sz w:val="20"/>
        </w:rPr>
        <w:t>wygaśnięcia świadectwa rejestracji,</w:t>
      </w:r>
    </w:p>
    <w:p w:rsidR="00072EC3" w:rsidRDefault="00072EC3" w:rsidP="0026632B">
      <w:pPr>
        <w:numPr>
          <w:ilvl w:val="0"/>
          <w:numId w:val="16"/>
        </w:numPr>
        <w:spacing w:after="120"/>
        <w:ind w:left="1080"/>
        <w:contextualSpacing/>
        <w:jc w:val="both"/>
        <w:rPr>
          <w:rFonts w:ascii="Calibri" w:hAnsi="Calibri" w:cs="Arial"/>
          <w:sz w:val="20"/>
        </w:rPr>
      </w:pPr>
      <w:r w:rsidRPr="007B2480">
        <w:rPr>
          <w:rFonts w:ascii="Calibri" w:hAnsi="Calibri" w:cs="Arial"/>
          <w:sz w:val="20"/>
        </w:rPr>
        <w:t>przedłożenia przez wykonawcę oferty korzystniejszej dla Zamawiającego.</w:t>
      </w:r>
    </w:p>
    <w:p w:rsidR="00072EC3" w:rsidRPr="007B2480" w:rsidRDefault="00072EC3" w:rsidP="00676D8C">
      <w:pPr>
        <w:spacing w:after="120"/>
        <w:contextualSpacing/>
        <w:jc w:val="both"/>
        <w:rPr>
          <w:rFonts w:ascii="Calibri" w:hAnsi="Calibri" w:cs="Arial"/>
          <w:sz w:val="20"/>
        </w:rPr>
      </w:pPr>
    </w:p>
    <w:p w:rsidR="00072EC3" w:rsidRDefault="00072EC3" w:rsidP="007B2480">
      <w:pPr>
        <w:numPr>
          <w:ilvl w:val="0"/>
          <w:numId w:val="7"/>
        </w:numPr>
        <w:spacing w:after="120"/>
        <w:contextualSpacing/>
        <w:jc w:val="both"/>
        <w:rPr>
          <w:rFonts w:ascii="Calibri" w:hAnsi="Calibri" w:cs="Arial"/>
          <w:sz w:val="20"/>
        </w:rPr>
      </w:pPr>
      <w:r w:rsidRPr="007B2480">
        <w:rPr>
          <w:rFonts w:ascii="Calibri" w:hAnsi="Calibri" w:cs="Arial"/>
          <w:sz w:val="20"/>
        </w:rPr>
        <w:t>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072EC3" w:rsidRPr="007B2480" w:rsidRDefault="00072EC3" w:rsidP="00676D8C">
      <w:pPr>
        <w:spacing w:after="120"/>
        <w:ind w:left="360"/>
        <w:contextualSpacing/>
        <w:jc w:val="both"/>
        <w:rPr>
          <w:rFonts w:ascii="Calibri" w:hAnsi="Calibri" w:cs="Arial"/>
          <w:sz w:val="20"/>
        </w:rPr>
      </w:pPr>
    </w:p>
    <w:p w:rsidR="00072EC3" w:rsidRDefault="00072EC3" w:rsidP="007B2480">
      <w:pPr>
        <w:numPr>
          <w:ilvl w:val="0"/>
          <w:numId w:val="7"/>
        </w:numPr>
        <w:spacing w:after="120"/>
        <w:contextualSpacing/>
        <w:jc w:val="both"/>
        <w:rPr>
          <w:rFonts w:ascii="Calibri" w:hAnsi="Calibri" w:cs="Arial"/>
          <w:sz w:val="20"/>
        </w:rPr>
      </w:pPr>
      <w:r w:rsidRPr="007B2480">
        <w:rPr>
          <w:rFonts w:ascii="Calibri" w:hAnsi="Calibri" w:cs="Arial"/>
          <w:sz w:val="20"/>
        </w:rPr>
        <w:t xml:space="preserve">Zmiany, o których mowa wyżej mogą dotyczyć nadto sposobu  konfekcjonowania asortymentu. </w:t>
      </w:r>
    </w:p>
    <w:p w:rsidR="00072EC3" w:rsidRDefault="00072EC3" w:rsidP="00676D8C">
      <w:pPr>
        <w:spacing w:after="120"/>
        <w:contextualSpacing/>
        <w:jc w:val="both"/>
        <w:rPr>
          <w:rFonts w:ascii="Calibri" w:hAnsi="Calibri" w:cs="Arial"/>
          <w:sz w:val="20"/>
        </w:rPr>
      </w:pPr>
    </w:p>
    <w:p w:rsidR="00072EC3" w:rsidRDefault="00072EC3" w:rsidP="007B2480">
      <w:pPr>
        <w:numPr>
          <w:ilvl w:val="0"/>
          <w:numId w:val="7"/>
        </w:numPr>
        <w:spacing w:after="120"/>
        <w:contextualSpacing/>
        <w:jc w:val="both"/>
        <w:rPr>
          <w:rFonts w:ascii="Calibri" w:hAnsi="Calibri" w:cs="Arial"/>
          <w:sz w:val="20"/>
        </w:rPr>
      </w:pPr>
      <w:r w:rsidRPr="007B2480">
        <w:rPr>
          <w:rFonts w:ascii="Calibri" w:hAnsi="Calibr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072EC3" w:rsidRDefault="00072EC3" w:rsidP="00676D8C">
      <w:pPr>
        <w:spacing w:after="120"/>
        <w:contextualSpacing/>
        <w:jc w:val="both"/>
        <w:rPr>
          <w:rFonts w:ascii="Calibri" w:hAnsi="Calibri" w:cs="Arial"/>
          <w:sz w:val="20"/>
        </w:rPr>
      </w:pPr>
    </w:p>
    <w:p w:rsidR="00072EC3" w:rsidRPr="007B2480" w:rsidRDefault="00072EC3" w:rsidP="007B2480">
      <w:pPr>
        <w:numPr>
          <w:ilvl w:val="0"/>
          <w:numId w:val="7"/>
        </w:numPr>
        <w:suppressAutoHyphens/>
        <w:spacing w:after="120"/>
        <w:contextualSpacing/>
        <w:jc w:val="both"/>
        <w:rPr>
          <w:rFonts w:ascii="Calibri" w:hAnsi="Calibri" w:cs="Arial"/>
          <w:bCs/>
          <w:sz w:val="20"/>
          <w:lang w:eastAsia="ar-SA"/>
        </w:rPr>
      </w:pPr>
      <w:r w:rsidRPr="007B2480">
        <w:rPr>
          <w:rFonts w:ascii="Calibri" w:hAnsi="Calibr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72EC3" w:rsidRPr="007B2480" w:rsidRDefault="00072EC3" w:rsidP="007B2480">
      <w:pPr>
        <w:suppressAutoHyphens/>
        <w:spacing w:after="120"/>
        <w:ind w:left="720"/>
        <w:contextualSpacing/>
        <w:jc w:val="both"/>
        <w:rPr>
          <w:rFonts w:ascii="Calibri" w:hAnsi="Calibri" w:cs="Arial"/>
          <w:bCs/>
          <w:sz w:val="20"/>
          <w:lang w:eastAsia="ar-SA"/>
        </w:rPr>
      </w:pPr>
    </w:p>
    <w:p w:rsidR="00072EC3" w:rsidRPr="007B2480" w:rsidRDefault="00072EC3" w:rsidP="007B2480">
      <w:pPr>
        <w:suppressAutoHyphens/>
        <w:spacing w:after="120"/>
        <w:ind w:left="283"/>
        <w:contextualSpacing/>
        <w:jc w:val="center"/>
        <w:rPr>
          <w:rFonts w:ascii="Calibri" w:hAnsi="Calibri" w:cs="Arial"/>
          <w:b/>
          <w:bCs/>
          <w:i/>
          <w:sz w:val="20"/>
          <w:lang w:eastAsia="ar-SA"/>
        </w:rPr>
      </w:pPr>
      <w:r w:rsidRPr="007B2480">
        <w:rPr>
          <w:rFonts w:ascii="Calibri" w:hAnsi="Calibri" w:cs="Arial"/>
          <w:b/>
          <w:bCs/>
          <w:sz w:val="20"/>
          <w:lang w:eastAsia="ar-SA"/>
        </w:rPr>
        <w:t>§ 11</w:t>
      </w:r>
    </w:p>
    <w:p w:rsidR="00072EC3" w:rsidRPr="007B2480" w:rsidRDefault="00072EC3" w:rsidP="007B2480">
      <w:pPr>
        <w:suppressAutoHyphens/>
        <w:spacing w:after="120"/>
        <w:ind w:left="283"/>
        <w:contextualSpacing/>
        <w:jc w:val="center"/>
        <w:rPr>
          <w:rFonts w:ascii="Calibri" w:hAnsi="Calibri" w:cs="Arial"/>
          <w:b/>
          <w:bCs/>
          <w:i/>
          <w:sz w:val="20"/>
          <w:lang w:eastAsia="ar-SA"/>
        </w:rPr>
      </w:pPr>
      <w:r w:rsidRPr="007B2480">
        <w:rPr>
          <w:rFonts w:ascii="Calibri" w:hAnsi="Calibri" w:cs="Arial"/>
          <w:b/>
          <w:bCs/>
          <w:i/>
          <w:sz w:val="20"/>
          <w:lang w:eastAsia="ar-SA"/>
        </w:rPr>
        <w:t>Kary umowne</w:t>
      </w:r>
    </w:p>
    <w:p w:rsidR="00072EC3" w:rsidRDefault="00072EC3" w:rsidP="0026632B">
      <w:pPr>
        <w:numPr>
          <w:ilvl w:val="0"/>
          <w:numId w:val="25"/>
        </w:numPr>
        <w:tabs>
          <w:tab w:val="clear" w:pos="723"/>
          <w:tab w:val="num" w:pos="360"/>
        </w:tabs>
        <w:suppressAutoHyphens/>
        <w:spacing w:after="120"/>
        <w:ind w:left="360"/>
        <w:contextualSpacing/>
        <w:rPr>
          <w:rFonts w:ascii="Calibri" w:hAnsi="Calibri" w:cs="Arial"/>
          <w:sz w:val="20"/>
          <w:lang w:eastAsia="ar-SA"/>
        </w:rPr>
      </w:pPr>
      <w:r w:rsidRPr="007B2480">
        <w:rPr>
          <w:rFonts w:ascii="Calibri" w:hAnsi="Calibri" w:cs="Arial"/>
          <w:sz w:val="20"/>
          <w:lang w:eastAsia="ar-SA"/>
        </w:rPr>
        <w:t>Jeżeli Wykonawca nie przystąpi lub przerwie wykonywanie przedmiotu umowy z przyczyn nie leżących po stronie Zamawiającego, oraz w przypadku rozwiązania umowy zgodnie z ust. 8, Wykonawca zapłaci Zamawiającemu karę umowną w wysokości 20% ogólnej wartości umowy brutto określonej w § 6 ust. 1 niniejszej umowy.</w:t>
      </w:r>
    </w:p>
    <w:p w:rsidR="00072EC3" w:rsidRPr="007B2480" w:rsidRDefault="00072EC3" w:rsidP="0026632B">
      <w:pPr>
        <w:tabs>
          <w:tab w:val="num" w:pos="360"/>
        </w:tabs>
        <w:suppressAutoHyphens/>
        <w:spacing w:after="120"/>
        <w:ind w:left="360"/>
        <w:contextualSpacing/>
        <w:rPr>
          <w:rFonts w:ascii="Calibri" w:hAnsi="Calibri" w:cs="Arial"/>
          <w:sz w:val="20"/>
          <w:lang w:eastAsia="ar-SA"/>
        </w:rPr>
      </w:pPr>
    </w:p>
    <w:p w:rsidR="00072EC3" w:rsidRPr="00F80550" w:rsidRDefault="00072EC3" w:rsidP="0026632B">
      <w:pPr>
        <w:numPr>
          <w:ilvl w:val="0"/>
          <w:numId w:val="25"/>
        </w:numPr>
        <w:tabs>
          <w:tab w:val="clear" w:pos="723"/>
          <w:tab w:val="num" w:pos="360"/>
        </w:tabs>
        <w:spacing w:after="120"/>
        <w:ind w:left="360"/>
        <w:contextualSpacing/>
        <w:jc w:val="both"/>
        <w:rPr>
          <w:rFonts w:ascii="Calibri" w:hAnsi="Calibri" w:cs="Arial"/>
          <w:sz w:val="20"/>
        </w:rPr>
      </w:pPr>
      <w:r w:rsidRPr="007B2480">
        <w:rPr>
          <w:rFonts w:ascii="Calibri" w:hAnsi="Calibr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7B2480">
        <w:rPr>
          <w:rFonts w:ascii="Calibri" w:hAnsi="Calibri" w:cs="Arial"/>
          <w:color w:val="000000"/>
          <w:sz w:val="20"/>
        </w:rPr>
        <w:t>oraz Wykonawca pokryje różnicę kosztu zakupu tożsamego asortymentu koniecznego do zabezpieczenia funkcjonowania Szpitala w ilości wskazanej przez Zamawiającego za każdy dzień opóźnienia.</w:t>
      </w:r>
    </w:p>
    <w:p w:rsidR="00072EC3" w:rsidRDefault="00072EC3" w:rsidP="0026632B">
      <w:pPr>
        <w:tabs>
          <w:tab w:val="num" w:pos="360"/>
        </w:tabs>
        <w:spacing w:after="120"/>
        <w:ind w:left="360"/>
        <w:contextualSpacing/>
        <w:jc w:val="both"/>
        <w:rPr>
          <w:rFonts w:ascii="Calibri" w:hAnsi="Calibri" w:cs="Arial"/>
          <w:sz w:val="20"/>
        </w:rPr>
      </w:pPr>
    </w:p>
    <w:p w:rsidR="00072EC3" w:rsidRDefault="00072EC3" w:rsidP="0026632B">
      <w:pPr>
        <w:numPr>
          <w:ilvl w:val="0"/>
          <w:numId w:val="25"/>
        </w:numPr>
        <w:tabs>
          <w:tab w:val="clear" w:pos="723"/>
          <w:tab w:val="num" w:pos="360"/>
        </w:tabs>
        <w:spacing w:after="120"/>
        <w:ind w:left="360"/>
        <w:contextualSpacing/>
        <w:jc w:val="both"/>
        <w:rPr>
          <w:rFonts w:ascii="Calibri" w:hAnsi="Calibri" w:cs="Arial"/>
          <w:sz w:val="20"/>
        </w:rPr>
      </w:pPr>
      <w:r w:rsidRPr="007B2480">
        <w:rPr>
          <w:rFonts w:ascii="Calibri" w:hAnsi="Calibri" w:cs="Arial"/>
          <w:sz w:val="20"/>
        </w:rPr>
        <w:t>Za opóźnienie w wykonaniu naprawy, Wykonawca zapłaci kary umowne w wysokości 5 % wartości brutto naprawianego sprzętu za każdy dzień opóźnienia.</w:t>
      </w:r>
    </w:p>
    <w:p w:rsidR="00072EC3" w:rsidRDefault="00072EC3" w:rsidP="0026632B">
      <w:pPr>
        <w:tabs>
          <w:tab w:val="num" w:pos="360"/>
        </w:tabs>
        <w:spacing w:after="120"/>
        <w:ind w:left="360"/>
        <w:contextualSpacing/>
        <w:jc w:val="both"/>
        <w:rPr>
          <w:rFonts w:ascii="Calibri" w:hAnsi="Calibri" w:cs="Arial"/>
          <w:sz w:val="20"/>
        </w:rPr>
      </w:pPr>
    </w:p>
    <w:p w:rsidR="00072EC3" w:rsidRDefault="00072EC3" w:rsidP="0026632B">
      <w:pPr>
        <w:numPr>
          <w:ilvl w:val="0"/>
          <w:numId w:val="25"/>
        </w:numPr>
        <w:tabs>
          <w:tab w:val="clear" w:pos="723"/>
          <w:tab w:val="num" w:pos="360"/>
        </w:tabs>
        <w:spacing w:after="120"/>
        <w:ind w:left="360"/>
        <w:contextualSpacing/>
        <w:jc w:val="both"/>
        <w:rPr>
          <w:rFonts w:ascii="Calibri" w:hAnsi="Calibri" w:cs="Arial"/>
          <w:sz w:val="20"/>
        </w:rPr>
      </w:pPr>
      <w:r w:rsidRPr="007B2480">
        <w:rPr>
          <w:rFonts w:ascii="Calibri" w:hAnsi="Calibri" w:cs="Arial"/>
          <w:sz w:val="20"/>
        </w:rPr>
        <w:t>Za opóźnienie w dostarczeniu sprzętu zastępczego na czas przedłużającej się awarii, Wykonawca zapłaci kary umowne w wysokości  5 % wartości brutto naprawianego sprzętu za każdy dzień opóźnienia.</w:t>
      </w:r>
    </w:p>
    <w:p w:rsidR="00072EC3" w:rsidRDefault="00072EC3" w:rsidP="0026632B">
      <w:pPr>
        <w:tabs>
          <w:tab w:val="num" w:pos="360"/>
        </w:tabs>
        <w:spacing w:after="120"/>
        <w:ind w:left="360"/>
        <w:contextualSpacing/>
        <w:jc w:val="both"/>
        <w:rPr>
          <w:rFonts w:ascii="Calibri" w:hAnsi="Calibri" w:cs="Arial"/>
          <w:sz w:val="20"/>
        </w:rPr>
      </w:pPr>
    </w:p>
    <w:p w:rsidR="00072EC3" w:rsidRDefault="00072EC3" w:rsidP="0026632B">
      <w:pPr>
        <w:numPr>
          <w:ilvl w:val="0"/>
          <w:numId w:val="25"/>
        </w:numPr>
        <w:tabs>
          <w:tab w:val="clear" w:pos="72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Jeżeli szkoda przewyższa wysokość kary umownej, stronie uprawnionej przysługuje roszczenie o zapłatę odszkodowania uzupełniającego do wysokości szkody.</w:t>
      </w:r>
    </w:p>
    <w:p w:rsidR="00072EC3" w:rsidRDefault="00072EC3" w:rsidP="0026632B">
      <w:pPr>
        <w:tabs>
          <w:tab w:val="num" w:pos="360"/>
        </w:tabs>
        <w:suppressAutoHyphens/>
        <w:spacing w:after="120"/>
        <w:ind w:left="360"/>
        <w:contextualSpacing/>
        <w:jc w:val="both"/>
        <w:rPr>
          <w:rFonts w:ascii="Calibri" w:hAnsi="Calibri" w:cs="Arial"/>
          <w:sz w:val="20"/>
          <w:lang w:eastAsia="ar-SA"/>
        </w:rPr>
      </w:pPr>
    </w:p>
    <w:p w:rsidR="00072EC3" w:rsidRDefault="00072EC3" w:rsidP="0026632B">
      <w:pPr>
        <w:numPr>
          <w:ilvl w:val="0"/>
          <w:numId w:val="25"/>
        </w:numPr>
        <w:tabs>
          <w:tab w:val="clear" w:pos="72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wyraża zgodę na potrącenie kar umownych z przysługującego mu wynagrodzenia.</w:t>
      </w:r>
    </w:p>
    <w:p w:rsidR="00072EC3" w:rsidRDefault="00072EC3" w:rsidP="0026632B">
      <w:pPr>
        <w:tabs>
          <w:tab w:val="num" w:pos="360"/>
        </w:tabs>
        <w:suppressAutoHyphens/>
        <w:spacing w:after="120"/>
        <w:ind w:left="360"/>
        <w:contextualSpacing/>
        <w:jc w:val="both"/>
        <w:rPr>
          <w:rFonts w:ascii="Calibri" w:hAnsi="Calibri" w:cs="Arial"/>
          <w:sz w:val="20"/>
          <w:lang w:eastAsia="ar-SA"/>
        </w:rPr>
      </w:pPr>
    </w:p>
    <w:p w:rsidR="00072EC3" w:rsidRDefault="00072EC3" w:rsidP="0026632B">
      <w:pPr>
        <w:numPr>
          <w:ilvl w:val="0"/>
          <w:numId w:val="25"/>
        </w:numPr>
        <w:tabs>
          <w:tab w:val="clear" w:pos="723"/>
          <w:tab w:val="num" w:pos="360"/>
        </w:tabs>
        <w:spacing w:after="120"/>
        <w:ind w:left="360"/>
        <w:contextualSpacing/>
        <w:jc w:val="both"/>
        <w:rPr>
          <w:rFonts w:ascii="Calibri" w:hAnsi="Calibri" w:cs="Arial"/>
          <w:sz w:val="20"/>
        </w:rPr>
      </w:pPr>
      <w:r w:rsidRPr="007B2480">
        <w:rPr>
          <w:rFonts w:ascii="Calibri" w:hAnsi="Calibr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9.</w:t>
      </w:r>
    </w:p>
    <w:p w:rsidR="00072EC3" w:rsidRDefault="00072EC3" w:rsidP="0026632B">
      <w:pPr>
        <w:tabs>
          <w:tab w:val="num" w:pos="360"/>
        </w:tabs>
        <w:spacing w:after="120"/>
        <w:ind w:left="360"/>
        <w:contextualSpacing/>
        <w:jc w:val="both"/>
        <w:rPr>
          <w:rFonts w:ascii="Calibri" w:hAnsi="Calibri" w:cs="Arial"/>
          <w:sz w:val="20"/>
        </w:rPr>
      </w:pPr>
    </w:p>
    <w:p w:rsidR="00072EC3" w:rsidRDefault="00072EC3" w:rsidP="0026632B">
      <w:pPr>
        <w:numPr>
          <w:ilvl w:val="0"/>
          <w:numId w:val="25"/>
        </w:numPr>
        <w:tabs>
          <w:tab w:val="clear" w:pos="723"/>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 xml:space="preserve">Zamawiający może rozwiązać umowę ze skutkiem natychmiastowym, jeżeli Wykonawca nie dotrzymuje terminów realizacji umowy i nie dostarcza zamówionego zgodnie z § 3 towaru lub niewadliwego towaru zareklamowanego w trybie § 8, pomimo wyznaczenia nowego, dodatkowego terminu,  jeżeli wykonuje przedmiot umowy w sposób niezgodny z zapisami umowy lub normami i innymi warunkami określonymi prawem. </w:t>
      </w:r>
    </w:p>
    <w:p w:rsidR="00072EC3" w:rsidRDefault="00072EC3" w:rsidP="0026632B">
      <w:pPr>
        <w:tabs>
          <w:tab w:val="num" w:pos="360"/>
        </w:tabs>
        <w:suppressAutoHyphens/>
        <w:spacing w:after="120"/>
        <w:ind w:left="360"/>
        <w:contextualSpacing/>
        <w:jc w:val="both"/>
        <w:rPr>
          <w:rFonts w:ascii="Calibri" w:hAnsi="Calibri" w:cs="Arial"/>
          <w:sz w:val="20"/>
          <w:lang w:eastAsia="ar-SA"/>
        </w:rPr>
      </w:pPr>
    </w:p>
    <w:p w:rsidR="00072EC3" w:rsidRPr="0026632B" w:rsidRDefault="00072EC3" w:rsidP="0026632B">
      <w:pPr>
        <w:numPr>
          <w:ilvl w:val="0"/>
          <w:numId w:val="25"/>
        </w:numPr>
        <w:tabs>
          <w:tab w:val="clear" w:pos="723"/>
          <w:tab w:val="num" w:pos="360"/>
        </w:tabs>
        <w:suppressAutoHyphens/>
        <w:spacing w:after="120"/>
        <w:ind w:left="360"/>
        <w:contextualSpacing/>
        <w:jc w:val="both"/>
        <w:rPr>
          <w:rFonts w:ascii="Calibri" w:hAnsi="Calibri" w:cs="Arial"/>
          <w:bCs/>
          <w:sz w:val="20"/>
          <w:lang w:eastAsia="ar-SA"/>
        </w:rPr>
      </w:pPr>
      <w:r w:rsidRPr="007B2480">
        <w:rPr>
          <w:rFonts w:ascii="Calibri" w:hAnsi="Calibri" w:cs="Arial"/>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7B2480">
        <w:rPr>
          <w:rFonts w:ascii="Calibri" w:hAnsi="Calibri" w:cs="Arial"/>
          <w:sz w:val="20"/>
        </w:rPr>
        <w:t>W  takim przypadku, Wykonawca może żądać wyłącznie wynagrodzenia należnego z tytułu wykonania części umowy.</w:t>
      </w:r>
    </w:p>
    <w:p w:rsidR="00072EC3" w:rsidRDefault="00072EC3" w:rsidP="0026632B">
      <w:pPr>
        <w:suppressAutoHyphens/>
        <w:spacing w:after="120"/>
        <w:contextualSpacing/>
        <w:jc w:val="both"/>
        <w:rPr>
          <w:rFonts w:ascii="Calibri" w:hAnsi="Calibri" w:cs="Arial"/>
          <w:bCs/>
          <w:sz w:val="20"/>
          <w:lang w:eastAsia="ar-SA"/>
        </w:rPr>
      </w:pPr>
    </w:p>
    <w:p w:rsidR="00072EC3" w:rsidRPr="007B2480" w:rsidRDefault="00072EC3" w:rsidP="0026632B">
      <w:pPr>
        <w:numPr>
          <w:ilvl w:val="0"/>
          <w:numId w:val="25"/>
        </w:numPr>
        <w:tabs>
          <w:tab w:val="clear" w:pos="723"/>
          <w:tab w:val="num" w:pos="360"/>
        </w:tabs>
        <w:suppressAutoHyphens/>
        <w:spacing w:after="120"/>
        <w:ind w:left="360"/>
        <w:contextualSpacing/>
        <w:jc w:val="both"/>
        <w:rPr>
          <w:rFonts w:ascii="Calibri" w:hAnsi="Calibri" w:cs="Arial"/>
          <w:bCs/>
          <w:sz w:val="20"/>
          <w:lang w:eastAsia="ar-SA"/>
        </w:rPr>
      </w:pPr>
      <w:r>
        <w:rPr>
          <w:rFonts w:ascii="Calibri" w:hAnsi="Calibri" w:cs="Arial"/>
          <w:bCs/>
          <w:sz w:val="20"/>
          <w:lang w:eastAsia="ar-SA"/>
        </w:rPr>
        <w:t xml:space="preserve">Wykonawca zapłaci karę umowną w wysokości 5%wartości umowy brutto w przypadku niedotrzymania któregokolwiek z obowiązku wynikającego z </w:t>
      </w:r>
      <w:r>
        <w:rPr>
          <w:rFonts w:ascii="Tahoma" w:hAnsi="Tahoma" w:cs="Tahoma"/>
          <w:bCs/>
          <w:sz w:val="20"/>
          <w:lang w:eastAsia="ar-SA"/>
        </w:rPr>
        <w:t>§</w:t>
      </w:r>
      <w:r>
        <w:rPr>
          <w:rFonts w:ascii="Calibri" w:hAnsi="Calibri" w:cs="Arial"/>
          <w:bCs/>
          <w:sz w:val="20"/>
          <w:lang w:eastAsia="ar-SA"/>
        </w:rPr>
        <w:t xml:space="preserve"> 8 ust. 13 lub 14 za każde uchybienie</w:t>
      </w:r>
    </w:p>
    <w:p w:rsidR="00072EC3" w:rsidRPr="007B2480" w:rsidRDefault="00072EC3" w:rsidP="00676D8C">
      <w:pPr>
        <w:suppressAutoHyphens/>
        <w:spacing w:after="120"/>
        <w:ind w:left="283"/>
        <w:contextualSpacing/>
        <w:jc w:val="both"/>
        <w:rPr>
          <w:rFonts w:ascii="Calibri" w:hAnsi="Calibri" w:cs="Arial"/>
          <w:bCs/>
          <w:sz w:val="20"/>
          <w:lang w:eastAsia="ar-SA"/>
        </w:rPr>
      </w:pPr>
    </w:p>
    <w:p w:rsidR="00072EC3" w:rsidRPr="007B2480" w:rsidRDefault="00072EC3" w:rsidP="00676D8C">
      <w:pPr>
        <w:suppressAutoHyphens/>
        <w:spacing w:after="120"/>
        <w:jc w:val="center"/>
        <w:rPr>
          <w:rFonts w:ascii="Calibri" w:hAnsi="Calibri" w:cs="Arial"/>
          <w:b/>
          <w:bCs/>
          <w:sz w:val="20"/>
          <w:lang w:eastAsia="ar-SA"/>
        </w:rPr>
      </w:pPr>
      <w:r w:rsidRPr="007B2480">
        <w:rPr>
          <w:rFonts w:ascii="Calibri" w:hAnsi="Calibri" w:cs="Arial"/>
          <w:b/>
          <w:bCs/>
          <w:sz w:val="20"/>
          <w:lang w:eastAsia="ar-SA"/>
        </w:rPr>
        <w:t>§12</w:t>
      </w:r>
    </w:p>
    <w:p w:rsidR="00072EC3" w:rsidRPr="007B2480" w:rsidRDefault="00072EC3" w:rsidP="00676D8C">
      <w:pPr>
        <w:suppressAutoHyphens/>
        <w:spacing w:after="120"/>
        <w:jc w:val="center"/>
        <w:rPr>
          <w:rFonts w:ascii="Calibri" w:hAnsi="Calibri" w:cs="Arial"/>
          <w:b/>
          <w:sz w:val="20"/>
          <w:lang w:eastAsia="ar-SA"/>
        </w:rPr>
      </w:pPr>
      <w:r w:rsidRPr="007B2480">
        <w:rPr>
          <w:rFonts w:ascii="Calibri" w:hAnsi="Calibri" w:cs="Arial"/>
          <w:b/>
          <w:sz w:val="20"/>
          <w:lang w:eastAsia="ar-SA"/>
        </w:rPr>
        <w:t>Oświadczenie  dotyczące zobowiązania do zachowania w tajemnicy informacji o funkcjonowaniu USK</w:t>
      </w:r>
    </w:p>
    <w:p w:rsidR="00072EC3" w:rsidRDefault="00072EC3" w:rsidP="0026632B">
      <w:pPr>
        <w:numPr>
          <w:ilvl w:val="0"/>
          <w:numId w:val="26"/>
        </w:numPr>
        <w:tabs>
          <w:tab w:val="clear" w:pos="720"/>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 o zwalczaniu nieuczciwej konkurencji (t.j.  Dz. U. 2003 r., Nr 153, poz. 1503 z późn. zm.).</w:t>
      </w:r>
    </w:p>
    <w:p w:rsidR="00072EC3" w:rsidRPr="007B2480" w:rsidRDefault="00072EC3" w:rsidP="0026632B">
      <w:pPr>
        <w:tabs>
          <w:tab w:val="num" w:pos="360"/>
        </w:tabs>
        <w:suppressAutoHyphens/>
        <w:spacing w:after="120"/>
        <w:ind w:left="360" w:hanging="180"/>
        <w:contextualSpacing/>
        <w:jc w:val="both"/>
        <w:rPr>
          <w:rFonts w:ascii="Calibri" w:hAnsi="Calibri" w:cs="Arial"/>
          <w:sz w:val="20"/>
          <w:lang w:eastAsia="ar-SA"/>
        </w:rPr>
      </w:pPr>
    </w:p>
    <w:p w:rsidR="00072EC3" w:rsidRDefault="00072EC3" w:rsidP="0026632B">
      <w:pPr>
        <w:numPr>
          <w:ilvl w:val="0"/>
          <w:numId w:val="26"/>
        </w:numPr>
        <w:tabs>
          <w:tab w:val="clear" w:pos="720"/>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(t.j. Dz. U. z 2016 r. poz. 922).</w:t>
      </w:r>
    </w:p>
    <w:p w:rsidR="00072EC3" w:rsidRDefault="00072EC3" w:rsidP="0026632B">
      <w:pPr>
        <w:tabs>
          <w:tab w:val="num" w:pos="360"/>
        </w:tabs>
        <w:suppressAutoHyphens/>
        <w:spacing w:after="120"/>
        <w:ind w:left="360" w:hanging="180"/>
        <w:contextualSpacing/>
        <w:jc w:val="both"/>
        <w:rPr>
          <w:rFonts w:ascii="Calibri" w:hAnsi="Calibri" w:cs="Arial"/>
          <w:sz w:val="20"/>
          <w:lang w:eastAsia="ar-SA"/>
        </w:rPr>
      </w:pPr>
    </w:p>
    <w:p w:rsidR="00072EC3" w:rsidRDefault="00072EC3" w:rsidP="0026632B">
      <w:pPr>
        <w:numPr>
          <w:ilvl w:val="0"/>
          <w:numId w:val="26"/>
        </w:numPr>
        <w:tabs>
          <w:tab w:val="clear" w:pos="720"/>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Wykonawca zobowiązuje się do przestrzegania przepisów ustawy z dnia 29 sierpnia 1997r. o ochronie danych  osobowych (t.j. Dz. U. z 2016 r. poz. 922) i przepisów ustawy z dnia 16 kwietnia 1993 r. o zwalczaniu  nieuczciwej konkurencji (t.j. Dz. U. 2003 r., Nr 153, poz. 1503 z późn. zm.) i jednocześnie ma świadomość  odpowiedzialności karnej za naruszenie przepisów w tym zakresie.</w:t>
      </w:r>
    </w:p>
    <w:p w:rsidR="00072EC3" w:rsidRDefault="00072EC3" w:rsidP="0026632B">
      <w:pPr>
        <w:tabs>
          <w:tab w:val="num" w:pos="360"/>
        </w:tabs>
        <w:suppressAutoHyphens/>
        <w:spacing w:after="120"/>
        <w:ind w:left="360" w:hanging="180"/>
        <w:contextualSpacing/>
        <w:jc w:val="both"/>
        <w:rPr>
          <w:rFonts w:ascii="Calibri" w:hAnsi="Calibri" w:cs="Arial"/>
          <w:sz w:val="20"/>
          <w:lang w:eastAsia="ar-SA"/>
        </w:rPr>
      </w:pPr>
    </w:p>
    <w:p w:rsidR="00072EC3" w:rsidRPr="007B2480" w:rsidRDefault="00072EC3" w:rsidP="0026632B">
      <w:pPr>
        <w:numPr>
          <w:ilvl w:val="0"/>
          <w:numId w:val="26"/>
        </w:numPr>
        <w:tabs>
          <w:tab w:val="clear" w:pos="720"/>
          <w:tab w:val="num" w:pos="360"/>
        </w:tabs>
        <w:suppressAutoHyphens/>
        <w:spacing w:after="120"/>
        <w:ind w:left="360"/>
        <w:contextualSpacing/>
        <w:jc w:val="both"/>
        <w:rPr>
          <w:rFonts w:ascii="Calibri" w:hAnsi="Calibri" w:cs="Arial"/>
          <w:sz w:val="20"/>
          <w:lang w:eastAsia="ar-SA"/>
        </w:rPr>
      </w:pPr>
      <w:r w:rsidRPr="007B2480">
        <w:rPr>
          <w:rFonts w:ascii="Calibri" w:hAnsi="Calibri" w:cs="Arial"/>
          <w:sz w:val="20"/>
          <w:lang w:eastAsia="ar-SA"/>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072EC3" w:rsidRPr="007B2480" w:rsidRDefault="00072EC3" w:rsidP="00676D8C">
      <w:pPr>
        <w:suppressAutoHyphens/>
        <w:spacing w:after="120"/>
        <w:jc w:val="both"/>
        <w:rPr>
          <w:rFonts w:ascii="Calibri" w:hAnsi="Calibri" w:cs="Arial"/>
          <w:sz w:val="20"/>
          <w:lang w:eastAsia="ar-SA"/>
        </w:rPr>
      </w:pPr>
    </w:p>
    <w:p w:rsidR="00072EC3" w:rsidRPr="007B2480" w:rsidRDefault="00072EC3" w:rsidP="00676D8C">
      <w:pPr>
        <w:suppressAutoHyphens/>
        <w:spacing w:after="120"/>
        <w:jc w:val="center"/>
        <w:rPr>
          <w:rFonts w:ascii="Calibri" w:hAnsi="Calibri" w:cs="Arial"/>
          <w:b/>
          <w:bCs/>
          <w:sz w:val="20"/>
          <w:lang w:eastAsia="ar-SA"/>
        </w:rPr>
      </w:pPr>
      <w:r w:rsidRPr="007B2480">
        <w:rPr>
          <w:rFonts w:ascii="Calibri" w:hAnsi="Calibri" w:cs="Arial"/>
          <w:b/>
          <w:bCs/>
          <w:sz w:val="20"/>
          <w:lang w:eastAsia="ar-SA"/>
        </w:rPr>
        <w:t>§ 13</w:t>
      </w:r>
    </w:p>
    <w:p w:rsidR="00072EC3" w:rsidRPr="007B2480" w:rsidRDefault="00072EC3" w:rsidP="00676D8C">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Kwestie sporne</w:t>
      </w:r>
    </w:p>
    <w:p w:rsidR="00072EC3" w:rsidRPr="007B2480" w:rsidRDefault="00072EC3" w:rsidP="00676D8C">
      <w:pPr>
        <w:suppressAutoHyphens/>
        <w:spacing w:after="120"/>
        <w:jc w:val="both"/>
        <w:rPr>
          <w:rFonts w:ascii="Calibri" w:hAnsi="Calibri" w:cs="Arial"/>
          <w:bCs/>
          <w:sz w:val="20"/>
          <w:lang w:eastAsia="ar-SA"/>
        </w:rPr>
      </w:pPr>
      <w:r w:rsidRPr="007B2480">
        <w:rPr>
          <w:rFonts w:ascii="Calibri" w:hAnsi="Calibri" w:cs="Arial"/>
          <w:bCs/>
          <w:sz w:val="20"/>
          <w:lang w:eastAsia="ar-SA"/>
        </w:rPr>
        <w:t>Ewentualne sprawy sporne wynikłe na tle wykonywania niniejszej umowy po wyczerpaniu możliwości ich polubownego załatwienia podlegać będą rozstrzygnięciu przez Sąd Powszechny we Wrocławiu.</w:t>
      </w:r>
    </w:p>
    <w:p w:rsidR="00072EC3" w:rsidRPr="007B2480" w:rsidRDefault="00072EC3" w:rsidP="00676D8C">
      <w:pPr>
        <w:suppressAutoHyphens/>
        <w:spacing w:after="120"/>
        <w:jc w:val="center"/>
        <w:rPr>
          <w:rFonts w:ascii="Calibri" w:hAnsi="Calibri" w:cs="Arial"/>
          <w:b/>
          <w:bCs/>
          <w:sz w:val="20"/>
          <w:lang w:eastAsia="ar-SA"/>
        </w:rPr>
      </w:pPr>
      <w:r w:rsidRPr="007B2480">
        <w:rPr>
          <w:rFonts w:ascii="Calibri" w:hAnsi="Calibri" w:cs="Arial"/>
          <w:b/>
          <w:bCs/>
          <w:sz w:val="20"/>
          <w:lang w:eastAsia="ar-SA"/>
        </w:rPr>
        <w:t>§ 14</w:t>
      </w:r>
    </w:p>
    <w:p w:rsidR="00072EC3" w:rsidRPr="007B2480" w:rsidRDefault="00072EC3" w:rsidP="00676D8C">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Aneksy</w:t>
      </w:r>
    </w:p>
    <w:p w:rsidR="00072EC3" w:rsidRPr="007B2480" w:rsidRDefault="00072EC3" w:rsidP="00676D8C">
      <w:pPr>
        <w:suppressAutoHyphens/>
        <w:spacing w:after="120"/>
        <w:jc w:val="both"/>
        <w:rPr>
          <w:rFonts w:ascii="Calibri" w:hAnsi="Calibri" w:cs="Arial"/>
          <w:sz w:val="20"/>
          <w:lang w:eastAsia="ar-SA"/>
        </w:rPr>
      </w:pPr>
      <w:r w:rsidRPr="007B2480">
        <w:rPr>
          <w:rFonts w:ascii="Calibri" w:hAnsi="Calibri" w:cs="Arial"/>
          <w:sz w:val="20"/>
          <w:lang w:eastAsia="ar-SA"/>
        </w:rPr>
        <w:t>Wszelkie dopuszczone umową zmiany i uzupełnienia winny zostać dokonane w  formie aneksu, pod rygorem nieważności.</w:t>
      </w:r>
    </w:p>
    <w:p w:rsidR="00072EC3" w:rsidRPr="007B2480" w:rsidRDefault="00072EC3" w:rsidP="00676D8C">
      <w:pPr>
        <w:suppressAutoHyphens/>
        <w:spacing w:after="120"/>
        <w:jc w:val="center"/>
        <w:rPr>
          <w:rFonts w:ascii="Calibri" w:hAnsi="Calibri" w:cs="Arial"/>
          <w:b/>
          <w:bCs/>
          <w:sz w:val="20"/>
          <w:lang w:eastAsia="ar-SA"/>
        </w:rPr>
      </w:pPr>
      <w:r w:rsidRPr="007B2480">
        <w:rPr>
          <w:rFonts w:ascii="Calibri" w:hAnsi="Calibri" w:cs="Arial"/>
          <w:b/>
          <w:bCs/>
          <w:sz w:val="20"/>
          <w:lang w:eastAsia="ar-SA"/>
        </w:rPr>
        <w:t>§ 15</w:t>
      </w:r>
    </w:p>
    <w:p w:rsidR="00072EC3" w:rsidRPr="007B2480" w:rsidRDefault="00072EC3" w:rsidP="00676D8C">
      <w:pPr>
        <w:suppressAutoHyphens/>
        <w:spacing w:after="120"/>
        <w:jc w:val="center"/>
        <w:rPr>
          <w:rFonts w:ascii="Calibri" w:hAnsi="Calibri" w:cs="Arial"/>
          <w:b/>
          <w:bCs/>
          <w:i/>
          <w:sz w:val="20"/>
          <w:lang w:eastAsia="ar-SA"/>
        </w:rPr>
      </w:pPr>
      <w:r w:rsidRPr="007B2480">
        <w:rPr>
          <w:rFonts w:ascii="Calibri" w:hAnsi="Calibri" w:cs="Arial"/>
          <w:b/>
          <w:bCs/>
          <w:i/>
          <w:sz w:val="20"/>
          <w:lang w:eastAsia="ar-SA"/>
        </w:rPr>
        <w:t>Inne postanowienia umowy</w:t>
      </w:r>
    </w:p>
    <w:p w:rsidR="00072EC3" w:rsidRPr="007B2480" w:rsidRDefault="00072EC3" w:rsidP="00676D8C">
      <w:pPr>
        <w:suppressAutoHyphens/>
        <w:spacing w:after="120"/>
        <w:jc w:val="both"/>
        <w:rPr>
          <w:rFonts w:ascii="Calibri" w:hAnsi="Calibri" w:cs="Arial"/>
          <w:sz w:val="20"/>
          <w:lang w:eastAsia="ar-SA"/>
        </w:rPr>
      </w:pPr>
      <w:r w:rsidRPr="007B2480">
        <w:rPr>
          <w:rFonts w:ascii="Calibri" w:hAnsi="Calibri" w:cs="Arial"/>
          <w:sz w:val="20"/>
          <w:lang w:eastAsia="ar-SA"/>
        </w:rPr>
        <w:t xml:space="preserve">W sprawach nie uregulowanych w niniejszej umowie zastosowanie będą miały  przepisy Kodeksu cywilnego i ustawy Prawo zamówień publicznych. </w:t>
      </w:r>
    </w:p>
    <w:p w:rsidR="00072EC3" w:rsidRPr="007B2480" w:rsidRDefault="00072EC3" w:rsidP="00676D8C">
      <w:pPr>
        <w:suppressAutoHyphens/>
        <w:spacing w:after="120"/>
        <w:jc w:val="center"/>
        <w:rPr>
          <w:rFonts w:ascii="Calibri" w:hAnsi="Calibri" w:cs="Arial"/>
          <w:b/>
          <w:bCs/>
          <w:sz w:val="20"/>
          <w:lang w:eastAsia="ar-SA"/>
        </w:rPr>
      </w:pPr>
      <w:r w:rsidRPr="007B2480">
        <w:rPr>
          <w:rFonts w:ascii="Calibri" w:hAnsi="Calibri" w:cs="Arial"/>
          <w:b/>
          <w:bCs/>
          <w:sz w:val="20"/>
          <w:lang w:eastAsia="ar-SA"/>
        </w:rPr>
        <w:t>§ 16</w:t>
      </w:r>
    </w:p>
    <w:p w:rsidR="00072EC3" w:rsidRPr="007B2480" w:rsidRDefault="00072EC3" w:rsidP="00676D8C">
      <w:pPr>
        <w:tabs>
          <w:tab w:val="center" w:pos="4782"/>
          <w:tab w:val="left" w:pos="6975"/>
        </w:tabs>
        <w:suppressAutoHyphens/>
        <w:spacing w:after="120"/>
        <w:rPr>
          <w:rFonts w:ascii="Calibri" w:hAnsi="Calibri" w:cs="Arial"/>
          <w:b/>
          <w:bCs/>
          <w:i/>
          <w:sz w:val="20"/>
          <w:lang w:eastAsia="ar-SA"/>
        </w:rPr>
      </w:pPr>
      <w:r w:rsidRPr="007B2480">
        <w:rPr>
          <w:rFonts w:ascii="Calibri" w:hAnsi="Calibri" w:cs="Arial"/>
          <w:b/>
          <w:bCs/>
          <w:sz w:val="20"/>
          <w:lang w:eastAsia="ar-SA"/>
        </w:rPr>
        <w:tab/>
      </w:r>
      <w:r w:rsidRPr="007B2480">
        <w:rPr>
          <w:rFonts w:ascii="Calibri" w:hAnsi="Calibri" w:cs="Arial"/>
          <w:b/>
          <w:bCs/>
          <w:i/>
          <w:sz w:val="20"/>
          <w:lang w:eastAsia="ar-SA"/>
        </w:rPr>
        <w:t>Postanowienia końcowe</w:t>
      </w:r>
      <w:r w:rsidRPr="007B2480">
        <w:rPr>
          <w:rFonts w:ascii="Calibri" w:hAnsi="Calibri" w:cs="Arial"/>
          <w:b/>
          <w:bCs/>
          <w:i/>
          <w:sz w:val="20"/>
          <w:lang w:eastAsia="ar-SA"/>
        </w:rPr>
        <w:tab/>
      </w:r>
    </w:p>
    <w:p w:rsidR="00072EC3" w:rsidRPr="007B2480" w:rsidRDefault="00072EC3" w:rsidP="00676D8C">
      <w:pPr>
        <w:suppressAutoHyphens/>
        <w:spacing w:after="120"/>
        <w:jc w:val="both"/>
        <w:rPr>
          <w:rFonts w:ascii="Calibri" w:hAnsi="Calibri" w:cs="Arial"/>
          <w:sz w:val="20"/>
          <w:lang w:eastAsia="ar-SA"/>
        </w:rPr>
      </w:pPr>
      <w:r w:rsidRPr="007B2480">
        <w:rPr>
          <w:rFonts w:ascii="Calibri" w:hAnsi="Calibri" w:cs="Arial"/>
          <w:bCs/>
          <w:sz w:val="20"/>
          <w:lang w:eastAsia="ar-SA"/>
        </w:rPr>
        <w:t>Umowę sporządzono w dwóch jednobrzmiących egzemplarzach, po jednym egzemplarzu dla każdej ze Stron.</w:t>
      </w:r>
      <w:r w:rsidRPr="007B2480">
        <w:rPr>
          <w:rFonts w:ascii="Calibri" w:hAnsi="Calibri" w:cs="Arial"/>
          <w:sz w:val="20"/>
          <w:lang w:eastAsia="ar-SA"/>
        </w:rPr>
        <w:t xml:space="preserve"> </w:t>
      </w:r>
    </w:p>
    <w:p w:rsidR="00072EC3" w:rsidRPr="007B2480" w:rsidRDefault="00072EC3" w:rsidP="00676D8C">
      <w:pPr>
        <w:suppressAutoHyphens/>
        <w:spacing w:after="120"/>
        <w:jc w:val="center"/>
        <w:rPr>
          <w:rFonts w:ascii="Calibri" w:hAnsi="Calibri" w:cs="Arial"/>
          <w:b/>
          <w:bCs/>
          <w:iCs/>
          <w:sz w:val="20"/>
          <w:lang w:eastAsia="ar-SA"/>
        </w:rPr>
      </w:pPr>
    </w:p>
    <w:p w:rsidR="00072EC3" w:rsidRPr="007B2480" w:rsidRDefault="00072EC3" w:rsidP="00676D8C">
      <w:pPr>
        <w:suppressAutoHyphens/>
        <w:spacing w:after="120"/>
        <w:ind w:firstLine="708"/>
        <w:rPr>
          <w:rFonts w:ascii="Calibri" w:hAnsi="Calibri" w:cs="Arial"/>
          <w:b/>
          <w:bCs/>
          <w:iCs/>
          <w:sz w:val="20"/>
          <w:lang w:eastAsia="ar-SA"/>
        </w:rPr>
      </w:pPr>
      <w:r w:rsidRPr="007B2480">
        <w:rPr>
          <w:rFonts w:ascii="Calibri" w:hAnsi="Calibri" w:cs="Arial"/>
          <w:b/>
          <w:bCs/>
          <w:iCs/>
          <w:sz w:val="20"/>
          <w:lang w:eastAsia="ar-SA"/>
        </w:rPr>
        <w:t xml:space="preserve">Wykonawca </w:t>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r>
      <w:r w:rsidRPr="007B2480">
        <w:rPr>
          <w:rFonts w:ascii="Calibri" w:hAnsi="Calibri" w:cs="Arial"/>
          <w:b/>
          <w:bCs/>
          <w:iCs/>
          <w:sz w:val="20"/>
          <w:lang w:eastAsia="ar-SA"/>
        </w:rPr>
        <w:tab/>
        <w:t>Zamawiając</w:t>
      </w:r>
    </w:p>
    <w:p w:rsidR="00072EC3" w:rsidRDefault="00072EC3" w:rsidP="0059155B">
      <w:pPr>
        <w:pStyle w:val="Zwykytekst1"/>
        <w:spacing w:after="120"/>
        <w:jc w:val="center"/>
        <w:rPr>
          <w:rFonts w:ascii="Calibri" w:hAnsi="Calibri" w:cs="Arial"/>
          <w:b/>
        </w:rPr>
      </w:pPr>
    </w:p>
    <w:p w:rsidR="00072EC3" w:rsidRDefault="00072EC3" w:rsidP="0059155B">
      <w:pPr>
        <w:pStyle w:val="Zwykytekst1"/>
        <w:spacing w:after="120"/>
        <w:jc w:val="center"/>
        <w:rPr>
          <w:rFonts w:ascii="Calibri" w:hAnsi="Calibri" w:cs="Arial"/>
          <w:b/>
        </w:rPr>
      </w:pPr>
    </w:p>
    <w:p w:rsidR="00072EC3" w:rsidRDefault="00072EC3" w:rsidP="0059155B">
      <w:pPr>
        <w:pStyle w:val="Zwykytekst1"/>
        <w:spacing w:after="120"/>
        <w:jc w:val="center"/>
        <w:rPr>
          <w:rFonts w:ascii="Calibri" w:hAnsi="Calibri" w:cs="Arial"/>
          <w:b/>
        </w:rPr>
      </w:pPr>
    </w:p>
    <w:p w:rsidR="00072EC3" w:rsidRDefault="00072EC3" w:rsidP="0059155B">
      <w:pPr>
        <w:pStyle w:val="Zwykytekst1"/>
        <w:spacing w:after="120"/>
        <w:jc w:val="center"/>
        <w:rPr>
          <w:rFonts w:ascii="Calibri" w:hAnsi="Calibri" w:cs="Arial"/>
          <w:b/>
        </w:rPr>
      </w:pPr>
    </w:p>
    <w:p w:rsidR="00072EC3" w:rsidRPr="0059155B" w:rsidRDefault="00072EC3" w:rsidP="0059155B">
      <w:pPr>
        <w:pStyle w:val="Zwykytekst1"/>
        <w:spacing w:after="120"/>
        <w:jc w:val="center"/>
        <w:rPr>
          <w:rFonts w:ascii="Calibri" w:hAnsi="Calibri" w:cs="Arial"/>
          <w:b/>
        </w:rPr>
      </w:pPr>
      <w:r w:rsidRPr="0059155B">
        <w:rPr>
          <w:rFonts w:ascii="Calibri" w:hAnsi="Calibri" w:cs="Arial"/>
          <w:b/>
        </w:rPr>
        <w:t>Umowa Nr USK/DZP/PN-</w:t>
      </w:r>
      <w:r>
        <w:rPr>
          <w:rFonts w:ascii="Calibri" w:hAnsi="Calibri" w:cs="Arial"/>
          <w:b/>
        </w:rPr>
        <w:t>244</w:t>
      </w:r>
      <w:r w:rsidRPr="0059155B">
        <w:rPr>
          <w:rFonts w:ascii="Calibri" w:hAnsi="Calibri" w:cs="Arial"/>
          <w:b/>
        </w:rPr>
        <w:t xml:space="preserve">/2017 </w:t>
      </w:r>
      <w:r>
        <w:rPr>
          <w:rFonts w:ascii="Calibri" w:hAnsi="Calibri" w:cs="Arial"/>
          <w:b/>
        </w:rPr>
        <w:t xml:space="preserve"> Pakiety nr 17, 18</w:t>
      </w:r>
    </w:p>
    <w:p w:rsidR="00072EC3" w:rsidRPr="007B2480" w:rsidRDefault="00072EC3" w:rsidP="00F46BA1">
      <w:pPr>
        <w:tabs>
          <w:tab w:val="left" w:pos="6740"/>
        </w:tabs>
        <w:spacing w:after="120"/>
        <w:jc w:val="center"/>
        <w:rPr>
          <w:rFonts w:ascii="Calibri" w:hAnsi="Calibri" w:cs="Arial"/>
          <w:sz w:val="20"/>
        </w:rPr>
      </w:pPr>
      <w:r>
        <w:rPr>
          <w:rFonts w:ascii="Calibri" w:hAnsi="Calibri" w:cs="Arial"/>
          <w:b/>
          <w:sz w:val="20"/>
        </w:rPr>
        <w:t>/wzór/</w:t>
      </w:r>
    </w:p>
    <w:p w:rsidR="00072EC3" w:rsidRPr="00F46BA1" w:rsidRDefault="00072EC3" w:rsidP="00F46BA1">
      <w:pPr>
        <w:pStyle w:val="PlainText"/>
        <w:tabs>
          <w:tab w:val="left" w:pos="284"/>
        </w:tabs>
        <w:spacing w:after="16"/>
        <w:jc w:val="both"/>
        <w:rPr>
          <w:rFonts w:ascii="Calibri" w:hAnsi="Calibri" w:cs="Tahoma"/>
        </w:rPr>
      </w:pPr>
      <w:r w:rsidRPr="00F46BA1">
        <w:rPr>
          <w:rFonts w:ascii="Calibri" w:hAnsi="Calibri" w:cs="Tahoma"/>
        </w:rPr>
        <w:t xml:space="preserve">zawarta w dniu </w:t>
      </w:r>
      <w:r>
        <w:rPr>
          <w:rFonts w:ascii="Calibri" w:hAnsi="Calibri" w:cs="Tahoma"/>
        </w:rPr>
        <w:t>………………………………….</w:t>
      </w:r>
      <w:r w:rsidRPr="00F46BA1">
        <w:rPr>
          <w:rFonts w:ascii="Calibri" w:hAnsi="Calibri" w:cs="Tahoma"/>
        </w:rPr>
        <w:t xml:space="preserve"> r. we Wrocławiu w wyniku rozstrzygnięcia postępowania przetargowego w trybie przetargu nieograniczonego </w:t>
      </w:r>
    </w:p>
    <w:p w:rsidR="00072EC3" w:rsidRPr="00F46BA1" w:rsidRDefault="00072EC3" w:rsidP="00F46BA1">
      <w:pPr>
        <w:pStyle w:val="PlainText"/>
        <w:tabs>
          <w:tab w:val="left" w:pos="284"/>
        </w:tabs>
        <w:spacing w:after="16"/>
        <w:jc w:val="both"/>
        <w:rPr>
          <w:rFonts w:ascii="Calibri" w:hAnsi="Calibri" w:cs="Tahoma"/>
        </w:rPr>
      </w:pPr>
    </w:p>
    <w:p w:rsidR="00072EC3" w:rsidRPr="00F46BA1" w:rsidRDefault="00072EC3" w:rsidP="00F46BA1">
      <w:pPr>
        <w:pStyle w:val="PlainText"/>
        <w:tabs>
          <w:tab w:val="left" w:pos="284"/>
        </w:tabs>
        <w:spacing w:after="16"/>
        <w:jc w:val="both"/>
        <w:rPr>
          <w:rFonts w:ascii="Calibri" w:hAnsi="Calibri" w:cs="Tahoma"/>
          <w:u w:val="single"/>
        </w:rPr>
      </w:pPr>
      <w:r w:rsidRPr="00F46BA1">
        <w:rPr>
          <w:rFonts w:ascii="Calibri" w:hAnsi="Calibri" w:cs="Tahoma"/>
          <w:u w:val="single"/>
        </w:rPr>
        <w:t xml:space="preserve">pomiędzy:  </w:t>
      </w:r>
    </w:p>
    <w:p w:rsidR="00072EC3" w:rsidRPr="00F46BA1" w:rsidRDefault="00072EC3" w:rsidP="00F46BA1">
      <w:pPr>
        <w:pStyle w:val="Zwykytekst1"/>
        <w:tabs>
          <w:tab w:val="left" w:pos="284"/>
        </w:tabs>
        <w:spacing w:after="16"/>
        <w:jc w:val="both"/>
        <w:rPr>
          <w:rFonts w:ascii="Calibri" w:hAnsi="Calibri" w:cs="Tahoma"/>
          <w:bCs/>
        </w:rPr>
      </w:pPr>
      <w:r w:rsidRPr="00F46BA1">
        <w:rPr>
          <w:rFonts w:ascii="Calibri" w:hAnsi="Calibri" w:cs="Tahoma"/>
        </w:rPr>
        <w:t xml:space="preserve">Uniwersyteckim Szpitalem Klinicznym im. Jana Mikulicza-Radeckiego we Wrocławiu, ul. Borowska 213, 50-556 Wrocław, </w:t>
      </w:r>
      <w:r w:rsidRPr="00F46BA1">
        <w:rPr>
          <w:rFonts w:ascii="Calibri" w:hAnsi="Calibri" w:cs="Tahoma"/>
          <w:bCs/>
        </w:rPr>
        <w:t>Regon:</w:t>
      </w:r>
      <w:r w:rsidRPr="00F46BA1">
        <w:rPr>
          <w:rFonts w:ascii="Calibri" w:hAnsi="Calibri" w:cs="Tahoma"/>
        </w:rPr>
        <w:t xml:space="preserve"> 000289012, </w:t>
      </w:r>
      <w:r w:rsidRPr="00F46BA1">
        <w:rPr>
          <w:rFonts w:ascii="Calibri" w:hAnsi="Calibri" w:cs="Tahoma"/>
          <w:bCs/>
        </w:rPr>
        <w:t>NIP:</w:t>
      </w:r>
      <w:r w:rsidRPr="00F46BA1">
        <w:rPr>
          <w:rFonts w:ascii="Calibri" w:hAnsi="Calibri" w:cs="Tahoma"/>
        </w:rPr>
        <w:t xml:space="preserve"> 898-18-16-856, </w:t>
      </w:r>
      <w:r w:rsidRPr="00F46BA1">
        <w:rPr>
          <w:rFonts w:ascii="Calibri" w:hAnsi="Calibri" w:cs="Tahoma"/>
          <w:bCs/>
        </w:rPr>
        <w:t>KRS</w:t>
      </w:r>
      <w:r w:rsidRPr="00F46BA1">
        <w:rPr>
          <w:rFonts w:ascii="Calibri" w:hAnsi="Calibri" w:cs="Tahoma"/>
          <w:b/>
          <w:bCs/>
        </w:rPr>
        <w:t>:</w:t>
      </w:r>
      <w:r w:rsidRPr="00F46BA1">
        <w:rPr>
          <w:rFonts w:ascii="Calibri" w:hAnsi="Calibri" w:cs="Tahoma"/>
        </w:rPr>
        <w:t xml:space="preserve"> 0000136478 Sąd Rejonowy Dla Wrocławia-Fabrycznej We Wrocławiu, VI Wydział Gospodarczy Krajowego Rejestru Sądowego, zwanym dalej „Zamawiającym” reprezentowanym przez: </w:t>
      </w:r>
    </w:p>
    <w:p w:rsidR="00072EC3" w:rsidRPr="00F46BA1" w:rsidRDefault="00072EC3" w:rsidP="00F46BA1">
      <w:pPr>
        <w:pStyle w:val="Zwykytekst1"/>
        <w:tabs>
          <w:tab w:val="left" w:pos="284"/>
          <w:tab w:val="left" w:pos="3686"/>
        </w:tabs>
        <w:spacing w:after="16"/>
        <w:rPr>
          <w:rFonts w:ascii="Calibri" w:hAnsi="Calibri" w:cs="Tahoma"/>
          <w:bCs/>
        </w:rPr>
      </w:pPr>
    </w:p>
    <w:p w:rsidR="00072EC3" w:rsidRPr="0059155B" w:rsidRDefault="00072EC3" w:rsidP="00F46BA1">
      <w:pPr>
        <w:pStyle w:val="Zwykytekst1"/>
        <w:spacing w:after="120"/>
        <w:jc w:val="both"/>
        <w:rPr>
          <w:rFonts w:ascii="Calibri" w:hAnsi="Calibri" w:cs="Arial"/>
          <w:b/>
          <w:bCs/>
        </w:rPr>
      </w:pPr>
      <w:r w:rsidRPr="00F46BA1">
        <w:rPr>
          <w:rFonts w:ascii="Calibri" w:hAnsi="Calibri" w:cs="Tahoma"/>
          <w:bCs/>
        </w:rPr>
        <w:t>Piotra Pobrotyna</w:t>
      </w:r>
      <w:r w:rsidRPr="00F46BA1">
        <w:rPr>
          <w:rFonts w:ascii="Calibri" w:hAnsi="Calibri" w:cs="Tahoma"/>
        </w:rPr>
        <w:tab/>
        <w:t>-   Dyrektora USK</w:t>
      </w:r>
    </w:p>
    <w:p w:rsidR="00072EC3" w:rsidRPr="0059155B" w:rsidRDefault="00072EC3" w:rsidP="0059155B">
      <w:pPr>
        <w:pStyle w:val="Zwykytekst1"/>
        <w:spacing w:after="120"/>
        <w:jc w:val="both"/>
        <w:rPr>
          <w:rFonts w:ascii="Calibri" w:hAnsi="Calibri" w:cs="Arial"/>
          <w:b/>
          <w:bCs/>
        </w:rPr>
      </w:pPr>
      <w:r w:rsidRPr="0059155B">
        <w:rPr>
          <w:rFonts w:ascii="Calibri" w:hAnsi="Calibri" w:cs="Arial"/>
        </w:rPr>
        <w:t xml:space="preserve">a </w:t>
      </w:r>
      <w:r w:rsidRPr="0059155B">
        <w:rPr>
          <w:rFonts w:ascii="Calibri" w:hAnsi="Calibri" w:cs="Arial"/>
          <w:b/>
          <w:bCs/>
        </w:rPr>
        <w:t xml:space="preserve"> </w:t>
      </w:r>
    </w:p>
    <w:p w:rsidR="00072EC3" w:rsidRPr="0059155B" w:rsidRDefault="00072EC3" w:rsidP="0059155B">
      <w:pPr>
        <w:pStyle w:val="Zwykytekst1"/>
        <w:spacing w:after="120"/>
        <w:jc w:val="both"/>
        <w:rPr>
          <w:rFonts w:ascii="Calibri" w:hAnsi="Calibri" w:cs="Arial"/>
          <w:b/>
          <w:bCs/>
        </w:rPr>
      </w:pPr>
      <w:r w:rsidRPr="0059155B">
        <w:rPr>
          <w:rFonts w:ascii="Calibri" w:hAnsi="Calibri" w:cs="Arial"/>
          <w:b/>
          <w:bCs/>
        </w:rPr>
        <w:t>………………………………………………………………………………………………</w:t>
      </w:r>
    </w:p>
    <w:p w:rsidR="00072EC3" w:rsidRPr="0059155B" w:rsidRDefault="00072EC3" w:rsidP="0059155B">
      <w:pPr>
        <w:pStyle w:val="Zwykytekst1"/>
        <w:spacing w:after="120"/>
        <w:jc w:val="center"/>
        <w:rPr>
          <w:rFonts w:ascii="Calibri" w:hAnsi="Calibri" w:cs="Arial"/>
          <w:i/>
        </w:rPr>
      </w:pPr>
      <w:r w:rsidRPr="0059155B">
        <w:rPr>
          <w:rFonts w:ascii="Calibri" w:hAnsi="Calibri" w:cs="Arial"/>
          <w:i/>
        </w:rPr>
        <w:t>(nazwa i dokładny adres, NIP, Regon, a w przypadku spółek cywilnych – imiona i nazwiska oraz PESELe wszystkich wspólników)</w:t>
      </w:r>
    </w:p>
    <w:p w:rsidR="00072EC3" w:rsidRPr="0059155B" w:rsidRDefault="00072EC3" w:rsidP="0059155B">
      <w:pPr>
        <w:pStyle w:val="Zwykytekst1"/>
        <w:spacing w:after="120"/>
        <w:jc w:val="both"/>
        <w:rPr>
          <w:rFonts w:ascii="Calibri" w:hAnsi="Calibri" w:cs="Arial"/>
        </w:rPr>
      </w:pPr>
      <w:r w:rsidRPr="0059155B">
        <w:rPr>
          <w:rFonts w:ascii="Calibri" w:hAnsi="Calibri" w:cs="Arial"/>
        </w:rPr>
        <w:t xml:space="preserve">zwanym dalej „Wykonawcą” reprezentowanym przez : </w:t>
      </w:r>
    </w:p>
    <w:p w:rsidR="00072EC3" w:rsidRPr="0059155B" w:rsidRDefault="00072EC3" w:rsidP="0059155B">
      <w:pPr>
        <w:pStyle w:val="Zwykytekst1"/>
        <w:spacing w:after="120"/>
        <w:jc w:val="both"/>
        <w:rPr>
          <w:rFonts w:ascii="Calibri" w:hAnsi="Calibri" w:cs="Arial"/>
        </w:rPr>
      </w:pPr>
      <w:r w:rsidRPr="0059155B">
        <w:rPr>
          <w:rFonts w:ascii="Calibri" w:hAnsi="Calibri" w:cs="Arial"/>
        </w:rPr>
        <w:t xml:space="preserve"> ............................................................. </w:t>
      </w:r>
    </w:p>
    <w:p w:rsidR="00072EC3" w:rsidRPr="0059155B" w:rsidRDefault="00072EC3" w:rsidP="0059155B">
      <w:pPr>
        <w:pStyle w:val="Zwykytekst1"/>
        <w:spacing w:after="120"/>
        <w:jc w:val="both"/>
        <w:rPr>
          <w:rFonts w:ascii="Calibri" w:hAnsi="Calibri" w:cs="Arial"/>
        </w:rPr>
      </w:pPr>
      <w:r w:rsidRPr="0059155B">
        <w:rPr>
          <w:rFonts w:ascii="Calibri" w:hAnsi="Calibri" w:cs="Arial"/>
        </w:rPr>
        <w:t>łącznie zwanymi „Stronami”.</w:t>
      </w:r>
    </w:p>
    <w:p w:rsidR="00072EC3" w:rsidRPr="0059155B" w:rsidRDefault="00072EC3" w:rsidP="0059155B">
      <w:pPr>
        <w:pStyle w:val="Zwykytekst1"/>
        <w:spacing w:after="120"/>
        <w:jc w:val="center"/>
        <w:rPr>
          <w:rFonts w:ascii="Calibri" w:hAnsi="Calibri" w:cs="Arial"/>
          <w:b/>
          <w:bCs/>
        </w:rPr>
      </w:pPr>
      <w:r w:rsidRPr="0059155B">
        <w:rPr>
          <w:rFonts w:ascii="Calibri" w:hAnsi="Calibri" w:cs="Arial"/>
        </w:rPr>
        <w:t xml:space="preserve"> </w:t>
      </w:r>
      <w:r w:rsidRPr="0059155B">
        <w:rPr>
          <w:rFonts w:ascii="Calibri" w:hAnsi="Calibri" w:cs="Arial"/>
          <w:b/>
          <w:bCs/>
        </w:rPr>
        <w:t>§ 1</w:t>
      </w:r>
    </w:p>
    <w:p w:rsidR="00072EC3" w:rsidRPr="0059155B" w:rsidRDefault="00072EC3" w:rsidP="0059155B">
      <w:pPr>
        <w:pStyle w:val="Zwykytekst1"/>
        <w:spacing w:after="120"/>
        <w:jc w:val="center"/>
        <w:rPr>
          <w:rFonts w:ascii="Calibri" w:hAnsi="Calibri" w:cs="Arial"/>
          <w:b/>
          <w:bCs/>
          <w:i/>
        </w:rPr>
      </w:pPr>
      <w:r w:rsidRPr="0059155B">
        <w:rPr>
          <w:rFonts w:ascii="Calibri" w:hAnsi="Calibri" w:cs="Arial"/>
          <w:b/>
          <w:bCs/>
          <w:i/>
        </w:rPr>
        <w:t>Strony umowy</w:t>
      </w:r>
    </w:p>
    <w:p w:rsidR="00072EC3" w:rsidRPr="0059155B" w:rsidRDefault="00072EC3" w:rsidP="0059155B">
      <w:pPr>
        <w:pStyle w:val="Zwykytekst1"/>
        <w:spacing w:after="120"/>
        <w:jc w:val="both"/>
        <w:rPr>
          <w:rFonts w:ascii="Calibri" w:hAnsi="Calibri" w:cs="Arial"/>
        </w:rPr>
      </w:pPr>
      <w:r w:rsidRPr="0059155B">
        <w:rPr>
          <w:rFonts w:ascii="Calibri" w:hAnsi="Calibri" w:cs="Arial"/>
        </w:rPr>
        <w:t>Strony niniejszej umowy są Zamawiającym i Wykonawcą w rozumieniu ustawy z dnia 29 stycznia 2004 r. Prawo Zamówień Publicznych  (tekst jednolity Dz. U. z 2017 r. poz. 1579 ze zm.)</w:t>
      </w:r>
    </w:p>
    <w:p w:rsidR="00072EC3" w:rsidRPr="0059155B" w:rsidRDefault="00072EC3" w:rsidP="0059155B">
      <w:pPr>
        <w:pStyle w:val="Zwykytekst1"/>
        <w:spacing w:after="120"/>
        <w:jc w:val="center"/>
        <w:rPr>
          <w:rFonts w:ascii="Calibri" w:hAnsi="Calibri" w:cs="Arial"/>
          <w:b/>
          <w:bCs/>
        </w:rPr>
      </w:pPr>
    </w:p>
    <w:p w:rsidR="00072EC3" w:rsidRPr="0059155B" w:rsidRDefault="00072EC3" w:rsidP="0059155B">
      <w:pPr>
        <w:pStyle w:val="Zwykytekst1"/>
        <w:spacing w:after="120"/>
        <w:jc w:val="center"/>
        <w:rPr>
          <w:rFonts w:ascii="Calibri" w:hAnsi="Calibri" w:cs="Arial"/>
          <w:b/>
          <w:bCs/>
        </w:rPr>
      </w:pPr>
      <w:r w:rsidRPr="0059155B">
        <w:rPr>
          <w:rFonts w:ascii="Calibri" w:hAnsi="Calibri" w:cs="Arial"/>
          <w:b/>
          <w:bCs/>
        </w:rPr>
        <w:t>§ 2</w:t>
      </w:r>
    </w:p>
    <w:p w:rsidR="00072EC3" w:rsidRPr="0059155B" w:rsidRDefault="00072EC3" w:rsidP="0059155B">
      <w:pPr>
        <w:pStyle w:val="Zwykytekst1"/>
        <w:spacing w:after="120"/>
        <w:jc w:val="center"/>
        <w:rPr>
          <w:rFonts w:ascii="Calibri" w:hAnsi="Calibri" w:cs="Arial"/>
          <w:b/>
          <w:bCs/>
          <w:i/>
        </w:rPr>
      </w:pPr>
      <w:r w:rsidRPr="0059155B">
        <w:rPr>
          <w:rFonts w:ascii="Calibri" w:hAnsi="Calibri" w:cs="Arial"/>
          <w:b/>
          <w:bCs/>
          <w:i/>
        </w:rPr>
        <w:t>Przedmiot umowy</w:t>
      </w:r>
    </w:p>
    <w:p w:rsidR="00072EC3" w:rsidRPr="0059155B" w:rsidRDefault="00072EC3" w:rsidP="0059155B">
      <w:pPr>
        <w:pStyle w:val="Zwykytekst1"/>
        <w:tabs>
          <w:tab w:val="left" w:pos="6740"/>
        </w:tabs>
        <w:spacing w:after="120"/>
        <w:jc w:val="both"/>
        <w:rPr>
          <w:rFonts w:ascii="Calibri" w:hAnsi="Calibri" w:cs="Arial"/>
        </w:rPr>
      </w:pPr>
      <w:r w:rsidRPr="0059155B">
        <w:rPr>
          <w:rFonts w:ascii="Calibri" w:hAnsi="Calibri" w:cs="Arial"/>
        </w:rPr>
        <w:t>Niniejsza umowa dotyczy dostawy</w:t>
      </w:r>
      <w:r w:rsidRPr="0059155B">
        <w:rPr>
          <w:rFonts w:ascii="Calibri" w:hAnsi="Calibri" w:cs="Tahoma"/>
          <w:bCs/>
        </w:rPr>
        <w:t xml:space="preserve"> </w:t>
      </w:r>
      <w:r w:rsidRPr="0059155B">
        <w:rPr>
          <w:rFonts w:ascii="Calibri" w:hAnsi="Calibri" w:cs="Arial"/>
          <w:b/>
          <w:bCs/>
        </w:rPr>
        <w:t>sprzętu do pielęgnacji pacjenta – wózków do transportu bielizny, miski pneumatycznej do mycia głowy pacjenta</w:t>
      </w:r>
      <w:r w:rsidRPr="0059155B">
        <w:rPr>
          <w:rFonts w:ascii="Calibri" w:hAnsi="Calibri" w:cs="Arial"/>
          <w:b/>
        </w:rPr>
        <w:t xml:space="preserve"> – zadanie nr: …….., </w:t>
      </w:r>
      <w:r w:rsidRPr="0059155B">
        <w:rPr>
          <w:rFonts w:ascii="Calibri" w:hAnsi="Calibri" w:cs="Arial"/>
        </w:rPr>
        <w:t>określonej szczegółowo w opisie przedmiotu zamówienia wg formularza cenowego – załącznik nr 1, zgodnie z ofertą wraz z rozładunkiem u Zamawiającego.</w:t>
      </w:r>
    </w:p>
    <w:p w:rsidR="00072EC3" w:rsidRPr="0059155B" w:rsidRDefault="00072EC3" w:rsidP="0059155B">
      <w:pPr>
        <w:pStyle w:val="Zwykytekst1"/>
        <w:tabs>
          <w:tab w:val="left" w:pos="6740"/>
        </w:tabs>
        <w:spacing w:after="120"/>
        <w:rPr>
          <w:rFonts w:ascii="Calibri" w:hAnsi="Calibri" w:cs="Arial"/>
          <w:b/>
        </w:rPr>
      </w:pPr>
    </w:p>
    <w:p w:rsidR="00072EC3" w:rsidRPr="0059155B" w:rsidRDefault="00072EC3" w:rsidP="0059155B">
      <w:pPr>
        <w:pStyle w:val="Zwykytekst1"/>
        <w:tabs>
          <w:tab w:val="left" w:pos="6740"/>
        </w:tabs>
        <w:spacing w:after="120"/>
        <w:rPr>
          <w:rFonts w:ascii="Calibri" w:hAnsi="Calibri" w:cs="Arial"/>
          <w:b/>
        </w:rPr>
      </w:pPr>
    </w:p>
    <w:p w:rsidR="00072EC3" w:rsidRPr="0059155B" w:rsidRDefault="00072EC3" w:rsidP="0059155B">
      <w:pPr>
        <w:pStyle w:val="Zwykytekst1"/>
        <w:spacing w:after="120"/>
        <w:jc w:val="center"/>
        <w:rPr>
          <w:rFonts w:ascii="Calibri" w:hAnsi="Calibri" w:cs="Arial"/>
          <w:b/>
        </w:rPr>
      </w:pPr>
      <w:r w:rsidRPr="0059155B">
        <w:rPr>
          <w:rFonts w:ascii="Calibri" w:hAnsi="Calibri" w:cs="Arial"/>
          <w:b/>
        </w:rPr>
        <w:t>§3</w:t>
      </w:r>
    </w:p>
    <w:p w:rsidR="00072EC3" w:rsidRPr="0059155B" w:rsidRDefault="00072EC3" w:rsidP="0059155B">
      <w:pPr>
        <w:pStyle w:val="Zwykytekst1"/>
        <w:spacing w:after="120"/>
        <w:jc w:val="center"/>
        <w:rPr>
          <w:rFonts w:ascii="Calibri" w:hAnsi="Calibri" w:cs="Arial"/>
          <w:b/>
          <w:i/>
        </w:rPr>
      </w:pPr>
      <w:r w:rsidRPr="0059155B">
        <w:rPr>
          <w:rFonts w:ascii="Calibri" w:hAnsi="Calibri" w:cs="Arial"/>
          <w:b/>
          <w:i/>
        </w:rPr>
        <w:t>Obowiązki wykonawcy związane z realizacją umowy</w:t>
      </w:r>
    </w:p>
    <w:p w:rsidR="00072EC3" w:rsidRPr="0059155B" w:rsidRDefault="00072EC3" w:rsidP="0026632B">
      <w:pPr>
        <w:pStyle w:val="Zwykytekst1"/>
        <w:numPr>
          <w:ilvl w:val="0"/>
          <w:numId w:val="19"/>
        </w:numPr>
        <w:tabs>
          <w:tab w:val="clear" w:pos="643"/>
          <w:tab w:val="num" w:pos="360"/>
          <w:tab w:val="num" w:pos="1800"/>
        </w:tabs>
        <w:spacing w:after="120"/>
        <w:jc w:val="both"/>
        <w:rPr>
          <w:rFonts w:ascii="Calibri" w:hAnsi="Calibri" w:cs="Arial"/>
        </w:rPr>
      </w:pPr>
      <w:r w:rsidRPr="0059155B">
        <w:rPr>
          <w:rFonts w:ascii="Calibri" w:hAnsi="Calibri" w:cs="Arial"/>
        </w:rPr>
        <w:t>W wyniku przeprowadzonej procedury przetargowej w trybie przetargu nieograniczonego (sygnatura sprawy USK/DZP/PN-</w:t>
      </w:r>
      <w:r>
        <w:rPr>
          <w:rFonts w:ascii="Calibri" w:hAnsi="Calibri" w:cs="Arial"/>
        </w:rPr>
        <w:t>244</w:t>
      </w:r>
      <w:r w:rsidRPr="0059155B">
        <w:rPr>
          <w:rFonts w:ascii="Calibri" w:hAnsi="Calibri" w:cs="Arial"/>
        </w:rPr>
        <w:t>/2017) zgodnie z ustawą Prawo zamówień publicznych Wykonawca dostarczy do siedziby Zamawiającego asortyment</w:t>
      </w:r>
      <w:r w:rsidRPr="0059155B">
        <w:rPr>
          <w:rFonts w:ascii="Calibri" w:hAnsi="Calibri" w:cs="Arial"/>
          <w:b/>
        </w:rPr>
        <w:t xml:space="preserve"> </w:t>
      </w:r>
      <w:r w:rsidRPr="0059155B">
        <w:rPr>
          <w:rFonts w:ascii="Calibri" w:hAnsi="Calibri" w:cs="Arial"/>
        </w:rPr>
        <w:t>zgodny z §2 umowy w ilości oraz cenach jednostkowych zgodnie z ofertą będącą załącznikiem do umowy.</w:t>
      </w:r>
    </w:p>
    <w:p w:rsidR="00072EC3" w:rsidRPr="0059155B" w:rsidRDefault="00072EC3" w:rsidP="0026632B">
      <w:pPr>
        <w:pStyle w:val="Zwykytekst1"/>
        <w:numPr>
          <w:ilvl w:val="0"/>
          <w:numId w:val="19"/>
        </w:numPr>
        <w:tabs>
          <w:tab w:val="clear" w:pos="643"/>
          <w:tab w:val="num" w:pos="360"/>
          <w:tab w:val="num" w:pos="1800"/>
        </w:tabs>
        <w:spacing w:after="120"/>
        <w:jc w:val="both"/>
        <w:rPr>
          <w:rFonts w:ascii="Calibri" w:hAnsi="Calibri" w:cs="Arial"/>
        </w:rPr>
      </w:pPr>
      <w:r w:rsidRPr="0059155B">
        <w:rPr>
          <w:rFonts w:ascii="Calibri" w:hAnsi="Calibri" w:cs="Arial"/>
        </w:rPr>
        <w:t>Wykonawcy nie przysługują żadne roszczenia z tytułu nie wykorzystania przez Zamawiającego całości asortymentu wyszczególnionego w zadaniach wymienionych w §2 umowy przez cały okres obowiązywania umowy.</w:t>
      </w:r>
    </w:p>
    <w:p w:rsidR="00072EC3" w:rsidRDefault="00072EC3" w:rsidP="0026632B">
      <w:pPr>
        <w:pStyle w:val="Zwykytekst1"/>
        <w:numPr>
          <w:ilvl w:val="0"/>
          <w:numId w:val="19"/>
        </w:numPr>
        <w:tabs>
          <w:tab w:val="clear" w:pos="643"/>
          <w:tab w:val="num" w:pos="360"/>
          <w:tab w:val="num" w:pos="1800"/>
        </w:tabs>
        <w:spacing w:after="120"/>
        <w:jc w:val="both"/>
        <w:rPr>
          <w:rFonts w:ascii="Calibri" w:hAnsi="Calibri" w:cs="Arial"/>
        </w:rPr>
      </w:pPr>
      <w:r w:rsidRPr="0059155B">
        <w:rPr>
          <w:rFonts w:ascii="Calibri" w:hAnsi="Calibri" w:cs="Arial"/>
        </w:rPr>
        <w:t xml:space="preserve">Wykonawca wykona przedmiot umowy zgodnie z obowiązującymi przepisami, normami polskimi zharmonizowanymi z normami europejskimi. Towar, o którym mowa w ust. 1, Wykonawca zobowiązuje się dostarczyć własnym transportem, na swój koszt wraz z rozładunkiem, w terminie do </w:t>
      </w:r>
      <w:r w:rsidRPr="0059155B">
        <w:rPr>
          <w:rFonts w:ascii="Calibri" w:hAnsi="Calibri" w:cs="Arial"/>
          <w:b/>
        </w:rPr>
        <w:t>….. dni</w:t>
      </w:r>
      <w:r w:rsidRPr="0059155B">
        <w:rPr>
          <w:rFonts w:ascii="Calibri" w:hAnsi="Calibri" w:cs="Arial"/>
        </w:rPr>
        <w:t xml:space="preserve"> od chwili złożenia zamówienia na nr faksu ………………..... lub na e - mailem na adres : ............................. </w:t>
      </w:r>
      <w:r w:rsidRPr="0059155B">
        <w:rPr>
          <w:rFonts w:ascii="Calibri" w:hAnsi="Calibri" w:cs="Arial"/>
          <w:u w:val="single"/>
        </w:rPr>
        <w:t>w godzinach od 8:00 do 13:00 do magazynu gospodarczego</w:t>
      </w:r>
      <w:r w:rsidRPr="0059155B">
        <w:rPr>
          <w:rFonts w:ascii="Calibri" w:hAnsi="Calibri" w:cs="Arial"/>
        </w:rPr>
        <w:t>.</w:t>
      </w:r>
    </w:p>
    <w:p w:rsidR="00072EC3" w:rsidRPr="0059155B" w:rsidRDefault="00072EC3" w:rsidP="0026632B">
      <w:pPr>
        <w:pStyle w:val="Zwykytekst1"/>
        <w:numPr>
          <w:ilvl w:val="0"/>
          <w:numId w:val="19"/>
        </w:numPr>
        <w:tabs>
          <w:tab w:val="clear" w:pos="643"/>
          <w:tab w:val="num" w:pos="360"/>
        </w:tabs>
        <w:spacing w:after="120"/>
        <w:jc w:val="both"/>
        <w:rPr>
          <w:rFonts w:ascii="Calibri" w:hAnsi="Calibri" w:cs="Arial"/>
        </w:rPr>
      </w:pPr>
      <w:r>
        <w:rPr>
          <w:rFonts w:ascii="Calibri" w:hAnsi="Calibri" w:cs="Arial"/>
        </w:rPr>
        <w:t>J</w:t>
      </w:r>
      <w:r w:rsidRPr="0059155B">
        <w:rPr>
          <w:rFonts w:ascii="Calibri" w:hAnsi="Calibri" w:cs="Arial"/>
        </w:rPr>
        <w:t>eżeli dostawa wypada w dniu wolnym od pracy lub w soboty, dostawa nastąpi w pierwszym dniu roboczym po wyznaczonym terminie.</w:t>
      </w:r>
    </w:p>
    <w:p w:rsidR="00072EC3" w:rsidRPr="0059155B" w:rsidRDefault="00072EC3" w:rsidP="0026632B">
      <w:pPr>
        <w:pStyle w:val="Zwykytekst1"/>
        <w:numPr>
          <w:ilvl w:val="0"/>
          <w:numId w:val="19"/>
        </w:numPr>
        <w:tabs>
          <w:tab w:val="clear" w:pos="643"/>
          <w:tab w:val="num" w:pos="360"/>
          <w:tab w:val="num" w:pos="1800"/>
        </w:tabs>
        <w:spacing w:after="120"/>
        <w:jc w:val="both"/>
        <w:rPr>
          <w:rFonts w:ascii="Calibri" w:hAnsi="Calibri" w:cs="Arial"/>
        </w:rPr>
      </w:pPr>
      <w:r w:rsidRPr="0059155B">
        <w:rPr>
          <w:rFonts w:ascii="Calibri" w:hAnsi="Calibr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072EC3" w:rsidRPr="0059155B" w:rsidRDefault="00072EC3" w:rsidP="0026632B">
      <w:pPr>
        <w:pStyle w:val="Zwykytekst1"/>
        <w:numPr>
          <w:ilvl w:val="0"/>
          <w:numId w:val="19"/>
        </w:numPr>
        <w:tabs>
          <w:tab w:val="clear" w:pos="643"/>
          <w:tab w:val="num" w:pos="360"/>
          <w:tab w:val="num" w:pos="1800"/>
        </w:tabs>
        <w:spacing w:after="120"/>
        <w:jc w:val="both"/>
        <w:rPr>
          <w:rFonts w:ascii="Calibri" w:hAnsi="Calibri" w:cs="Arial"/>
        </w:rPr>
      </w:pPr>
      <w:r w:rsidRPr="0059155B">
        <w:rPr>
          <w:rFonts w:ascii="Calibri" w:hAnsi="Calibri" w:cs="Arial"/>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072EC3" w:rsidRPr="0059155B" w:rsidRDefault="00072EC3" w:rsidP="0059155B">
      <w:pPr>
        <w:pStyle w:val="Zwykytekst1"/>
        <w:tabs>
          <w:tab w:val="num" w:pos="1800"/>
        </w:tabs>
        <w:spacing w:after="120"/>
        <w:ind w:left="360"/>
        <w:jc w:val="both"/>
        <w:rPr>
          <w:rFonts w:ascii="Calibri" w:hAnsi="Calibri" w:cs="Arial"/>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4</w:t>
      </w:r>
    </w:p>
    <w:p w:rsidR="00072EC3" w:rsidRPr="0059155B" w:rsidRDefault="00072EC3" w:rsidP="0059155B">
      <w:pPr>
        <w:spacing w:after="120"/>
        <w:jc w:val="center"/>
        <w:rPr>
          <w:rFonts w:ascii="Calibri" w:hAnsi="Calibri" w:cs="Arial"/>
          <w:b/>
          <w:bCs/>
          <w:i/>
          <w:sz w:val="20"/>
          <w:lang w:eastAsia="ar-SA"/>
        </w:rPr>
      </w:pPr>
      <w:r w:rsidRPr="0059155B">
        <w:rPr>
          <w:rFonts w:ascii="Calibri" w:hAnsi="Calibri" w:cs="Arial"/>
          <w:b/>
          <w:bCs/>
          <w:i/>
          <w:sz w:val="20"/>
          <w:lang w:eastAsia="ar-SA"/>
        </w:rPr>
        <w:t>Składniki umowy</w:t>
      </w:r>
    </w:p>
    <w:p w:rsidR="00072EC3" w:rsidRPr="0059155B" w:rsidRDefault="00072EC3" w:rsidP="0059155B">
      <w:pPr>
        <w:spacing w:after="120"/>
        <w:jc w:val="both"/>
        <w:rPr>
          <w:rFonts w:ascii="Calibri" w:hAnsi="Calibri" w:cs="Arial"/>
          <w:sz w:val="20"/>
          <w:lang w:eastAsia="ar-SA"/>
        </w:rPr>
      </w:pPr>
      <w:r w:rsidRPr="0059155B">
        <w:rPr>
          <w:rFonts w:ascii="Calibri" w:hAnsi="Calibri" w:cs="Arial"/>
          <w:sz w:val="20"/>
          <w:lang w:eastAsia="ar-SA"/>
        </w:rPr>
        <w:t>Integralnym składnikiem niniejszej umowy są następujące dokumenty:</w:t>
      </w:r>
    </w:p>
    <w:p w:rsidR="00072EC3" w:rsidRPr="0059155B" w:rsidRDefault="00072EC3" w:rsidP="0026632B">
      <w:pPr>
        <w:numPr>
          <w:ilvl w:val="0"/>
          <w:numId w:val="20"/>
        </w:numPr>
        <w:suppressAutoHyphens/>
        <w:spacing w:after="120"/>
        <w:ind w:left="360"/>
        <w:contextualSpacing/>
        <w:jc w:val="both"/>
        <w:rPr>
          <w:rFonts w:ascii="Calibri" w:hAnsi="Calibri" w:cs="Arial"/>
          <w:sz w:val="20"/>
          <w:lang w:eastAsia="ar-SA"/>
        </w:rPr>
      </w:pPr>
      <w:r w:rsidRPr="0059155B">
        <w:rPr>
          <w:rFonts w:ascii="Calibri" w:hAnsi="Calibri" w:cs="Arial"/>
          <w:sz w:val="20"/>
          <w:lang w:eastAsia="ar-SA"/>
        </w:rPr>
        <w:t>Oferta wraz z załącznikami i oświadczeniami.</w:t>
      </w:r>
    </w:p>
    <w:p w:rsidR="00072EC3" w:rsidRDefault="00072EC3" w:rsidP="0026632B">
      <w:pPr>
        <w:numPr>
          <w:ilvl w:val="0"/>
          <w:numId w:val="20"/>
        </w:numPr>
        <w:suppressAutoHyphens/>
        <w:spacing w:after="120"/>
        <w:ind w:left="360"/>
        <w:contextualSpacing/>
        <w:jc w:val="both"/>
        <w:rPr>
          <w:rFonts w:ascii="Calibri" w:hAnsi="Calibri" w:cs="Arial"/>
          <w:sz w:val="20"/>
          <w:lang w:eastAsia="ar-SA"/>
        </w:rPr>
      </w:pPr>
      <w:r w:rsidRPr="0059155B">
        <w:rPr>
          <w:rFonts w:ascii="Calibri" w:hAnsi="Calibri" w:cs="Arial"/>
          <w:sz w:val="20"/>
          <w:lang w:eastAsia="ar-SA"/>
        </w:rPr>
        <w:t>Specyfikacja Istotnych Warunków Zamówienia postępo</w:t>
      </w:r>
      <w:r>
        <w:rPr>
          <w:rFonts w:ascii="Calibri" w:hAnsi="Calibri" w:cs="Arial"/>
          <w:sz w:val="20"/>
          <w:lang w:eastAsia="ar-SA"/>
        </w:rPr>
        <w:t>wania o sygnaturze: USK/DZP/PN-224</w:t>
      </w:r>
      <w:r w:rsidRPr="0059155B">
        <w:rPr>
          <w:rFonts w:ascii="Calibri" w:hAnsi="Calibri" w:cs="Arial"/>
          <w:sz w:val="20"/>
          <w:lang w:eastAsia="ar-SA"/>
        </w:rPr>
        <w:t>/2017</w:t>
      </w:r>
    </w:p>
    <w:p w:rsidR="00072EC3" w:rsidRPr="0059155B" w:rsidRDefault="00072EC3" w:rsidP="0026632B">
      <w:pPr>
        <w:numPr>
          <w:ilvl w:val="0"/>
          <w:numId w:val="20"/>
        </w:numPr>
        <w:suppressAutoHyphens/>
        <w:spacing w:after="120"/>
        <w:ind w:left="360"/>
        <w:contextualSpacing/>
        <w:jc w:val="both"/>
        <w:rPr>
          <w:rFonts w:ascii="Calibri" w:hAnsi="Calibri" w:cs="Arial"/>
          <w:sz w:val="20"/>
          <w:lang w:eastAsia="ar-SA"/>
        </w:rPr>
      </w:pPr>
      <w:r>
        <w:rPr>
          <w:rFonts w:ascii="Calibri" w:hAnsi="Calibri" w:cs="Arial"/>
          <w:sz w:val="20"/>
          <w:lang w:eastAsia="ar-SA"/>
        </w:rPr>
        <w:t>N</w:t>
      </w:r>
      <w:r w:rsidRPr="0059155B">
        <w:rPr>
          <w:rFonts w:ascii="Calibri" w:hAnsi="Calibri" w:cs="Arial"/>
          <w:sz w:val="20"/>
          <w:lang w:eastAsia="ar-SA"/>
        </w:rPr>
        <w:t xml:space="preserve">iniejsza umowa stanowi dokument gwarancyjny w rozumieniu Kodeksu cywilnego. Do gwarancji stosuje się przepisy art. 577 i następne Kodeksu cywilnego, do art. 581. </w:t>
      </w:r>
    </w:p>
    <w:p w:rsidR="00072EC3" w:rsidRDefault="00072EC3" w:rsidP="0026632B">
      <w:pPr>
        <w:numPr>
          <w:ilvl w:val="0"/>
          <w:numId w:val="20"/>
        </w:numPr>
        <w:suppressAutoHyphens/>
        <w:spacing w:after="120"/>
        <w:ind w:left="360"/>
        <w:contextualSpacing/>
        <w:jc w:val="both"/>
        <w:rPr>
          <w:rFonts w:ascii="Calibri" w:hAnsi="Calibri" w:cs="Arial"/>
          <w:sz w:val="20"/>
          <w:lang w:eastAsia="ar-SA"/>
        </w:rPr>
      </w:pPr>
      <w:r w:rsidRPr="0059155B">
        <w:rPr>
          <w:rFonts w:ascii="Calibri" w:hAnsi="Calibri" w:cs="Arial"/>
          <w:sz w:val="20"/>
          <w:lang w:eastAsia="ar-SA"/>
        </w:rPr>
        <w:t xml:space="preserve">Zamawiającemu  niezależnie od uprawnień z gwarancji przysługują uprawnienia z tytułu rękojmi. </w:t>
      </w:r>
    </w:p>
    <w:p w:rsidR="00072EC3" w:rsidRPr="0059155B" w:rsidRDefault="00072EC3" w:rsidP="0026632B">
      <w:pPr>
        <w:numPr>
          <w:ilvl w:val="0"/>
          <w:numId w:val="20"/>
        </w:numPr>
        <w:suppressAutoHyphens/>
        <w:spacing w:after="120"/>
        <w:ind w:left="360"/>
        <w:contextualSpacing/>
        <w:jc w:val="both"/>
        <w:rPr>
          <w:rFonts w:ascii="Calibri" w:hAnsi="Calibri" w:cs="Arial"/>
          <w:sz w:val="20"/>
          <w:lang w:eastAsia="ar-SA"/>
        </w:rPr>
      </w:pPr>
      <w:r>
        <w:rPr>
          <w:rFonts w:ascii="Calibri" w:hAnsi="Calibri" w:cs="Arial"/>
          <w:sz w:val="20"/>
          <w:lang w:eastAsia="ar-SA"/>
        </w:rPr>
        <w:t>D</w:t>
      </w:r>
      <w:r w:rsidRPr="0059155B">
        <w:rPr>
          <w:rFonts w:ascii="Calibri" w:hAnsi="Calibri" w:cs="Arial"/>
          <w:sz w:val="20"/>
          <w:lang w:eastAsia="ar-SA"/>
        </w:rPr>
        <w:t xml:space="preserve">o </w:t>
      </w:r>
      <w:r w:rsidRPr="0059155B">
        <w:rPr>
          <w:rFonts w:ascii="Calibri" w:hAnsi="Calibri" w:cs="Arial"/>
          <w:sz w:val="20"/>
          <w:lang w:eastAsia="ar-SA"/>
        </w:rPr>
        <w:tab/>
        <w:t xml:space="preserve">odpowiedzialności Wykonawcy z tytułu rękojmi stosuje się przepisy Kodeksu cywilnego.  </w:t>
      </w:r>
    </w:p>
    <w:p w:rsidR="00072EC3" w:rsidRPr="0059155B" w:rsidRDefault="00072EC3" w:rsidP="0059155B">
      <w:pPr>
        <w:spacing w:after="120"/>
        <w:jc w:val="center"/>
        <w:rPr>
          <w:rFonts w:ascii="Calibri" w:hAnsi="Calibri" w:cs="Arial"/>
          <w:b/>
          <w:bCs/>
          <w:sz w:val="20"/>
          <w:lang w:eastAsia="ar-SA"/>
        </w:rPr>
      </w:pPr>
    </w:p>
    <w:p w:rsidR="00072EC3" w:rsidRPr="0059155B" w:rsidRDefault="00072EC3" w:rsidP="0059155B">
      <w:pPr>
        <w:spacing w:after="120"/>
        <w:jc w:val="center"/>
        <w:rPr>
          <w:rFonts w:ascii="Calibri" w:hAnsi="Calibri" w:cs="Arial"/>
          <w:b/>
          <w:bCs/>
          <w:sz w:val="20"/>
          <w:lang w:eastAsia="ar-SA"/>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5</w:t>
      </w:r>
    </w:p>
    <w:p w:rsidR="00072EC3" w:rsidRPr="0059155B" w:rsidRDefault="00072EC3" w:rsidP="0059155B">
      <w:pPr>
        <w:spacing w:after="120"/>
        <w:jc w:val="center"/>
        <w:rPr>
          <w:rFonts w:ascii="Calibri" w:hAnsi="Calibri" w:cs="Arial"/>
          <w:b/>
          <w:bCs/>
          <w:i/>
          <w:sz w:val="20"/>
          <w:lang w:eastAsia="ar-SA"/>
        </w:rPr>
      </w:pPr>
      <w:r w:rsidRPr="0059155B">
        <w:rPr>
          <w:rFonts w:ascii="Calibri" w:hAnsi="Calibri" w:cs="Arial"/>
          <w:b/>
          <w:bCs/>
          <w:i/>
          <w:sz w:val="20"/>
          <w:lang w:eastAsia="ar-SA"/>
        </w:rPr>
        <w:t>Terminy umowne</w:t>
      </w:r>
    </w:p>
    <w:p w:rsidR="00072EC3" w:rsidRPr="0059155B" w:rsidRDefault="00072EC3" w:rsidP="0059155B">
      <w:pPr>
        <w:tabs>
          <w:tab w:val="left" w:pos="426"/>
          <w:tab w:val="center" w:pos="4536"/>
        </w:tabs>
        <w:spacing w:after="120"/>
        <w:rPr>
          <w:rFonts w:ascii="Calibri" w:hAnsi="Calibri" w:cs="Arial"/>
          <w:b/>
          <w:sz w:val="20"/>
          <w:lang w:eastAsia="ar-SA"/>
        </w:rPr>
      </w:pPr>
      <w:r w:rsidRPr="0059155B">
        <w:rPr>
          <w:rFonts w:ascii="Calibri" w:hAnsi="Calibri" w:cs="Arial"/>
          <w:sz w:val="20"/>
          <w:lang w:eastAsia="ar-SA"/>
        </w:rPr>
        <w:t xml:space="preserve">Termin obowiązywania niniejszej umowy ustala się na okres </w:t>
      </w:r>
      <w:r>
        <w:rPr>
          <w:rFonts w:ascii="Calibri" w:hAnsi="Calibri" w:cs="Arial"/>
          <w:sz w:val="20"/>
          <w:lang w:eastAsia="ar-SA"/>
        </w:rPr>
        <w:t xml:space="preserve">12 miesięcy od dnia zawarcia umowy, tj </w:t>
      </w:r>
      <w:r w:rsidRPr="0059155B">
        <w:rPr>
          <w:rFonts w:ascii="Calibri" w:hAnsi="Calibri" w:cs="Arial"/>
          <w:sz w:val="20"/>
          <w:lang w:eastAsia="ar-SA"/>
        </w:rPr>
        <w:t xml:space="preserve">do dnia  </w:t>
      </w:r>
      <w:r w:rsidRPr="0059155B">
        <w:rPr>
          <w:rFonts w:ascii="Calibri" w:hAnsi="Calibri" w:cs="Arial"/>
          <w:b/>
          <w:sz w:val="20"/>
          <w:lang w:eastAsia="ar-SA"/>
        </w:rPr>
        <w:t xml:space="preserve">………………. </w:t>
      </w:r>
    </w:p>
    <w:p w:rsidR="00072EC3" w:rsidRPr="0059155B" w:rsidRDefault="00072EC3" w:rsidP="0059155B">
      <w:pPr>
        <w:spacing w:after="120"/>
        <w:rPr>
          <w:rFonts w:ascii="Calibri" w:hAnsi="Calibri" w:cs="Arial"/>
          <w:sz w:val="20"/>
          <w:lang w:eastAsia="ar-SA"/>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6</w:t>
      </w:r>
    </w:p>
    <w:p w:rsidR="00072EC3" w:rsidRPr="0059155B" w:rsidRDefault="00072EC3" w:rsidP="0059155B">
      <w:pPr>
        <w:spacing w:after="120"/>
        <w:jc w:val="center"/>
        <w:rPr>
          <w:rFonts w:ascii="Calibri" w:hAnsi="Calibri" w:cs="Arial"/>
          <w:b/>
          <w:bCs/>
          <w:i/>
          <w:sz w:val="20"/>
          <w:lang w:eastAsia="ar-SA"/>
        </w:rPr>
      </w:pPr>
      <w:r w:rsidRPr="0059155B">
        <w:rPr>
          <w:rFonts w:ascii="Calibri" w:hAnsi="Calibri" w:cs="Arial"/>
          <w:b/>
          <w:bCs/>
          <w:i/>
          <w:sz w:val="20"/>
          <w:lang w:eastAsia="ar-SA"/>
        </w:rPr>
        <w:t>Wartość umowy</w:t>
      </w:r>
    </w:p>
    <w:p w:rsidR="00072EC3" w:rsidRPr="0059155B" w:rsidRDefault="00072EC3" w:rsidP="0059155B">
      <w:pPr>
        <w:spacing w:after="120"/>
        <w:jc w:val="both"/>
        <w:rPr>
          <w:rFonts w:ascii="Calibri" w:hAnsi="Calibri" w:cs="Arial"/>
          <w:b/>
          <w:bCs/>
          <w:sz w:val="20"/>
          <w:lang w:eastAsia="ar-SA"/>
        </w:rPr>
      </w:pPr>
      <w:r w:rsidRPr="0059155B">
        <w:rPr>
          <w:rFonts w:ascii="Calibri" w:hAnsi="Calibri" w:cs="Arial"/>
          <w:bCs/>
          <w:sz w:val="20"/>
          <w:lang w:eastAsia="ar-SA"/>
        </w:rPr>
        <w:t xml:space="preserve">1.      Ogólna wartość przedmiotu umowy wynosi </w:t>
      </w:r>
      <w:r w:rsidRPr="0059155B">
        <w:rPr>
          <w:rFonts w:ascii="Calibri" w:hAnsi="Calibri" w:cs="Arial"/>
          <w:b/>
          <w:bCs/>
          <w:sz w:val="20"/>
          <w:lang w:eastAsia="ar-SA"/>
        </w:rPr>
        <w:t xml:space="preserve">…………….…….…… zł netto, .....…………….….. zł brutto </w:t>
      </w:r>
    </w:p>
    <w:p w:rsidR="00072EC3" w:rsidRPr="0059155B" w:rsidRDefault="00072EC3" w:rsidP="0059155B">
      <w:pPr>
        <w:tabs>
          <w:tab w:val="left" w:pos="450"/>
        </w:tabs>
        <w:spacing w:after="120"/>
        <w:jc w:val="both"/>
        <w:rPr>
          <w:rFonts w:ascii="Calibri" w:hAnsi="Calibri" w:cs="Arial"/>
          <w:b/>
          <w:bCs/>
          <w:sz w:val="20"/>
          <w:lang w:eastAsia="ar-SA"/>
        </w:rPr>
      </w:pPr>
      <w:r w:rsidRPr="0059155B">
        <w:rPr>
          <w:rFonts w:ascii="Calibri" w:hAnsi="Calibri" w:cs="Arial"/>
          <w:b/>
          <w:bCs/>
          <w:sz w:val="20"/>
          <w:lang w:eastAsia="ar-SA"/>
        </w:rPr>
        <w:tab/>
        <w:t xml:space="preserve">słownie: </w:t>
      </w:r>
    </w:p>
    <w:p w:rsidR="00072EC3" w:rsidRPr="0059155B" w:rsidRDefault="00072EC3" w:rsidP="0059155B">
      <w:pPr>
        <w:tabs>
          <w:tab w:val="left" w:pos="450"/>
        </w:tabs>
        <w:spacing w:after="120"/>
        <w:ind w:firstLine="450"/>
        <w:jc w:val="both"/>
        <w:rPr>
          <w:rFonts w:ascii="Calibri" w:hAnsi="Calibri" w:cs="Arial"/>
          <w:b/>
          <w:bCs/>
          <w:sz w:val="20"/>
          <w:lang w:eastAsia="ar-SA"/>
        </w:rPr>
      </w:pPr>
      <w:r w:rsidRPr="0059155B">
        <w:rPr>
          <w:rFonts w:ascii="Calibri" w:hAnsi="Calibri" w:cs="Arial"/>
          <w:b/>
          <w:bCs/>
          <w:sz w:val="20"/>
          <w:lang w:eastAsia="ar-SA"/>
        </w:rPr>
        <w:t>..............………………………………………………………………...............................   netto</w:t>
      </w:r>
    </w:p>
    <w:p w:rsidR="00072EC3" w:rsidRPr="0059155B" w:rsidRDefault="00072EC3" w:rsidP="0059155B">
      <w:pPr>
        <w:tabs>
          <w:tab w:val="left" w:pos="450"/>
        </w:tabs>
        <w:spacing w:after="120"/>
        <w:ind w:firstLine="450"/>
        <w:jc w:val="both"/>
        <w:rPr>
          <w:rFonts w:ascii="Calibri" w:hAnsi="Calibri" w:cs="Arial"/>
          <w:b/>
          <w:bCs/>
          <w:sz w:val="20"/>
          <w:lang w:eastAsia="ar-SA"/>
        </w:rPr>
      </w:pPr>
      <w:r w:rsidRPr="0059155B">
        <w:rPr>
          <w:rFonts w:ascii="Calibri" w:hAnsi="Calibri" w:cs="Arial"/>
          <w:b/>
          <w:bCs/>
          <w:sz w:val="20"/>
          <w:lang w:eastAsia="ar-SA"/>
        </w:rPr>
        <w:t>……….....................................................................................................................  brutto</w:t>
      </w:r>
    </w:p>
    <w:p w:rsidR="00072EC3" w:rsidRPr="0059155B" w:rsidRDefault="00072EC3" w:rsidP="0059155B">
      <w:pPr>
        <w:spacing w:after="120"/>
        <w:ind w:left="357" w:hanging="357"/>
        <w:contextualSpacing/>
        <w:jc w:val="both"/>
        <w:rPr>
          <w:rFonts w:ascii="Calibri" w:hAnsi="Calibri" w:cs="Arial"/>
          <w:bCs/>
          <w:sz w:val="20"/>
          <w:lang w:eastAsia="ar-SA"/>
        </w:rPr>
      </w:pPr>
      <w:r w:rsidRPr="0059155B">
        <w:rPr>
          <w:rFonts w:ascii="Calibri" w:hAnsi="Calibri" w:cs="Arial"/>
          <w:bCs/>
          <w:sz w:val="20"/>
          <w:lang w:eastAsia="ar-SA"/>
        </w:rPr>
        <w:t>2.</w:t>
      </w:r>
      <w:r w:rsidRPr="0059155B">
        <w:rPr>
          <w:rFonts w:ascii="Calibri" w:hAnsi="Calibri" w:cs="Arial"/>
          <w:bCs/>
          <w:sz w:val="20"/>
          <w:lang w:eastAsia="ar-SA"/>
        </w:rPr>
        <w:tab/>
        <w:t>Za dostarczony towar Wykonawca będzie wystawiał faktury według cen jednostkowych ustalonych w wyniku postępowania przetargowego.</w:t>
      </w:r>
    </w:p>
    <w:p w:rsidR="00072EC3" w:rsidRPr="0059155B" w:rsidRDefault="00072EC3" w:rsidP="0059155B">
      <w:pPr>
        <w:spacing w:after="120"/>
        <w:ind w:left="357" w:hanging="357"/>
        <w:contextualSpacing/>
        <w:jc w:val="both"/>
        <w:rPr>
          <w:rFonts w:ascii="Calibri" w:hAnsi="Calibri" w:cs="Arial"/>
          <w:sz w:val="20"/>
          <w:lang w:eastAsia="ar-SA"/>
        </w:rPr>
      </w:pPr>
      <w:r w:rsidRPr="0059155B">
        <w:rPr>
          <w:rFonts w:ascii="Calibri" w:hAnsi="Calibri" w:cs="Arial"/>
          <w:sz w:val="20"/>
          <w:lang w:eastAsia="ar-SA"/>
        </w:rPr>
        <w:t>3.</w:t>
      </w:r>
      <w:r w:rsidRPr="0059155B">
        <w:rPr>
          <w:rFonts w:ascii="Calibri" w:hAnsi="Calibr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072EC3" w:rsidRPr="0059155B" w:rsidRDefault="00072EC3" w:rsidP="0059155B">
      <w:pPr>
        <w:spacing w:after="120"/>
        <w:ind w:left="357" w:hanging="357"/>
        <w:contextualSpacing/>
        <w:jc w:val="both"/>
        <w:rPr>
          <w:rFonts w:ascii="Calibri" w:hAnsi="Calibri" w:cs="Arial"/>
          <w:sz w:val="20"/>
          <w:lang w:eastAsia="ar-SA"/>
        </w:rPr>
      </w:pPr>
      <w:r w:rsidRPr="0059155B">
        <w:rPr>
          <w:rFonts w:ascii="Calibri" w:hAnsi="Calibri" w:cs="Arial"/>
          <w:sz w:val="20"/>
          <w:lang w:eastAsia="ar-SA"/>
        </w:rPr>
        <w:t>4.</w:t>
      </w:r>
      <w:r w:rsidRPr="0059155B">
        <w:rPr>
          <w:rFonts w:ascii="Calibri" w:hAnsi="Calibri" w:cs="Arial"/>
          <w:sz w:val="20"/>
          <w:lang w:eastAsia="ar-SA"/>
        </w:rPr>
        <w:tab/>
      </w:r>
      <w:r w:rsidRPr="0059155B">
        <w:rPr>
          <w:rFonts w:ascii="Calibri" w:hAnsi="Calibri" w:cs="Arial"/>
          <w:bCs/>
          <w:sz w:val="20"/>
        </w:rPr>
        <w:t xml:space="preserve">Na wszystkich fakturach dotyczących niniejszego postępowania Wykonawca umieści w widoczny sposób numer umowy Zamawiającego oraz numer zamówienia (zamówień) Zamawiającego. </w:t>
      </w:r>
    </w:p>
    <w:p w:rsidR="00072EC3" w:rsidRPr="0059155B" w:rsidRDefault="00072EC3" w:rsidP="0059155B">
      <w:pPr>
        <w:spacing w:after="120"/>
        <w:ind w:left="357" w:hanging="357"/>
        <w:contextualSpacing/>
        <w:jc w:val="both"/>
        <w:rPr>
          <w:rFonts w:ascii="Calibri" w:hAnsi="Calibri" w:cs="Arial"/>
          <w:sz w:val="20"/>
        </w:rPr>
      </w:pPr>
      <w:r w:rsidRPr="0059155B">
        <w:rPr>
          <w:rFonts w:ascii="Calibri" w:hAnsi="Calibri" w:cs="Arial"/>
          <w:sz w:val="20"/>
        </w:rPr>
        <w:t>5.</w:t>
      </w:r>
      <w:r w:rsidRPr="0059155B">
        <w:rPr>
          <w:rFonts w:ascii="Calibri" w:hAnsi="Calibri" w:cs="Arial"/>
          <w:sz w:val="20"/>
        </w:rPr>
        <w:tab/>
        <w:t>Wykonawca gwarantuje stałość cen brutto zaproponowanych w ofercie przetargowej przez cały okres trwania umowy, chyba, że nastąpi obniżenie stawki VAT, wówczas Wykonawca zobowiązuje się do proporcjonalnego obniżenia ceny brutto.</w:t>
      </w:r>
    </w:p>
    <w:p w:rsidR="00072EC3" w:rsidRPr="0059155B" w:rsidRDefault="00072EC3" w:rsidP="0059155B">
      <w:pPr>
        <w:spacing w:after="120"/>
        <w:ind w:left="357" w:hanging="357"/>
        <w:contextualSpacing/>
        <w:jc w:val="both"/>
        <w:rPr>
          <w:rFonts w:ascii="Calibri" w:hAnsi="Calibri" w:cs="Arial"/>
          <w:b/>
          <w:bCs/>
          <w:sz w:val="20"/>
          <w:lang w:eastAsia="ar-SA"/>
        </w:rPr>
      </w:pPr>
    </w:p>
    <w:p w:rsidR="00072EC3" w:rsidRPr="0059155B" w:rsidRDefault="00072EC3" w:rsidP="0059155B">
      <w:pPr>
        <w:spacing w:after="120"/>
        <w:ind w:left="357" w:hanging="357"/>
        <w:contextualSpacing/>
        <w:jc w:val="both"/>
        <w:rPr>
          <w:rFonts w:ascii="Calibri" w:hAnsi="Calibri" w:cs="Arial"/>
          <w:b/>
          <w:bCs/>
          <w:sz w:val="20"/>
          <w:lang w:eastAsia="ar-SA"/>
        </w:rPr>
      </w:pPr>
    </w:p>
    <w:p w:rsidR="00072EC3" w:rsidRPr="0059155B" w:rsidRDefault="00072EC3" w:rsidP="0059155B">
      <w:pPr>
        <w:spacing w:after="120"/>
        <w:ind w:left="357" w:hanging="357"/>
        <w:contextualSpacing/>
        <w:jc w:val="both"/>
        <w:rPr>
          <w:rFonts w:ascii="Calibri" w:hAnsi="Calibri" w:cs="Arial"/>
          <w:b/>
          <w:bCs/>
          <w:sz w:val="20"/>
          <w:lang w:eastAsia="ar-SA"/>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7</w:t>
      </w:r>
    </w:p>
    <w:p w:rsidR="00072EC3" w:rsidRPr="0059155B" w:rsidRDefault="00072EC3" w:rsidP="0059155B">
      <w:pPr>
        <w:spacing w:after="120"/>
        <w:jc w:val="center"/>
        <w:rPr>
          <w:rFonts w:ascii="Calibri" w:hAnsi="Calibri" w:cs="Arial"/>
          <w:b/>
          <w:bCs/>
          <w:i/>
          <w:sz w:val="20"/>
          <w:lang w:eastAsia="ar-SA"/>
        </w:rPr>
      </w:pPr>
      <w:r w:rsidRPr="0059155B">
        <w:rPr>
          <w:rFonts w:ascii="Calibri" w:hAnsi="Calibri" w:cs="Arial"/>
          <w:b/>
          <w:bCs/>
          <w:i/>
          <w:sz w:val="20"/>
          <w:lang w:eastAsia="ar-SA"/>
        </w:rPr>
        <w:t>Regulowanie należności</w:t>
      </w:r>
    </w:p>
    <w:p w:rsidR="00072EC3" w:rsidRPr="0059155B" w:rsidRDefault="00072EC3" w:rsidP="0059155B">
      <w:pPr>
        <w:spacing w:after="120"/>
        <w:ind w:left="360" w:hanging="360"/>
        <w:jc w:val="both"/>
        <w:rPr>
          <w:rFonts w:ascii="Calibri" w:hAnsi="Calibri" w:cs="Arial"/>
          <w:bCs/>
          <w:sz w:val="20"/>
          <w:lang w:eastAsia="ar-SA"/>
        </w:rPr>
      </w:pPr>
      <w:r w:rsidRPr="0059155B">
        <w:rPr>
          <w:rFonts w:ascii="Calibri" w:hAnsi="Calibri" w:cs="Arial"/>
          <w:bCs/>
          <w:sz w:val="20"/>
          <w:lang w:eastAsia="ar-SA"/>
        </w:rPr>
        <w:t xml:space="preserve">1.  Należność wskazana w § 6 będzie regulowana zgodnie z zamówieniami określonymi w § 3 umowy przelewem z konta Zamawiającego na konto Wykonawcy </w:t>
      </w:r>
      <w:r w:rsidRPr="0059155B">
        <w:rPr>
          <w:rFonts w:ascii="Calibri" w:hAnsi="Calibri" w:cs="Arial"/>
          <w:b/>
          <w:sz w:val="20"/>
          <w:lang w:eastAsia="ar-SA"/>
        </w:rPr>
        <w:t>w.........................................</w:t>
      </w:r>
      <w:r>
        <w:rPr>
          <w:rFonts w:ascii="Calibri" w:hAnsi="Calibri" w:cs="Arial"/>
          <w:b/>
          <w:sz w:val="20"/>
          <w:lang w:eastAsia="ar-SA"/>
        </w:rPr>
        <w:t>...</w:t>
      </w:r>
      <w:r w:rsidRPr="0059155B">
        <w:rPr>
          <w:rFonts w:ascii="Calibri" w:hAnsi="Calibri" w:cs="Arial"/>
          <w:b/>
          <w:sz w:val="20"/>
          <w:lang w:eastAsia="ar-SA"/>
        </w:rPr>
        <w:t xml:space="preserve"> nr ………………………………………………</w:t>
      </w:r>
      <w:r w:rsidRPr="0059155B">
        <w:rPr>
          <w:rFonts w:ascii="Calibri" w:hAnsi="Calibri" w:cs="Arial"/>
          <w:bCs/>
          <w:sz w:val="20"/>
          <w:lang w:eastAsia="ar-SA"/>
        </w:rPr>
        <w:t xml:space="preserve"> w  terminie </w:t>
      </w:r>
      <w:r w:rsidRPr="0059155B">
        <w:rPr>
          <w:rFonts w:ascii="Calibri" w:hAnsi="Calibri" w:cs="Arial"/>
          <w:b/>
          <w:sz w:val="20"/>
          <w:lang w:eastAsia="ar-SA"/>
        </w:rPr>
        <w:t>…… dni</w:t>
      </w:r>
      <w:r w:rsidRPr="0059155B">
        <w:rPr>
          <w:rFonts w:ascii="Calibri" w:hAnsi="Calibri" w:cs="Arial"/>
          <w:bCs/>
          <w:sz w:val="20"/>
          <w:lang w:eastAsia="ar-SA"/>
        </w:rPr>
        <w:t xml:space="preserve"> licząc od początku  miesiąca następnego po miesiącu  realizacji dostawy. Zapłata zostanie dokonana na podstawie poprawnie wystawionej zgodnie z postanowieniami § 6 ust. 4 faktury VAT.</w:t>
      </w:r>
    </w:p>
    <w:p w:rsidR="00072EC3" w:rsidRDefault="00072EC3" w:rsidP="0059155B">
      <w:pPr>
        <w:spacing w:after="120"/>
        <w:ind w:left="357" w:hanging="357"/>
        <w:contextualSpacing/>
        <w:rPr>
          <w:rFonts w:ascii="Calibri" w:hAnsi="Calibri" w:cs="Arial"/>
          <w:bCs/>
          <w:sz w:val="20"/>
          <w:lang w:eastAsia="ar-SA"/>
        </w:rPr>
      </w:pPr>
      <w:r w:rsidRPr="0059155B">
        <w:rPr>
          <w:rFonts w:ascii="Calibri" w:hAnsi="Calibri" w:cs="Arial"/>
          <w:bCs/>
          <w:sz w:val="20"/>
          <w:lang w:eastAsia="ar-SA"/>
        </w:rPr>
        <w:t>2.</w:t>
      </w:r>
      <w:r w:rsidRPr="0059155B">
        <w:rPr>
          <w:rFonts w:ascii="Calibri" w:hAnsi="Calibr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072EC3" w:rsidRPr="0059155B" w:rsidRDefault="00072EC3" w:rsidP="0059155B">
      <w:pPr>
        <w:spacing w:after="120"/>
        <w:ind w:left="357" w:hanging="357"/>
        <w:contextualSpacing/>
        <w:rPr>
          <w:rFonts w:ascii="Calibri" w:hAnsi="Calibri" w:cs="Arial"/>
          <w:bCs/>
          <w:sz w:val="20"/>
          <w:lang w:eastAsia="ar-SA"/>
        </w:rPr>
      </w:pPr>
    </w:p>
    <w:p w:rsidR="00072EC3" w:rsidRPr="0059155B" w:rsidRDefault="00072EC3" w:rsidP="0059155B">
      <w:pPr>
        <w:spacing w:after="120"/>
        <w:ind w:left="357" w:hanging="357"/>
        <w:contextualSpacing/>
        <w:jc w:val="both"/>
        <w:rPr>
          <w:rFonts w:ascii="Calibri" w:hAnsi="Calibri" w:cs="Arial"/>
          <w:bCs/>
          <w:sz w:val="20"/>
          <w:lang w:eastAsia="ar-SA"/>
        </w:rPr>
      </w:pPr>
      <w:r w:rsidRPr="0059155B">
        <w:rPr>
          <w:rFonts w:ascii="Calibri" w:hAnsi="Calibri" w:cs="Arial"/>
          <w:bCs/>
          <w:sz w:val="20"/>
          <w:lang w:eastAsia="ar-SA"/>
        </w:rPr>
        <w:t>3.</w:t>
      </w:r>
      <w:r w:rsidRPr="0059155B">
        <w:rPr>
          <w:rFonts w:ascii="Calibri" w:hAnsi="Calibri" w:cs="Arial"/>
          <w:bCs/>
          <w:sz w:val="20"/>
          <w:lang w:eastAsia="ar-SA"/>
        </w:rPr>
        <w:tab/>
      </w:r>
      <w:r w:rsidRPr="0059155B">
        <w:rPr>
          <w:rFonts w:ascii="Calibri" w:hAnsi="Calibr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072EC3" w:rsidRPr="0059155B" w:rsidRDefault="00072EC3" w:rsidP="0059155B">
      <w:pPr>
        <w:spacing w:after="120"/>
        <w:rPr>
          <w:rFonts w:ascii="Calibri" w:hAnsi="Calibri" w:cs="Arial"/>
          <w:b/>
          <w:sz w:val="20"/>
        </w:rPr>
      </w:pPr>
    </w:p>
    <w:p w:rsidR="00072EC3" w:rsidRPr="0059155B" w:rsidRDefault="00072EC3" w:rsidP="0059155B">
      <w:pPr>
        <w:spacing w:after="120"/>
        <w:jc w:val="center"/>
        <w:rPr>
          <w:rFonts w:ascii="Calibri" w:hAnsi="Calibri" w:cs="Arial"/>
          <w:b/>
          <w:i/>
          <w:sz w:val="20"/>
        </w:rPr>
      </w:pPr>
      <w:r w:rsidRPr="0059155B">
        <w:rPr>
          <w:rFonts w:ascii="Calibri" w:hAnsi="Calibri" w:cs="Arial"/>
          <w:b/>
          <w:sz w:val="20"/>
        </w:rPr>
        <w:t>§8</w:t>
      </w:r>
    </w:p>
    <w:p w:rsidR="00072EC3" w:rsidRPr="0059155B" w:rsidRDefault="00072EC3" w:rsidP="0059155B">
      <w:pPr>
        <w:spacing w:after="120"/>
        <w:jc w:val="center"/>
        <w:rPr>
          <w:rFonts w:ascii="Calibri" w:hAnsi="Calibri" w:cs="Arial"/>
          <w:color w:val="000000"/>
          <w:sz w:val="20"/>
        </w:rPr>
      </w:pPr>
      <w:r w:rsidRPr="0059155B">
        <w:rPr>
          <w:rFonts w:ascii="Calibri" w:hAnsi="Calibri" w:cs="Arial"/>
          <w:b/>
          <w:i/>
          <w:sz w:val="20"/>
        </w:rPr>
        <w:t>Reklamacje</w:t>
      </w:r>
    </w:p>
    <w:p w:rsidR="00072EC3" w:rsidRDefault="00072EC3" w:rsidP="0059155B">
      <w:pPr>
        <w:pStyle w:val="Zwykytekst1"/>
        <w:numPr>
          <w:ilvl w:val="0"/>
          <w:numId w:val="17"/>
        </w:numPr>
        <w:suppressAutoHyphens/>
        <w:spacing w:after="120"/>
        <w:contextualSpacing/>
        <w:jc w:val="both"/>
        <w:rPr>
          <w:rFonts w:ascii="Calibri" w:hAnsi="Calibri" w:cs="Arial"/>
          <w:color w:val="000000"/>
        </w:rPr>
      </w:pPr>
      <w:r w:rsidRPr="0059155B">
        <w:rPr>
          <w:rFonts w:ascii="Calibri" w:hAnsi="Calibri" w:cs="Arial"/>
          <w:color w:val="000000"/>
        </w:rPr>
        <w:t>Zamawiający ma prawo do składania reklamacji ilościowych i jakościowych w każdym czasie trwania umowy oraz podczas biegu terminu gwarancji i rękojmi. Reklamacje można złożyć drogą telefoniczną (faks na numer: ……………………………), podając numer faktury, niezwłocznie potwierdzając zgłoszenie na piśmie.</w:t>
      </w:r>
    </w:p>
    <w:p w:rsidR="00072EC3" w:rsidRPr="0059155B" w:rsidRDefault="00072EC3" w:rsidP="0059155B">
      <w:pPr>
        <w:pStyle w:val="Zwykytekst1"/>
        <w:suppressAutoHyphens/>
        <w:spacing w:after="120"/>
        <w:contextualSpacing/>
        <w:jc w:val="both"/>
        <w:rPr>
          <w:rFonts w:ascii="Calibri" w:hAnsi="Calibri" w:cs="Arial"/>
          <w:color w:val="000000"/>
        </w:rPr>
      </w:pPr>
    </w:p>
    <w:p w:rsidR="00072EC3" w:rsidRPr="0059155B" w:rsidRDefault="00072EC3" w:rsidP="0059155B">
      <w:pPr>
        <w:pStyle w:val="Zwykytekst1"/>
        <w:numPr>
          <w:ilvl w:val="0"/>
          <w:numId w:val="17"/>
        </w:numPr>
        <w:suppressAutoHyphens/>
        <w:spacing w:after="120"/>
        <w:contextualSpacing/>
        <w:jc w:val="both"/>
        <w:rPr>
          <w:rFonts w:ascii="Calibri" w:hAnsi="Calibri" w:cs="Arial"/>
          <w:color w:val="000000"/>
        </w:rPr>
      </w:pPr>
      <w:r w:rsidRPr="0059155B">
        <w:rPr>
          <w:rFonts w:ascii="Calibri" w:hAnsi="Calibri" w:cs="Arial"/>
          <w:color w:val="000000"/>
        </w:rPr>
        <w:t>Wykonawca odpowiada za wady ilościowe i jakościowe dostarczonego towaru i gwarantuje wymianę na pełnowartościowy towar w ciągu 2 dni od chwili zgłoszenia na piśmie przez Zamawiającego takich wad.</w:t>
      </w:r>
    </w:p>
    <w:p w:rsidR="00072EC3" w:rsidRPr="0059155B" w:rsidRDefault="00072EC3" w:rsidP="0059155B">
      <w:pPr>
        <w:spacing w:after="120"/>
        <w:ind w:left="360"/>
        <w:contextualSpacing/>
        <w:jc w:val="both"/>
        <w:rPr>
          <w:rFonts w:ascii="Calibri" w:hAnsi="Calibri" w:cs="Arial"/>
          <w:sz w:val="20"/>
          <w:lang w:eastAsia="ar-SA"/>
        </w:rPr>
      </w:pPr>
    </w:p>
    <w:p w:rsidR="00072EC3" w:rsidRPr="0059155B" w:rsidRDefault="00072EC3" w:rsidP="0059155B">
      <w:pPr>
        <w:spacing w:after="120"/>
        <w:jc w:val="center"/>
        <w:rPr>
          <w:rFonts w:ascii="Calibri" w:hAnsi="Calibri" w:cs="Arial"/>
          <w:b/>
          <w:sz w:val="20"/>
          <w:lang w:eastAsia="ar-SA"/>
        </w:rPr>
      </w:pPr>
      <w:r w:rsidRPr="0059155B">
        <w:rPr>
          <w:rFonts w:ascii="Calibri" w:hAnsi="Calibri" w:cs="Arial"/>
          <w:b/>
          <w:sz w:val="20"/>
          <w:lang w:eastAsia="ar-SA"/>
        </w:rPr>
        <w:t>§9</w:t>
      </w:r>
    </w:p>
    <w:p w:rsidR="00072EC3" w:rsidRPr="0059155B" w:rsidRDefault="00072EC3" w:rsidP="0059155B">
      <w:pPr>
        <w:spacing w:after="120"/>
        <w:jc w:val="center"/>
        <w:rPr>
          <w:rFonts w:ascii="Calibri" w:hAnsi="Calibri" w:cs="Arial"/>
          <w:b/>
          <w:sz w:val="20"/>
          <w:lang w:eastAsia="ar-SA"/>
        </w:rPr>
      </w:pPr>
      <w:r w:rsidRPr="0059155B">
        <w:rPr>
          <w:rFonts w:ascii="Calibri" w:hAnsi="Calibri" w:cs="Arial"/>
          <w:b/>
          <w:sz w:val="20"/>
          <w:lang w:eastAsia="ar-SA"/>
        </w:rPr>
        <w:t>Osoby odpowiedzialne za realizację umowy po stronie Zamawiającego</w:t>
      </w:r>
    </w:p>
    <w:p w:rsidR="00072EC3" w:rsidRPr="0059155B" w:rsidRDefault="00072EC3" w:rsidP="0059155B">
      <w:pPr>
        <w:numPr>
          <w:ilvl w:val="0"/>
          <w:numId w:val="18"/>
        </w:numPr>
        <w:suppressAutoHyphens/>
        <w:spacing w:after="120"/>
        <w:contextualSpacing/>
        <w:jc w:val="both"/>
        <w:rPr>
          <w:rFonts w:ascii="Calibri" w:hAnsi="Calibri" w:cs="Arial"/>
          <w:sz w:val="20"/>
          <w:lang w:eastAsia="ar-SA"/>
        </w:rPr>
      </w:pPr>
      <w:r w:rsidRPr="0059155B">
        <w:rPr>
          <w:rFonts w:ascii="Calibri" w:hAnsi="Calibri" w:cs="Arial"/>
          <w:sz w:val="20"/>
          <w:lang w:eastAsia="ar-SA"/>
        </w:rPr>
        <w:t xml:space="preserve">Osoba odpowiedzialna za realizację umowy po stronie Zamawiającego: </w:t>
      </w:r>
      <w:r w:rsidRPr="0059155B">
        <w:rPr>
          <w:rFonts w:ascii="Calibri" w:hAnsi="Calibri" w:cs="Arial"/>
          <w:kern w:val="2"/>
          <w:sz w:val="20"/>
          <w:lang w:bidi="hi-IN"/>
        </w:rPr>
        <w:t>Kierownik Działu Logistyki.</w:t>
      </w:r>
    </w:p>
    <w:p w:rsidR="00072EC3" w:rsidRPr="0059155B" w:rsidRDefault="00072EC3" w:rsidP="0059155B">
      <w:pPr>
        <w:pStyle w:val="Zwykytekst1"/>
        <w:numPr>
          <w:ilvl w:val="0"/>
          <w:numId w:val="18"/>
        </w:numPr>
        <w:spacing w:after="120"/>
        <w:contextualSpacing/>
        <w:jc w:val="both"/>
        <w:rPr>
          <w:rFonts w:ascii="Calibri" w:hAnsi="Calibri" w:cs="Arial"/>
        </w:rPr>
      </w:pPr>
      <w:r w:rsidRPr="0059155B">
        <w:rPr>
          <w:rFonts w:ascii="Calibri" w:hAnsi="Calibri" w:cs="Arial"/>
          <w:lang w:eastAsia="ar-SA"/>
        </w:rPr>
        <w:t xml:space="preserve">Osoba odpowiedzialna za nadzór nad realizacją umowy po stronie Zamawiającego: </w:t>
      </w:r>
      <w:r w:rsidRPr="0059155B">
        <w:rPr>
          <w:rFonts w:ascii="Calibri" w:hAnsi="Calibri" w:cs="Arial"/>
        </w:rPr>
        <w:t>Z-ca Dyrektora ds. Administracji i Logistyki.</w:t>
      </w:r>
    </w:p>
    <w:p w:rsidR="00072EC3" w:rsidRPr="0059155B" w:rsidRDefault="00072EC3" w:rsidP="0059155B">
      <w:pPr>
        <w:pStyle w:val="Zwykytekst1"/>
        <w:spacing w:after="120"/>
        <w:ind w:left="360"/>
        <w:contextualSpacing/>
        <w:jc w:val="both"/>
        <w:rPr>
          <w:rFonts w:ascii="Calibri" w:hAnsi="Calibri" w:cs="Arial"/>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§10</w:t>
      </w:r>
    </w:p>
    <w:p w:rsidR="00072EC3" w:rsidRPr="0059155B" w:rsidRDefault="00072EC3" w:rsidP="0059155B">
      <w:pPr>
        <w:spacing w:after="120"/>
        <w:jc w:val="center"/>
        <w:rPr>
          <w:rFonts w:ascii="Calibri" w:hAnsi="Calibri" w:cs="Arial"/>
          <w:bCs/>
          <w:sz w:val="20"/>
          <w:lang w:eastAsia="ar-SA"/>
        </w:rPr>
      </w:pPr>
      <w:r w:rsidRPr="0059155B">
        <w:rPr>
          <w:rFonts w:ascii="Calibri" w:hAnsi="Calibri" w:cs="Arial"/>
          <w:b/>
          <w:bCs/>
          <w:sz w:val="20"/>
          <w:lang w:eastAsia="ar-SA"/>
        </w:rPr>
        <w:t>Zmiana postanowień umowy, odstąpienia od umowy</w:t>
      </w:r>
    </w:p>
    <w:p w:rsidR="00072EC3" w:rsidRPr="0059155B" w:rsidRDefault="00072EC3" w:rsidP="0059155B">
      <w:pPr>
        <w:numPr>
          <w:ilvl w:val="0"/>
          <w:numId w:val="21"/>
        </w:numPr>
        <w:suppressAutoHyphens/>
        <w:spacing w:after="120"/>
        <w:contextualSpacing/>
        <w:jc w:val="both"/>
        <w:rPr>
          <w:rFonts w:ascii="Calibri" w:hAnsi="Calibri" w:cs="Arial"/>
          <w:bCs/>
          <w:sz w:val="20"/>
          <w:lang w:eastAsia="ar-SA"/>
        </w:rPr>
      </w:pPr>
      <w:r w:rsidRPr="0059155B">
        <w:rPr>
          <w:rFonts w:ascii="Calibri" w:hAnsi="Calibri" w:cs="Arial"/>
          <w:bCs/>
          <w:sz w:val="20"/>
          <w:lang w:eastAsia="ar-SA"/>
        </w:rPr>
        <w:t>Zmiana postanowień umowy może nastąpić za zgodą obu stron na piśmie pod rygorem nieważności.</w:t>
      </w:r>
    </w:p>
    <w:p w:rsidR="00072EC3" w:rsidRPr="0059155B" w:rsidRDefault="00072EC3" w:rsidP="0059155B">
      <w:pPr>
        <w:numPr>
          <w:ilvl w:val="0"/>
          <w:numId w:val="21"/>
        </w:numPr>
        <w:suppressAutoHyphens/>
        <w:spacing w:after="120"/>
        <w:contextualSpacing/>
        <w:jc w:val="both"/>
        <w:rPr>
          <w:rFonts w:ascii="Calibri" w:hAnsi="Calibri" w:cs="Arial"/>
          <w:bCs/>
          <w:sz w:val="20"/>
          <w:lang w:eastAsia="ar-SA"/>
        </w:rPr>
      </w:pPr>
      <w:r w:rsidRPr="0059155B">
        <w:rPr>
          <w:rFonts w:ascii="Calibri" w:hAnsi="Calibr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072EC3" w:rsidRPr="0059155B" w:rsidRDefault="00072EC3" w:rsidP="0059155B">
      <w:pPr>
        <w:numPr>
          <w:ilvl w:val="0"/>
          <w:numId w:val="21"/>
        </w:numPr>
        <w:suppressAutoHyphens/>
        <w:spacing w:after="120"/>
        <w:contextualSpacing/>
        <w:jc w:val="both"/>
        <w:rPr>
          <w:rFonts w:ascii="Calibri" w:hAnsi="Calibri" w:cs="Arial"/>
          <w:bCs/>
          <w:sz w:val="20"/>
          <w:lang w:eastAsia="ar-SA"/>
        </w:rPr>
      </w:pPr>
      <w:r w:rsidRPr="0059155B">
        <w:rPr>
          <w:rFonts w:ascii="Calibri" w:hAnsi="Calibri" w:cs="Arial"/>
          <w:bCs/>
          <w:sz w:val="20"/>
          <w:lang w:eastAsia="ar-SA"/>
        </w:rPr>
        <w:t>Dopuszcza się zmianę umowy w sytuacji, gdy:</w:t>
      </w:r>
    </w:p>
    <w:p w:rsidR="00072EC3" w:rsidRDefault="00072EC3" w:rsidP="0059155B">
      <w:pPr>
        <w:numPr>
          <w:ilvl w:val="0"/>
          <w:numId w:val="22"/>
        </w:numPr>
        <w:spacing w:after="120"/>
        <w:contextualSpacing/>
        <w:jc w:val="both"/>
        <w:rPr>
          <w:rFonts w:ascii="Calibri" w:hAnsi="Calibri" w:cs="Arial"/>
          <w:sz w:val="20"/>
          <w:lang w:eastAsia="ar-SA"/>
        </w:rPr>
      </w:pPr>
      <w:r w:rsidRPr="0059155B">
        <w:rPr>
          <w:rFonts w:ascii="Calibri" w:hAnsi="Calibri" w:cs="Arial"/>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072EC3" w:rsidRPr="0059155B" w:rsidRDefault="00072EC3" w:rsidP="0059155B">
      <w:pPr>
        <w:spacing w:after="120"/>
        <w:ind w:left="170"/>
        <w:contextualSpacing/>
        <w:jc w:val="both"/>
        <w:rPr>
          <w:rFonts w:ascii="Calibri" w:hAnsi="Calibri" w:cs="Arial"/>
          <w:sz w:val="20"/>
          <w:lang w:eastAsia="ar-SA"/>
        </w:rPr>
      </w:pPr>
    </w:p>
    <w:p w:rsidR="00072EC3" w:rsidRDefault="00072EC3" w:rsidP="0059155B">
      <w:pPr>
        <w:numPr>
          <w:ilvl w:val="0"/>
          <w:numId w:val="22"/>
        </w:numPr>
        <w:spacing w:after="120"/>
        <w:contextualSpacing/>
        <w:jc w:val="both"/>
        <w:rPr>
          <w:rFonts w:ascii="Calibri" w:hAnsi="Calibri" w:cs="Arial"/>
          <w:sz w:val="20"/>
          <w:lang w:eastAsia="ar-SA"/>
        </w:rPr>
      </w:pPr>
      <w:r w:rsidRPr="0059155B">
        <w:rPr>
          <w:rFonts w:ascii="Calibri" w:hAnsi="Calibri" w:cs="Arial"/>
          <w:sz w:val="20"/>
          <w:lang w:eastAsia="ar-SA"/>
        </w:rPr>
        <w:t>wystąpi siła wyższa, która w bezpośredni sposób wpłynie na okoliczności realizacji umowy,</w:t>
      </w:r>
    </w:p>
    <w:p w:rsidR="00072EC3" w:rsidRDefault="00072EC3" w:rsidP="0059155B">
      <w:pPr>
        <w:spacing w:after="120"/>
        <w:contextualSpacing/>
        <w:jc w:val="both"/>
        <w:rPr>
          <w:rFonts w:ascii="Calibri" w:hAnsi="Calibri" w:cs="Arial"/>
          <w:sz w:val="20"/>
          <w:lang w:eastAsia="ar-SA"/>
        </w:rPr>
      </w:pPr>
    </w:p>
    <w:p w:rsidR="00072EC3" w:rsidRPr="0059155B" w:rsidRDefault="00072EC3" w:rsidP="0059155B">
      <w:pPr>
        <w:spacing w:after="120"/>
        <w:ind w:left="170"/>
        <w:contextualSpacing/>
        <w:jc w:val="both"/>
        <w:rPr>
          <w:rFonts w:ascii="Calibri" w:hAnsi="Calibri" w:cs="Arial"/>
          <w:sz w:val="20"/>
          <w:lang w:eastAsia="ar-SA"/>
        </w:rPr>
      </w:pPr>
    </w:p>
    <w:p w:rsidR="00072EC3" w:rsidRPr="0059155B" w:rsidRDefault="00072EC3" w:rsidP="0059155B">
      <w:pPr>
        <w:numPr>
          <w:ilvl w:val="0"/>
          <w:numId w:val="22"/>
        </w:numPr>
        <w:spacing w:after="120"/>
        <w:jc w:val="both"/>
        <w:rPr>
          <w:rFonts w:ascii="Calibri" w:hAnsi="Calibri" w:cs="Arial"/>
          <w:sz w:val="20"/>
        </w:rPr>
      </w:pPr>
      <w:r w:rsidRPr="0059155B">
        <w:rPr>
          <w:rFonts w:ascii="Calibri" w:hAnsi="Calibri" w:cs="Arial"/>
          <w:sz w:val="20"/>
          <w:lang w:eastAsia="ar-SA"/>
        </w:rPr>
        <w:t>nastąpi zmiana</w:t>
      </w:r>
      <w:r w:rsidRPr="0059155B">
        <w:rPr>
          <w:rFonts w:ascii="Calibri" w:hAnsi="Calibri" w:cs="Arial"/>
          <w:sz w:val="20"/>
        </w:rPr>
        <w:t xml:space="preserve"> numerów katalogowych produktów, przy jednoczesnym zastrzeżeniu braku zmian cen na wyższe oraz jednoczesnym podtrzymaniu co najmniej parametrów przedmiotu zamawianego,</w:t>
      </w:r>
    </w:p>
    <w:p w:rsidR="00072EC3" w:rsidRPr="0059155B" w:rsidRDefault="00072EC3" w:rsidP="0059155B">
      <w:pPr>
        <w:numPr>
          <w:ilvl w:val="0"/>
          <w:numId w:val="22"/>
        </w:numPr>
        <w:spacing w:after="120"/>
        <w:jc w:val="both"/>
        <w:rPr>
          <w:rFonts w:ascii="Calibri" w:hAnsi="Calibri" w:cs="Arial"/>
          <w:sz w:val="20"/>
        </w:rPr>
      </w:pPr>
      <w:r w:rsidRPr="0059155B">
        <w:rPr>
          <w:rFonts w:ascii="Calibri" w:hAnsi="Calibri" w:cs="Arial"/>
          <w:sz w:val="20"/>
        </w:rPr>
        <w:t xml:space="preserve">wystąpi gwałtowna dekoniunktura lub inne nieprzewidziane okoliczności, niezależne od żadnej ze Stron (gospodarcze, polityczne, społeczne, atmosferyczne itp.), które w bezpośredni sposób wpłyną na okoliczności realizacji umowy. </w:t>
      </w:r>
    </w:p>
    <w:p w:rsidR="00072EC3" w:rsidRPr="0059155B" w:rsidRDefault="00072EC3" w:rsidP="0059155B">
      <w:pPr>
        <w:numPr>
          <w:ilvl w:val="0"/>
          <w:numId w:val="21"/>
        </w:numPr>
        <w:suppressAutoHyphens/>
        <w:spacing w:after="120"/>
        <w:contextualSpacing/>
        <w:jc w:val="both"/>
        <w:rPr>
          <w:rFonts w:ascii="Calibri" w:hAnsi="Calibri" w:cs="Arial"/>
          <w:bCs/>
          <w:sz w:val="20"/>
          <w:lang w:eastAsia="ar-SA"/>
        </w:rPr>
      </w:pPr>
      <w:r w:rsidRPr="0059155B">
        <w:rPr>
          <w:rFonts w:ascii="Calibri" w:hAnsi="Calibri" w:cs="Arial"/>
          <w:sz w:val="20"/>
        </w:rPr>
        <w:t>Dopuszcza się zmianę umowy w zakresie przedmiotowym, to jest zastąpienie produktu objętego umową odpowiednikiem w przypadku:</w:t>
      </w:r>
    </w:p>
    <w:p w:rsidR="00072EC3" w:rsidRPr="0059155B" w:rsidRDefault="00072EC3" w:rsidP="0026632B">
      <w:pPr>
        <w:numPr>
          <w:ilvl w:val="0"/>
          <w:numId w:val="23"/>
        </w:numPr>
        <w:spacing w:after="120"/>
        <w:ind w:left="720"/>
        <w:contextualSpacing/>
        <w:jc w:val="both"/>
        <w:rPr>
          <w:rFonts w:ascii="Calibri" w:hAnsi="Calibri" w:cs="Arial"/>
          <w:sz w:val="20"/>
        </w:rPr>
      </w:pPr>
      <w:r w:rsidRPr="0059155B">
        <w:rPr>
          <w:rFonts w:ascii="Calibri" w:hAnsi="Calibri" w:cs="Arial"/>
          <w:sz w:val="20"/>
        </w:rPr>
        <w:t>zaprzestania wytwarzania przez producenta  asortymentu objętego umową,</w:t>
      </w:r>
    </w:p>
    <w:p w:rsidR="00072EC3" w:rsidRPr="0059155B" w:rsidRDefault="00072EC3" w:rsidP="0026632B">
      <w:pPr>
        <w:numPr>
          <w:ilvl w:val="0"/>
          <w:numId w:val="23"/>
        </w:numPr>
        <w:spacing w:after="120"/>
        <w:ind w:left="720"/>
        <w:contextualSpacing/>
        <w:jc w:val="both"/>
        <w:rPr>
          <w:rFonts w:ascii="Calibri" w:hAnsi="Calibri" w:cs="Arial"/>
          <w:sz w:val="20"/>
        </w:rPr>
      </w:pPr>
      <w:r w:rsidRPr="0059155B">
        <w:rPr>
          <w:rFonts w:ascii="Calibri" w:hAnsi="Calibri" w:cs="Arial"/>
          <w:sz w:val="20"/>
        </w:rPr>
        <w:t>wygaśnięcia świadectwa rejestracji,</w:t>
      </w:r>
    </w:p>
    <w:p w:rsidR="00072EC3" w:rsidRDefault="00072EC3" w:rsidP="0026632B">
      <w:pPr>
        <w:numPr>
          <w:ilvl w:val="0"/>
          <w:numId w:val="23"/>
        </w:numPr>
        <w:spacing w:after="120"/>
        <w:ind w:left="720"/>
        <w:contextualSpacing/>
        <w:jc w:val="both"/>
        <w:rPr>
          <w:rFonts w:ascii="Calibri" w:hAnsi="Calibri" w:cs="Arial"/>
          <w:sz w:val="20"/>
        </w:rPr>
      </w:pPr>
      <w:r w:rsidRPr="0059155B">
        <w:rPr>
          <w:rFonts w:ascii="Calibri" w:hAnsi="Calibri" w:cs="Arial"/>
          <w:sz w:val="20"/>
        </w:rPr>
        <w:t>przedłożenia przez wykonawcę oferty korzystniejszej dla Zamawiającego.</w:t>
      </w:r>
    </w:p>
    <w:p w:rsidR="00072EC3" w:rsidRPr="0059155B" w:rsidRDefault="00072EC3" w:rsidP="0059155B">
      <w:pPr>
        <w:spacing w:after="120"/>
        <w:ind w:left="380"/>
        <w:contextualSpacing/>
        <w:jc w:val="both"/>
        <w:rPr>
          <w:rFonts w:ascii="Calibri" w:hAnsi="Calibri" w:cs="Arial"/>
          <w:sz w:val="20"/>
        </w:rPr>
      </w:pPr>
    </w:p>
    <w:p w:rsidR="00072EC3" w:rsidRDefault="00072EC3" w:rsidP="0059155B">
      <w:pPr>
        <w:numPr>
          <w:ilvl w:val="0"/>
          <w:numId w:val="21"/>
        </w:numPr>
        <w:spacing w:after="120"/>
        <w:contextualSpacing/>
        <w:jc w:val="both"/>
        <w:rPr>
          <w:rFonts w:ascii="Calibri" w:hAnsi="Calibri" w:cs="Arial"/>
          <w:sz w:val="20"/>
        </w:rPr>
      </w:pPr>
      <w:r w:rsidRPr="0059155B">
        <w:rPr>
          <w:rFonts w:ascii="Calibri" w:hAnsi="Calibri" w:cs="Arial"/>
          <w:sz w:val="20"/>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59155B">
        <w:rPr>
          <w:rFonts w:ascii="Calibri" w:hAnsi="Calibri" w:cs="Arial"/>
          <w:sz w:val="20"/>
        </w:rPr>
        <w:br/>
        <w:t>w tych samych wskazaniach co asortyment objęty umową i przy cenie nie wyższej niż cena asortymentu objętego umową.</w:t>
      </w:r>
    </w:p>
    <w:p w:rsidR="00072EC3" w:rsidRPr="0059155B" w:rsidRDefault="00072EC3" w:rsidP="0059155B">
      <w:pPr>
        <w:spacing w:after="120"/>
        <w:contextualSpacing/>
        <w:jc w:val="both"/>
        <w:rPr>
          <w:rFonts w:ascii="Calibri" w:hAnsi="Calibri" w:cs="Arial"/>
          <w:sz w:val="20"/>
        </w:rPr>
      </w:pPr>
    </w:p>
    <w:p w:rsidR="00072EC3" w:rsidRDefault="00072EC3" w:rsidP="0059155B">
      <w:pPr>
        <w:numPr>
          <w:ilvl w:val="0"/>
          <w:numId w:val="21"/>
        </w:numPr>
        <w:spacing w:after="120"/>
        <w:contextualSpacing/>
        <w:jc w:val="both"/>
        <w:rPr>
          <w:rFonts w:ascii="Calibri" w:hAnsi="Calibri" w:cs="Arial"/>
          <w:sz w:val="20"/>
        </w:rPr>
      </w:pPr>
      <w:r w:rsidRPr="0059155B">
        <w:rPr>
          <w:rFonts w:ascii="Calibri" w:hAnsi="Calibri" w:cs="Arial"/>
          <w:sz w:val="20"/>
        </w:rPr>
        <w:t xml:space="preserve">Zmiany, o których mowa wyżej mogą dotyczyć nadto sposobu  konfekcjonowania asortymentu. </w:t>
      </w:r>
    </w:p>
    <w:p w:rsidR="00072EC3" w:rsidRDefault="00072EC3" w:rsidP="0059155B">
      <w:pPr>
        <w:spacing w:after="120"/>
        <w:contextualSpacing/>
        <w:jc w:val="both"/>
        <w:rPr>
          <w:rFonts w:ascii="Calibri" w:hAnsi="Calibri" w:cs="Arial"/>
          <w:sz w:val="20"/>
        </w:rPr>
      </w:pPr>
    </w:p>
    <w:p w:rsidR="00072EC3" w:rsidRDefault="00072EC3" w:rsidP="0059155B">
      <w:pPr>
        <w:numPr>
          <w:ilvl w:val="0"/>
          <w:numId w:val="21"/>
        </w:numPr>
        <w:spacing w:after="120"/>
        <w:contextualSpacing/>
        <w:jc w:val="both"/>
        <w:rPr>
          <w:rFonts w:ascii="Calibri" w:hAnsi="Calibri" w:cs="Arial"/>
          <w:sz w:val="20"/>
        </w:rPr>
      </w:pPr>
      <w:r w:rsidRPr="0059155B">
        <w:rPr>
          <w:rFonts w:ascii="Calibri" w:hAnsi="Calibr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072EC3" w:rsidRDefault="00072EC3" w:rsidP="0059155B">
      <w:pPr>
        <w:spacing w:after="120"/>
        <w:contextualSpacing/>
        <w:jc w:val="both"/>
        <w:rPr>
          <w:rFonts w:ascii="Calibri" w:hAnsi="Calibri" w:cs="Arial"/>
          <w:sz w:val="20"/>
        </w:rPr>
      </w:pPr>
    </w:p>
    <w:p w:rsidR="00072EC3" w:rsidRPr="0059155B" w:rsidRDefault="00072EC3" w:rsidP="0059155B">
      <w:pPr>
        <w:numPr>
          <w:ilvl w:val="0"/>
          <w:numId w:val="21"/>
        </w:numPr>
        <w:suppressAutoHyphens/>
        <w:spacing w:after="120"/>
        <w:contextualSpacing/>
        <w:jc w:val="both"/>
        <w:rPr>
          <w:rFonts w:ascii="Calibri" w:hAnsi="Calibri" w:cs="Arial"/>
          <w:bCs/>
          <w:sz w:val="20"/>
          <w:lang w:eastAsia="ar-SA"/>
        </w:rPr>
      </w:pPr>
      <w:r w:rsidRPr="0059155B">
        <w:rPr>
          <w:rFonts w:ascii="Calibri" w:hAnsi="Calibr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72EC3" w:rsidRPr="0059155B" w:rsidRDefault="00072EC3" w:rsidP="0059155B">
      <w:pPr>
        <w:spacing w:after="120"/>
        <w:jc w:val="center"/>
        <w:rPr>
          <w:rFonts w:ascii="Calibri" w:hAnsi="Calibri" w:cs="Arial"/>
          <w:b/>
          <w:bCs/>
          <w:sz w:val="20"/>
          <w:u w:val="single"/>
          <w:lang w:eastAsia="ar-SA"/>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11</w:t>
      </w:r>
    </w:p>
    <w:p w:rsidR="00072EC3" w:rsidRPr="0059155B" w:rsidRDefault="00072EC3" w:rsidP="0059155B">
      <w:pPr>
        <w:spacing w:after="120"/>
        <w:ind w:left="283"/>
        <w:contextualSpacing/>
        <w:jc w:val="center"/>
        <w:rPr>
          <w:rFonts w:ascii="Calibri" w:hAnsi="Calibri" w:cs="Arial"/>
          <w:b/>
          <w:bCs/>
          <w:i/>
          <w:sz w:val="20"/>
          <w:lang w:eastAsia="ar-SA"/>
        </w:rPr>
      </w:pPr>
      <w:r w:rsidRPr="0059155B">
        <w:rPr>
          <w:rFonts w:ascii="Calibri" w:hAnsi="Calibri" w:cs="Arial"/>
          <w:b/>
          <w:bCs/>
          <w:i/>
          <w:sz w:val="20"/>
          <w:lang w:eastAsia="ar-SA"/>
        </w:rPr>
        <w:t>Kary umowne</w:t>
      </w:r>
    </w:p>
    <w:p w:rsidR="00072EC3" w:rsidRDefault="00072EC3" w:rsidP="0059155B">
      <w:pPr>
        <w:numPr>
          <w:ilvl w:val="0"/>
          <w:numId w:val="24"/>
        </w:numPr>
        <w:suppressAutoHyphens/>
        <w:spacing w:after="120"/>
        <w:contextualSpacing/>
        <w:rPr>
          <w:rFonts w:ascii="Calibri" w:hAnsi="Calibri" w:cs="Arial"/>
          <w:sz w:val="20"/>
          <w:lang w:eastAsia="ar-SA"/>
        </w:rPr>
      </w:pPr>
      <w:r w:rsidRPr="0059155B">
        <w:rPr>
          <w:rFonts w:ascii="Calibri" w:hAnsi="Calibri" w:cs="Arial"/>
          <w:sz w:val="20"/>
          <w:lang w:eastAsia="ar-SA"/>
        </w:rPr>
        <w:t>Jeżeli Wykonawca nie przystąpi lub przerwie wykonywanie przedmiotu umowy z przyczyn nie leżących po stronie Zamawiającego oraz w przypadku rozwiązania umowy zgodnie z ust.6, Wykonawca zapłaci Zamawiającemu karę umowną w wysokości 20% ogólnej wartości umowy brutto określonej w § 6 ust. 1 niniejszej umowy.</w:t>
      </w:r>
    </w:p>
    <w:p w:rsidR="00072EC3" w:rsidRPr="0059155B" w:rsidRDefault="00072EC3" w:rsidP="0059155B">
      <w:pPr>
        <w:suppressAutoHyphens/>
        <w:spacing w:after="120"/>
        <w:contextualSpacing/>
        <w:rPr>
          <w:rFonts w:ascii="Calibri" w:hAnsi="Calibri" w:cs="Arial"/>
          <w:sz w:val="20"/>
          <w:lang w:eastAsia="ar-SA"/>
        </w:rPr>
      </w:pPr>
    </w:p>
    <w:p w:rsidR="00072EC3" w:rsidRPr="0059155B" w:rsidRDefault="00072EC3" w:rsidP="0059155B">
      <w:pPr>
        <w:numPr>
          <w:ilvl w:val="0"/>
          <w:numId w:val="24"/>
        </w:numPr>
        <w:spacing w:after="120"/>
        <w:contextualSpacing/>
        <w:jc w:val="both"/>
        <w:rPr>
          <w:rFonts w:ascii="Calibri" w:hAnsi="Calibri" w:cs="Arial"/>
          <w:sz w:val="20"/>
        </w:rPr>
      </w:pPr>
      <w:r w:rsidRPr="0059155B">
        <w:rPr>
          <w:rFonts w:ascii="Calibri" w:hAnsi="Calibr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9155B">
        <w:rPr>
          <w:rFonts w:ascii="Calibri" w:hAnsi="Calibri" w:cs="Arial"/>
          <w:color w:val="000000"/>
          <w:sz w:val="20"/>
        </w:rPr>
        <w:t>oraz Wykonawca pokryje różnicę kosztu zakupu tożsamego asortymentu koniecznego do zabezpieczenia funkcjonowania Szpitala w ilości wskazanej przez Zamawiającego za każdy dzień opóźnienia.</w:t>
      </w:r>
    </w:p>
    <w:p w:rsidR="00072EC3" w:rsidRDefault="00072EC3" w:rsidP="0059155B">
      <w:pPr>
        <w:spacing w:after="120"/>
        <w:contextualSpacing/>
        <w:jc w:val="both"/>
        <w:rPr>
          <w:rFonts w:ascii="Calibri" w:hAnsi="Calibri" w:cs="Arial"/>
          <w:sz w:val="20"/>
        </w:rPr>
      </w:pPr>
    </w:p>
    <w:p w:rsidR="00072EC3" w:rsidRDefault="00072EC3" w:rsidP="0059155B">
      <w:pPr>
        <w:numPr>
          <w:ilvl w:val="0"/>
          <w:numId w:val="24"/>
        </w:numPr>
        <w:suppressAutoHyphens/>
        <w:spacing w:after="120"/>
        <w:contextualSpacing/>
        <w:jc w:val="both"/>
        <w:rPr>
          <w:rFonts w:ascii="Calibri" w:hAnsi="Calibri" w:cs="Arial"/>
          <w:sz w:val="20"/>
          <w:lang w:eastAsia="ar-SA"/>
        </w:rPr>
      </w:pPr>
      <w:r w:rsidRPr="0059155B">
        <w:rPr>
          <w:rFonts w:ascii="Calibri" w:hAnsi="Calibri" w:cs="Arial"/>
          <w:sz w:val="20"/>
          <w:lang w:eastAsia="ar-SA"/>
        </w:rPr>
        <w:t>Jeżeli szkoda przewyższa wysokość kary umownej, stronie uprawnionej przysługuje roszczenie o zapłatę odszkodowania uzupełniającego do wysokości szkody.</w:t>
      </w:r>
    </w:p>
    <w:p w:rsidR="00072EC3" w:rsidRDefault="00072EC3" w:rsidP="0059155B">
      <w:pPr>
        <w:suppressAutoHyphens/>
        <w:spacing w:after="120"/>
        <w:contextualSpacing/>
        <w:jc w:val="both"/>
        <w:rPr>
          <w:rFonts w:ascii="Calibri" w:hAnsi="Calibri" w:cs="Arial"/>
          <w:sz w:val="20"/>
          <w:lang w:eastAsia="ar-SA"/>
        </w:rPr>
      </w:pPr>
    </w:p>
    <w:p w:rsidR="00072EC3" w:rsidRDefault="00072EC3" w:rsidP="0059155B">
      <w:pPr>
        <w:numPr>
          <w:ilvl w:val="0"/>
          <w:numId w:val="24"/>
        </w:numPr>
        <w:suppressAutoHyphens/>
        <w:spacing w:after="120"/>
        <w:contextualSpacing/>
        <w:jc w:val="both"/>
        <w:rPr>
          <w:rFonts w:ascii="Calibri" w:hAnsi="Calibri" w:cs="Arial"/>
          <w:sz w:val="20"/>
          <w:lang w:eastAsia="ar-SA"/>
        </w:rPr>
      </w:pPr>
      <w:r w:rsidRPr="0059155B">
        <w:rPr>
          <w:rFonts w:ascii="Calibri" w:hAnsi="Calibri" w:cs="Arial"/>
          <w:sz w:val="20"/>
          <w:lang w:eastAsia="ar-SA"/>
        </w:rPr>
        <w:t>Wykonawca wyraża zgodę na potrącenie kar umownych z przysługującego mu wynagrodzenia.</w:t>
      </w:r>
    </w:p>
    <w:p w:rsidR="00072EC3" w:rsidRDefault="00072EC3" w:rsidP="0059155B">
      <w:pPr>
        <w:suppressAutoHyphens/>
        <w:spacing w:after="120"/>
        <w:contextualSpacing/>
        <w:jc w:val="both"/>
        <w:rPr>
          <w:rFonts w:ascii="Calibri" w:hAnsi="Calibri" w:cs="Arial"/>
          <w:sz w:val="20"/>
          <w:lang w:eastAsia="ar-SA"/>
        </w:rPr>
      </w:pPr>
    </w:p>
    <w:p w:rsidR="00072EC3" w:rsidRDefault="00072EC3" w:rsidP="0059155B">
      <w:pPr>
        <w:numPr>
          <w:ilvl w:val="0"/>
          <w:numId w:val="24"/>
        </w:numPr>
        <w:spacing w:after="120"/>
        <w:contextualSpacing/>
        <w:jc w:val="both"/>
        <w:rPr>
          <w:rFonts w:ascii="Calibri" w:hAnsi="Calibri" w:cs="Arial"/>
          <w:sz w:val="20"/>
        </w:rPr>
      </w:pPr>
      <w:r w:rsidRPr="0059155B">
        <w:rPr>
          <w:rFonts w:ascii="Calibri" w:hAnsi="Calibr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7.</w:t>
      </w:r>
    </w:p>
    <w:p w:rsidR="00072EC3" w:rsidRDefault="00072EC3" w:rsidP="0059155B">
      <w:pPr>
        <w:spacing w:after="120"/>
        <w:contextualSpacing/>
        <w:jc w:val="both"/>
        <w:rPr>
          <w:rFonts w:ascii="Calibri" w:hAnsi="Calibri" w:cs="Arial"/>
          <w:sz w:val="20"/>
        </w:rPr>
      </w:pPr>
    </w:p>
    <w:p w:rsidR="00072EC3" w:rsidRPr="0059155B" w:rsidRDefault="00072EC3" w:rsidP="0059155B">
      <w:pPr>
        <w:numPr>
          <w:ilvl w:val="0"/>
          <w:numId w:val="24"/>
        </w:numPr>
        <w:suppressAutoHyphens/>
        <w:spacing w:after="120"/>
        <w:contextualSpacing/>
        <w:jc w:val="both"/>
        <w:rPr>
          <w:rFonts w:ascii="Calibri" w:hAnsi="Calibri" w:cs="Arial"/>
          <w:sz w:val="20"/>
          <w:lang w:eastAsia="ar-SA"/>
        </w:rPr>
      </w:pPr>
      <w:r w:rsidRPr="0059155B">
        <w:rPr>
          <w:rFonts w:ascii="Calibri" w:hAnsi="Calibri" w:cs="Arial"/>
          <w:sz w:val="20"/>
          <w:lang w:eastAsia="ar-SA"/>
        </w:rPr>
        <w:t xml:space="preserve">Zamawiający może rozwiązać umowę ze skutkiem natychmiastowym, jeżeli Wykonawca nie dotrzymuje terminów realizacji umowy i nie dostarcza zamówionego zgodnie z § 3 towaru lub niewadliwego towaru zareklamowanego w trybie § 8  pomimo wyznaczenia nowego, dodatkowego terminu,  jeżeli wykonuje przedmiot umowy w sposób niezgodny z zapisami umowy lub normami i innymi warunkami określonymi prawem. </w:t>
      </w:r>
    </w:p>
    <w:p w:rsidR="00072EC3" w:rsidRPr="0059155B" w:rsidRDefault="00072EC3" w:rsidP="0059155B">
      <w:pPr>
        <w:numPr>
          <w:ilvl w:val="0"/>
          <w:numId w:val="24"/>
        </w:numPr>
        <w:suppressAutoHyphens/>
        <w:spacing w:after="120"/>
        <w:contextualSpacing/>
        <w:jc w:val="both"/>
        <w:rPr>
          <w:rFonts w:ascii="Calibri" w:hAnsi="Calibri" w:cs="Arial"/>
          <w:bCs/>
          <w:sz w:val="20"/>
          <w:lang w:eastAsia="ar-SA"/>
        </w:rPr>
      </w:pPr>
      <w:r w:rsidRPr="0059155B">
        <w:rPr>
          <w:rFonts w:ascii="Calibri" w:hAnsi="Calibri" w:cs="Arial"/>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59155B">
        <w:rPr>
          <w:rFonts w:ascii="Calibri" w:hAnsi="Calibri" w:cs="Arial"/>
          <w:sz w:val="20"/>
        </w:rPr>
        <w:t>W  takim przypadku, Wykonawca może żądać wyłącznie wynagrodzenia należnego z tytułu wykonania części umowy.</w:t>
      </w:r>
    </w:p>
    <w:p w:rsidR="00072EC3" w:rsidRPr="0059155B" w:rsidRDefault="00072EC3" w:rsidP="0059155B">
      <w:pPr>
        <w:spacing w:after="120"/>
        <w:jc w:val="center"/>
        <w:rPr>
          <w:rFonts w:ascii="Calibri" w:hAnsi="Calibri" w:cs="Arial"/>
          <w:b/>
          <w:bCs/>
          <w:sz w:val="20"/>
          <w:lang w:eastAsia="ar-SA"/>
        </w:rPr>
      </w:pPr>
    </w:p>
    <w:p w:rsidR="00072EC3" w:rsidRPr="007B2480" w:rsidRDefault="00072EC3" w:rsidP="0026632B">
      <w:pPr>
        <w:suppressAutoHyphens/>
        <w:spacing w:after="120"/>
        <w:jc w:val="center"/>
        <w:rPr>
          <w:rFonts w:ascii="Calibri" w:hAnsi="Calibri" w:cs="Arial"/>
          <w:b/>
          <w:bCs/>
          <w:sz w:val="20"/>
          <w:lang w:eastAsia="ar-SA"/>
        </w:rPr>
      </w:pPr>
      <w:r w:rsidRPr="007B2480">
        <w:rPr>
          <w:rFonts w:ascii="Calibri" w:hAnsi="Calibri" w:cs="Arial"/>
          <w:b/>
          <w:bCs/>
          <w:sz w:val="20"/>
          <w:lang w:eastAsia="ar-SA"/>
        </w:rPr>
        <w:t>§12</w:t>
      </w:r>
    </w:p>
    <w:p w:rsidR="00072EC3" w:rsidRPr="007B2480" w:rsidRDefault="00072EC3" w:rsidP="0026632B">
      <w:pPr>
        <w:suppressAutoHyphens/>
        <w:spacing w:after="120"/>
        <w:jc w:val="center"/>
        <w:rPr>
          <w:rFonts w:ascii="Calibri" w:hAnsi="Calibri" w:cs="Arial"/>
          <w:b/>
          <w:sz w:val="20"/>
          <w:lang w:eastAsia="ar-SA"/>
        </w:rPr>
      </w:pPr>
      <w:r w:rsidRPr="007B2480">
        <w:rPr>
          <w:rFonts w:ascii="Calibri" w:hAnsi="Calibri" w:cs="Arial"/>
          <w:b/>
          <w:sz w:val="20"/>
          <w:lang w:eastAsia="ar-SA"/>
        </w:rPr>
        <w:t>Oświadczenie  dotyczące zobowiązania do zachowania w tajemnicy informacji o funkcjonowaniu USK</w:t>
      </w:r>
    </w:p>
    <w:p w:rsidR="00072EC3" w:rsidRDefault="00072EC3" w:rsidP="0026632B">
      <w:pPr>
        <w:numPr>
          <w:ilvl w:val="0"/>
          <w:numId w:val="27"/>
        </w:numPr>
        <w:tabs>
          <w:tab w:val="clear" w:pos="720"/>
          <w:tab w:val="num" w:pos="360"/>
        </w:tabs>
        <w:suppressAutoHyphens/>
        <w:spacing w:after="120"/>
        <w:ind w:left="360" w:hanging="360"/>
        <w:contextualSpacing/>
        <w:jc w:val="both"/>
        <w:rPr>
          <w:rFonts w:ascii="Calibri" w:hAnsi="Calibri" w:cs="Arial"/>
          <w:sz w:val="20"/>
          <w:lang w:eastAsia="ar-SA"/>
        </w:rPr>
      </w:pPr>
      <w:r w:rsidRPr="007B2480">
        <w:rPr>
          <w:rFonts w:ascii="Calibri" w:hAnsi="Calibri" w:cs="Arial"/>
          <w:sz w:val="20"/>
          <w:lang w:eastAsia="ar-SA"/>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 o zwalczaniu nieuczciwej konkurencji (t.j.  Dz. U. 2003 r., Nr 153, poz. 1503 z późn. zm.).</w:t>
      </w:r>
    </w:p>
    <w:p w:rsidR="00072EC3" w:rsidRPr="007B2480" w:rsidRDefault="00072EC3" w:rsidP="0026632B">
      <w:pPr>
        <w:tabs>
          <w:tab w:val="num" w:pos="360"/>
        </w:tabs>
        <w:suppressAutoHyphens/>
        <w:spacing w:after="120"/>
        <w:ind w:left="360" w:hanging="360"/>
        <w:contextualSpacing/>
        <w:jc w:val="both"/>
        <w:rPr>
          <w:rFonts w:ascii="Calibri" w:hAnsi="Calibri" w:cs="Arial"/>
          <w:sz w:val="20"/>
          <w:lang w:eastAsia="ar-SA"/>
        </w:rPr>
      </w:pPr>
    </w:p>
    <w:p w:rsidR="00072EC3" w:rsidRDefault="00072EC3" w:rsidP="0026632B">
      <w:pPr>
        <w:numPr>
          <w:ilvl w:val="0"/>
          <w:numId w:val="27"/>
        </w:numPr>
        <w:tabs>
          <w:tab w:val="clear" w:pos="720"/>
          <w:tab w:val="num" w:pos="360"/>
        </w:tabs>
        <w:suppressAutoHyphens/>
        <w:spacing w:after="120"/>
        <w:ind w:left="360" w:hanging="360"/>
        <w:contextualSpacing/>
        <w:jc w:val="both"/>
        <w:rPr>
          <w:rFonts w:ascii="Calibri" w:hAnsi="Calibri" w:cs="Arial"/>
          <w:sz w:val="20"/>
          <w:lang w:eastAsia="ar-SA"/>
        </w:rPr>
      </w:pPr>
      <w:r w:rsidRPr="007B2480">
        <w:rPr>
          <w:rFonts w:ascii="Calibri" w:hAnsi="Calibri" w:cs="Arial"/>
          <w:sz w:val="20"/>
          <w:lang w:eastAsia="ar-SA"/>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(t.j. Dz. U. z 2016 r. poz. 922).</w:t>
      </w:r>
    </w:p>
    <w:p w:rsidR="00072EC3" w:rsidRDefault="00072EC3" w:rsidP="0026632B">
      <w:pPr>
        <w:tabs>
          <w:tab w:val="num" w:pos="360"/>
        </w:tabs>
        <w:suppressAutoHyphens/>
        <w:spacing w:after="120"/>
        <w:ind w:left="360" w:hanging="360"/>
        <w:contextualSpacing/>
        <w:jc w:val="both"/>
        <w:rPr>
          <w:rFonts w:ascii="Calibri" w:hAnsi="Calibri" w:cs="Arial"/>
          <w:sz w:val="20"/>
          <w:lang w:eastAsia="ar-SA"/>
        </w:rPr>
      </w:pPr>
    </w:p>
    <w:p w:rsidR="00072EC3" w:rsidRDefault="00072EC3" w:rsidP="0026632B">
      <w:pPr>
        <w:numPr>
          <w:ilvl w:val="0"/>
          <w:numId w:val="27"/>
        </w:numPr>
        <w:tabs>
          <w:tab w:val="clear" w:pos="720"/>
          <w:tab w:val="num" w:pos="360"/>
        </w:tabs>
        <w:suppressAutoHyphens/>
        <w:spacing w:after="120"/>
        <w:ind w:left="360" w:hanging="360"/>
        <w:contextualSpacing/>
        <w:jc w:val="both"/>
        <w:rPr>
          <w:rFonts w:ascii="Calibri" w:hAnsi="Calibri" w:cs="Arial"/>
          <w:sz w:val="20"/>
          <w:lang w:eastAsia="ar-SA"/>
        </w:rPr>
      </w:pPr>
      <w:r w:rsidRPr="007B2480">
        <w:rPr>
          <w:rFonts w:ascii="Calibri" w:hAnsi="Calibri" w:cs="Arial"/>
          <w:sz w:val="20"/>
          <w:lang w:eastAsia="ar-SA"/>
        </w:rPr>
        <w:t>Wykonawca zobowiązuje się do przestrzegania przepisów ustawy z dnia 29 sierpnia 1997r. o ochronie danych  osobowych (t.j. Dz. U. z 2016 r. poz. 922) i przepisów ustawy z dnia 16 kwietnia 1993 r. o zwalczaniu  nieuczciwej konkurencji (t.j. Dz. U. 2003 r., Nr 153, poz. 1503 z późn. zm.) i jednocześnie ma świadomość  odpowiedzialności karnej za naruszenie przepisów w tym zakresie.</w:t>
      </w:r>
    </w:p>
    <w:p w:rsidR="00072EC3" w:rsidRDefault="00072EC3" w:rsidP="0026632B">
      <w:pPr>
        <w:tabs>
          <w:tab w:val="num" w:pos="360"/>
        </w:tabs>
        <w:suppressAutoHyphens/>
        <w:spacing w:after="120"/>
        <w:ind w:left="360" w:hanging="360"/>
        <w:contextualSpacing/>
        <w:jc w:val="both"/>
        <w:rPr>
          <w:rFonts w:ascii="Calibri" w:hAnsi="Calibri" w:cs="Arial"/>
          <w:sz w:val="20"/>
          <w:lang w:eastAsia="ar-SA"/>
        </w:rPr>
      </w:pPr>
    </w:p>
    <w:p w:rsidR="00072EC3" w:rsidRPr="0059155B" w:rsidRDefault="00072EC3" w:rsidP="0026632B">
      <w:pPr>
        <w:numPr>
          <w:ilvl w:val="0"/>
          <w:numId w:val="27"/>
        </w:numPr>
        <w:tabs>
          <w:tab w:val="clear" w:pos="720"/>
          <w:tab w:val="num" w:pos="360"/>
        </w:tabs>
        <w:suppressAutoHyphens/>
        <w:spacing w:after="120"/>
        <w:ind w:left="360" w:hanging="360"/>
        <w:contextualSpacing/>
        <w:jc w:val="both"/>
        <w:rPr>
          <w:rFonts w:ascii="Calibri" w:hAnsi="Calibri" w:cs="Arial"/>
          <w:sz w:val="20"/>
          <w:lang w:eastAsia="ar-SA"/>
        </w:rPr>
      </w:pPr>
      <w:r>
        <w:rPr>
          <w:rFonts w:ascii="Calibri" w:hAnsi="Calibri" w:cs="Arial"/>
          <w:sz w:val="20"/>
          <w:lang w:eastAsia="ar-SA"/>
        </w:rPr>
        <w:t xml:space="preserve">W </w:t>
      </w:r>
      <w:r w:rsidRPr="007B2480">
        <w:rPr>
          <w:rFonts w:ascii="Calibri" w:hAnsi="Calibri" w:cs="Arial"/>
          <w:sz w:val="20"/>
          <w:lang w:eastAsia="ar-SA"/>
        </w:rPr>
        <w:t>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072EC3" w:rsidRPr="0059155B" w:rsidRDefault="00072EC3" w:rsidP="0059155B">
      <w:pPr>
        <w:spacing w:after="120"/>
        <w:jc w:val="center"/>
        <w:rPr>
          <w:rFonts w:ascii="Calibri" w:hAnsi="Calibri" w:cs="Arial"/>
          <w:b/>
          <w:bCs/>
          <w:sz w:val="20"/>
          <w:lang w:eastAsia="ar-SA"/>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13</w:t>
      </w:r>
    </w:p>
    <w:p w:rsidR="00072EC3" w:rsidRPr="0059155B" w:rsidRDefault="00072EC3" w:rsidP="0059155B">
      <w:pPr>
        <w:spacing w:after="120"/>
        <w:jc w:val="center"/>
        <w:rPr>
          <w:rFonts w:ascii="Calibri" w:hAnsi="Calibri" w:cs="Arial"/>
          <w:b/>
          <w:bCs/>
          <w:i/>
          <w:sz w:val="20"/>
          <w:lang w:eastAsia="ar-SA"/>
        </w:rPr>
      </w:pPr>
      <w:r w:rsidRPr="0059155B">
        <w:rPr>
          <w:rFonts w:ascii="Calibri" w:hAnsi="Calibri" w:cs="Arial"/>
          <w:b/>
          <w:bCs/>
          <w:i/>
          <w:sz w:val="20"/>
          <w:lang w:eastAsia="ar-SA"/>
        </w:rPr>
        <w:t>Kwestie sporne</w:t>
      </w:r>
    </w:p>
    <w:p w:rsidR="00072EC3" w:rsidRPr="0059155B" w:rsidRDefault="00072EC3" w:rsidP="0059155B">
      <w:pPr>
        <w:spacing w:after="120"/>
        <w:jc w:val="both"/>
        <w:rPr>
          <w:rFonts w:ascii="Calibri" w:hAnsi="Calibri" w:cs="Arial"/>
          <w:bCs/>
          <w:sz w:val="20"/>
          <w:lang w:eastAsia="ar-SA"/>
        </w:rPr>
      </w:pPr>
      <w:r w:rsidRPr="0059155B">
        <w:rPr>
          <w:rFonts w:ascii="Calibri" w:hAnsi="Calibri" w:cs="Arial"/>
          <w:bCs/>
          <w:sz w:val="20"/>
          <w:lang w:eastAsia="ar-SA"/>
        </w:rPr>
        <w:t>Ewentualne sprawy sporne wynikłe na tle wykonywania niniejszej umowy po wyczerpaniu możliwości ich polubownego załatwienia podlegać będą rozstrzygnięciu przez Sąd Powszechny we Wrocławiu.</w:t>
      </w:r>
    </w:p>
    <w:p w:rsidR="00072EC3" w:rsidRDefault="00072EC3" w:rsidP="0059155B">
      <w:pPr>
        <w:spacing w:after="120"/>
        <w:jc w:val="center"/>
        <w:rPr>
          <w:rFonts w:ascii="Calibri" w:hAnsi="Calibri" w:cs="Arial"/>
          <w:b/>
          <w:bCs/>
          <w:sz w:val="20"/>
          <w:lang w:eastAsia="ar-SA"/>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14</w:t>
      </w:r>
    </w:p>
    <w:p w:rsidR="00072EC3" w:rsidRPr="0059155B" w:rsidRDefault="00072EC3" w:rsidP="0059155B">
      <w:pPr>
        <w:spacing w:after="120"/>
        <w:jc w:val="center"/>
        <w:rPr>
          <w:rFonts w:ascii="Calibri" w:hAnsi="Calibri" w:cs="Arial"/>
          <w:b/>
          <w:bCs/>
          <w:i/>
          <w:sz w:val="20"/>
          <w:lang w:eastAsia="ar-SA"/>
        </w:rPr>
      </w:pPr>
      <w:r w:rsidRPr="0059155B">
        <w:rPr>
          <w:rFonts w:ascii="Calibri" w:hAnsi="Calibri" w:cs="Arial"/>
          <w:b/>
          <w:bCs/>
          <w:i/>
          <w:sz w:val="20"/>
          <w:lang w:eastAsia="ar-SA"/>
        </w:rPr>
        <w:t>Aneksy</w:t>
      </w:r>
    </w:p>
    <w:p w:rsidR="00072EC3" w:rsidRPr="0059155B" w:rsidRDefault="00072EC3" w:rsidP="0059155B">
      <w:pPr>
        <w:spacing w:after="120"/>
        <w:jc w:val="both"/>
        <w:rPr>
          <w:rFonts w:ascii="Calibri" w:hAnsi="Calibri" w:cs="Arial"/>
          <w:sz w:val="20"/>
          <w:lang w:eastAsia="ar-SA"/>
        </w:rPr>
      </w:pPr>
      <w:r w:rsidRPr="0059155B">
        <w:rPr>
          <w:rFonts w:ascii="Calibri" w:hAnsi="Calibri" w:cs="Arial"/>
          <w:sz w:val="20"/>
          <w:lang w:eastAsia="ar-SA"/>
        </w:rPr>
        <w:t>Wszelkie dopuszczone umową zmiany i uzupełnienia winny zostać dokonane w  formie aneksu, pod rygorem nieważności.</w:t>
      </w: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15</w:t>
      </w:r>
    </w:p>
    <w:p w:rsidR="00072EC3" w:rsidRPr="0059155B" w:rsidRDefault="00072EC3" w:rsidP="0059155B">
      <w:pPr>
        <w:spacing w:after="120"/>
        <w:jc w:val="center"/>
        <w:rPr>
          <w:rFonts w:ascii="Calibri" w:hAnsi="Calibri" w:cs="Arial"/>
          <w:b/>
          <w:bCs/>
          <w:i/>
          <w:sz w:val="20"/>
          <w:lang w:eastAsia="ar-SA"/>
        </w:rPr>
      </w:pPr>
      <w:r w:rsidRPr="0059155B">
        <w:rPr>
          <w:rFonts w:ascii="Calibri" w:hAnsi="Calibri" w:cs="Arial"/>
          <w:b/>
          <w:bCs/>
          <w:i/>
          <w:sz w:val="20"/>
          <w:lang w:eastAsia="ar-SA"/>
        </w:rPr>
        <w:t>Inne postanowienia umowy</w:t>
      </w:r>
    </w:p>
    <w:p w:rsidR="00072EC3" w:rsidRPr="0059155B" w:rsidRDefault="00072EC3" w:rsidP="0059155B">
      <w:pPr>
        <w:spacing w:after="120"/>
        <w:jc w:val="both"/>
        <w:rPr>
          <w:rFonts w:ascii="Calibri" w:hAnsi="Calibri" w:cs="Arial"/>
          <w:sz w:val="20"/>
          <w:lang w:eastAsia="ar-SA"/>
        </w:rPr>
      </w:pPr>
      <w:r w:rsidRPr="0059155B">
        <w:rPr>
          <w:rFonts w:ascii="Calibri" w:hAnsi="Calibri" w:cs="Arial"/>
          <w:sz w:val="20"/>
          <w:lang w:eastAsia="ar-SA"/>
        </w:rPr>
        <w:t xml:space="preserve">W sprawach nie uregulowanych w niniejszej umowie zastosowanie będą miały  przepisy Kodeksu cywilnego i ustawy Prawo zamówień publicznych. </w:t>
      </w:r>
    </w:p>
    <w:p w:rsidR="00072EC3" w:rsidRPr="0059155B" w:rsidRDefault="00072EC3" w:rsidP="0059155B">
      <w:pPr>
        <w:spacing w:after="120"/>
        <w:jc w:val="both"/>
        <w:rPr>
          <w:rFonts w:ascii="Calibri" w:hAnsi="Calibri" w:cs="Arial"/>
          <w:sz w:val="20"/>
          <w:lang w:eastAsia="ar-SA"/>
        </w:rPr>
      </w:pPr>
    </w:p>
    <w:p w:rsidR="00072EC3" w:rsidRPr="0059155B" w:rsidRDefault="00072EC3" w:rsidP="0059155B">
      <w:pPr>
        <w:spacing w:after="120"/>
        <w:jc w:val="center"/>
        <w:rPr>
          <w:rFonts w:ascii="Calibri" w:hAnsi="Calibri" w:cs="Arial"/>
          <w:b/>
          <w:bCs/>
          <w:sz w:val="20"/>
          <w:lang w:eastAsia="ar-SA"/>
        </w:rPr>
      </w:pPr>
      <w:r w:rsidRPr="0059155B">
        <w:rPr>
          <w:rFonts w:ascii="Calibri" w:hAnsi="Calibri" w:cs="Arial"/>
          <w:b/>
          <w:bCs/>
          <w:sz w:val="20"/>
          <w:lang w:eastAsia="ar-SA"/>
        </w:rPr>
        <w:t>§ 16</w:t>
      </w:r>
    </w:p>
    <w:p w:rsidR="00072EC3" w:rsidRPr="0059155B" w:rsidRDefault="00072EC3" w:rsidP="0059155B">
      <w:pPr>
        <w:tabs>
          <w:tab w:val="center" w:pos="4782"/>
          <w:tab w:val="left" w:pos="6975"/>
        </w:tabs>
        <w:spacing w:after="120"/>
        <w:rPr>
          <w:rFonts w:ascii="Calibri" w:hAnsi="Calibri" w:cs="Arial"/>
          <w:b/>
          <w:bCs/>
          <w:i/>
          <w:sz w:val="20"/>
          <w:lang w:eastAsia="ar-SA"/>
        </w:rPr>
      </w:pPr>
      <w:r w:rsidRPr="0059155B">
        <w:rPr>
          <w:rFonts w:ascii="Calibri" w:hAnsi="Calibri" w:cs="Arial"/>
          <w:b/>
          <w:bCs/>
          <w:sz w:val="20"/>
          <w:lang w:eastAsia="ar-SA"/>
        </w:rPr>
        <w:tab/>
      </w:r>
      <w:r w:rsidRPr="0059155B">
        <w:rPr>
          <w:rFonts w:ascii="Calibri" w:hAnsi="Calibri" w:cs="Arial"/>
          <w:b/>
          <w:bCs/>
          <w:i/>
          <w:sz w:val="20"/>
          <w:lang w:eastAsia="ar-SA"/>
        </w:rPr>
        <w:t>Postanowienia końcowe</w:t>
      </w:r>
      <w:r w:rsidRPr="0059155B">
        <w:rPr>
          <w:rFonts w:ascii="Calibri" w:hAnsi="Calibri" w:cs="Arial"/>
          <w:b/>
          <w:bCs/>
          <w:i/>
          <w:sz w:val="20"/>
          <w:lang w:eastAsia="ar-SA"/>
        </w:rPr>
        <w:tab/>
      </w:r>
    </w:p>
    <w:p w:rsidR="00072EC3" w:rsidRPr="0059155B" w:rsidRDefault="00072EC3" w:rsidP="0059155B">
      <w:pPr>
        <w:spacing w:after="120"/>
        <w:jc w:val="both"/>
        <w:rPr>
          <w:rFonts w:ascii="Calibri" w:hAnsi="Calibri" w:cs="Arial"/>
          <w:sz w:val="20"/>
          <w:lang w:eastAsia="ar-SA"/>
        </w:rPr>
      </w:pPr>
      <w:r w:rsidRPr="0059155B">
        <w:rPr>
          <w:rFonts w:ascii="Calibri" w:hAnsi="Calibri" w:cs="Arial"/>
          <w:bCs/>
          <w:sz w:val="20"/>
          <w:lang w:eastAsia="ar-SA"/>
        </w:rPr>
        <w:t>Umowę sporządzono w dwóch jednobrzmiących egzemplarzach, po jednym egzemplarzu dla każdej ze Stron.</w:t>
      </w:r>
      <w:r w:rsidRPr="0059155B">
        <w:rPr>
          <w:rFonts w:ascii="Calibri" w:hAnsi="Calibri" w:cs="Arial"/>
          <w:sz w:val="20"/>
          <w:lang w:eastAsia="ar-SA"/>
        </w:rPr>
        <w:t xml:space="preserve"> </w:t>
      </w:r>
    </w:p>
    <w:p w:rsidR="00072EC3" w:rsidRPr="0026632B" w:rsidRDefault="00072EC3" w:rsidP="0026632B">
      <w:pPr>
        <w:spacing w:after="120"/>
        <w:ind w:firstLine="708"/>
        <w:rPr>
          <w:rFonts w:ascii="Calibri" w:hAnsi="Calibri" w:cs="Courier New"/>
          <w:sz w:val="20"/>
        </w:rPr>
      </w:pPr>
      <w:r w:rsidRPr="0026632B">
        <w:rPr>
          <w:rFonts w:ascii="Calibri" w:hAnsi="Calibri" w:cs="Courier New"/>
          <w:sz w:val="20"/>
          <w:lang w:eastAsia="ar-SA"/>
        </w:rPr>
        <w:t xml:space="preserve">Wykonawca </w:t>
      </w:r>
      <w:r w:rsidRPr="0026632B">
        <w:rPr>
          <w:rFonts w:ascii="Calibri" w:hAnsi="Calibri" w:cs="Courier New"/>
          <w:sz w:val="20"/>
          <w:lang w:eastAsia="ar-SA"/>
        </w:rPr>
        <w:tab/>
      </w:r>
      <w:r w:rsidRPr="0026632B">
        <w:rPr>
          <w:rFonts w:ascii="Calibri" w:hAnsi="Calibri" w:cs="Courier New"/>
          <w:sz w:val="20"/>
          <w:lang w:eastAsia="ar-SA"/>
        </w:rPr>
        <w:tab/>
      </w:r>
      <w:r w:rsidRPr="0026632B">
        <w:rPr>
          <w:rFonts w:ascii="Calibri" w:hAnsi="Calibri" w:cs="Courier New"/>
          <w:sz w:val="20"/>
          <w:lang w:eastAsia="ar-SA"/>
        </w:rPr>
        <w:tab/>
      </w:r>
      <w:r w:rsidRPr="0026632B">
        <w:rPr>
          <w:rFonts w:ascii="Calibri" w:hAnsi="Calibri" w:cs="Courier New"/>
          <w:sz w:val="20"/>
          <w:lang w:eastAsia="ar-SA"/>
        </w:rPr>
        <w:tab/>
      </w:r>
      <w:r w:rsidRPr="0026632B">
        <w:rPr>
          <w:rFonts w:ascii="Calibri" w:hAnsi="Calibri" w:cs="Courier New"/>
          <w:sz w:val="20"/>
          <w:lang w:eastAsia="ar-SA"/>
        </w:rPr>
        <w:tab/>
      </w:r>
      <w:r w:rsidRPr="0026632B">
        <w:rPr>
          <w:rFonts w:ascii="Calibri" w:hAnsi="Calibri" w:cs="Courier New"/>
          <w:sz w:val="20"/>
          <w:lang w:eastAsia="ar-SA"/>
        </w:rPr>
        <w:tab/>
      </w:r>
      <w:r w:rsidRPr="0026632B">
        <w:rPr>
          <w:rFonts w:ascii="Calibri" w:hAnsi="Calibri" w:cs="Courier New"/>
          <w:sz w:val="20"/>
          <w:lang w:eastAsia="ar-SA"/>
        </w:rPr>
        <w:tab/>
      </w:r>
      <w:r w:rsidRPr="0026632B">
        <w:rPr>
          <w:rFonts w:ascii="Calibri" w:hAnsi="Calibri" w:cs="Courier New"/>
          <w:sz w:val="20"/>
          <w:lang w:eastAsia="ar-SA"/>
        </w:rPr>
        <w:tab/>
        <w:t>Zamawiający</w:t>
      </w:r>
    </w:p>
    <w:sectPr w:rsidR="00072EC3" w:rsidRPr="0026632B" w:rsidSect="000D5BFC">
      <w:headerReference w:type="default" r:id="rId7"/>
      <w:footerReference w:type="even" r:id="rId8"/>
      <w:footerReference w:type="default" r:id="rId9"/>
      <w:pgSz w:w="11906" w:h="16838"/>
      <w:pgMar w:top="1417" w:right="1417" w:bottom="1417" w:left="1417"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C3" w:rsidRDefault="00072EC3" w:rsidP="00E14E90">
      <w:r>
        <w:separator/>
      </w:r>
    </w:p>
  </w:endnote>
  <w:endnote w:type="continuationSeparator" w:id="0">
    <w:p w:rsidR="00072EC3" w:rsidRDefault="00072EC3" w:rsidP="00E14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w:panose1 w:val="020E0702040304020204"/>
    <w:charset w:val="EE"/>
    <w:family w:val="swiss"/>
    <w:pitch w:val="variable"/>
    <w:sig w:usb0="00000007" w:usb1="00000000" w:usb2="00000000" w:usb3="00000000" w:csb0="0000009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C3" w:rsidRDefault="00072EC3" w:rsidP="00205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EC3" w:rsidRDefault="00072EC3" w:rsidP="007B2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C3" w:rsidRPr="007B2480" w:rsidRDefault="00072EC3" w:rsidP="00205821">
    <w:pPr>
      <w:pStyle w:val="Footer"/>
      <w:framePr w:wrap="around" w:vAnchor="text" w:hAnchor="margin" w:xAlign="right" w:y="1"/>
      <w:rPr>
        <w:rStyle w:val="PageNumber"/>
        <w:rFonts w:ascii="Calibri" w:hAnsi="Calibri"/>
        <w:sz w:val="20"/>
      </w:rPr>
    </w:pPr>
    <w:r w:rsidRPr="007B2480">
      <w:rPr>
        <w:rStyle w:val="PageNumber"/>
        <w:rFonts w:ascii="Calibri" w:hAnsi="Calibri"/>
        <w:sz w:val="20"/>
      </w:rPr>
      <w:fldChar w:fldCharType="begin"/>
    </w:r>
    <w:r w:rsidRPr="007B2480">
      <w:rPr>
        <w:rStyle w:val="PageNumber"/>
        <w:rFonts w:ascii="Calibri" w:hAnsi="Calibri"/>
        <w:sz w:val="20"/>
      </w:rPr>
      <w:instrText xml:space="preserve">PAGE  </w:instrText>
    </w:r>
    <w:r w:rsidRPr="007B2480">
      <w:rPr>
        <w:rStyle w:val="PageNumber"/>
        <w:rFonts w:ascii="Calibri" w:hAnsi="Calibri"/>
        <w:sz w:val="20"/>
      </w:rPr>
      <w:fldChar w:fldCharType="separate"/>
    </w:r>
    <w:r>
      <w:rPr>
        <w:rStyle w:val="PageNumber"/>
        <w:rFonts w:ascii="Calibri" w:hAnsi="Calibri"/>
        <w:noProof/>
        <w:sz w:val="20"/>
      </w:rPr>
      <w:t>51</w:t>
    </w:r>
    <w:r w:rsidRPr="007B2480">
      <w:rPr>
        <w:rStyle w:val="PageNumber"/>
        <w:rFonts w:ascii="Calibri" w:hAnsi="Calibri"/>
        <w:sz w:val="20"/>
      </w:rPr>
      <w:fldChar w:fldCharType="end"/>
    </w:r>
  </w:p>
  <w:p w:rsidR="00072EC3" w:rsidRPr="007B2480" w:rsidRDefault="00072EC3" w:rsidP="00F46BA1">
    <w:pPr>
      <w:pStyle w:val="Footer"/>
      <w:pBdr>
        <w:top w:val="single" w:sz="4" w:space="1" w:color="auto"/>
      </w:pBdr>
      <w:ind w:right="360"/>
    </w:pPr>
    <w:r w:rsidRPr="00E63B85">
      <w:rPr>
        <w:rStyle w:val="PageNumber"/>
        <w:rFonts w:ascii="Calibri" w:hAnsi="Calibri"/>
        <w:sz w:val="16"/>
        <w:szCs w:val="16"/>
      </w:rPr>
      <w:t>Nr sprawy: USK/DZP/PN-224/2017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C3" w:rsidRDefault="00072EC3" w:rsidP="00E14E90">
      <w:r>
        <w:separator/>
      </w:r>
    </w:p>
  </w:footnote>
  <w:footnote w:type="continuationSeparator" w:id="0">
    <w:p w:rsidR="00072EC3" w:rsidRDefault="00072EC3" w:rsidP="00E14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C3" w:rsidRPr="00607F30" w:rsidRDefault="00072EC3">
    <w:pPr>
      <w:pStyle w:val="Header"/>
      <w:rPr>
        <w:rFonts w:ascii="Calibri" w:hAnsi="Calibri"/>
        <w:sz w:val="16"/>
        <w:szCs w:val="16"/>
      </w:rPr>
    </w:pPr>
    <w:r>
      <w:rPr>
        <w:rFonts w:ascii="Calibri" w:hAnsi="Calibr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4"/>
    <w:lvl w:ilvl="0">
      <w:start w:val="1"/>
      <w:numFmt w:val="decimal"/>
      <w:lvlText w:val="%1."/>
      <w:lvlJc w:val="left"/>
      <w:pPr>
        <w:tabs>
          <w:tab w:val="num" w:pos="0"/>
        </w:tabs>
        <w:ind w:left="360" w:hanging="360"/>
      </w:pPr>
      <w:rPr>
        <w:rFonts w:cs="Times New Roman"/>
      </w:rPr>
    </w:lvl>
  </w:abstractNum>
  <w:abstractNum w:abstractNumId="1">
    <w:nsid w:val="00000028"/>
    <w:multiLevelType w:val="multilevel"/>
    <w:tmpl w:val="000000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2D"/>
    <w:multiLevelType w:val="multilevel"/>
    <w:tmpl w:val="0000002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nsid w:val="0A452A0C"/>
    <w:multiLevelType w:val="hybridMultilevel"/>
    <w:tmpl w:val="71CAC61E"/>
    <w:lvl w:ilvl="0" w:tplc="C4CECAC4">
      <w:start w:val="1"/>
      <w:numFmt w:val="decimal"/>
      <w:lvlText w:val="%1."/>
      <w:lvlJc w:val="left"/>
      <w:pPr>
        <w:tabs>
          <w:tab w:val="num" w:pos="720"/>
        </w:tabs>
        <w:ind w:left="700" w:hanging="340"/>
      </w:pPr>
      <w:rPr>
        <w:rFonts w:ascii="Tahoma" w:hAnsi="Tahoma" w:cs="Times New Roman"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D040D6C"/>
    <w:multiLevelType w:val="hybridMultilevel"/>
    <w:tmpl w:val="68AC1768"/>
    <w:lvl w:ilvl="0" w:tplc="E00CCC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E1E3E89"/>
    <w:multiLevelType w:val="hybridMultilevel"/>
    <w:tmpl w:val="B4DE3FBA"/>
    <w:lvl w:ilvl="0" w:tplc="83945618">
      <w:start w:val="1"/>
      <w:numFmt w:val="decimal"/>
      <w:lvlText w:val="%1."/>
      <w:lvlJc w:val="left"/>
      <w:pPr>
        <w:tabs>
          <w:tab w:val="num" w:pos="643"/>
        </w:tabs>
        <w:ind w:left="340" w:hanging="34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58012E"/>
    <w:multiLevelType w:val="hybridMultilevel"/>
    <w:tmpl w:val="EF8ED19E"/>
    <w:lvl w:ilvl="0" w:tplc="81424668">
      <w:start w:val="1"/>
      <w:numFmt w:val="decimal"/>
      <w:lvlText w:val="%1."/>
      <w:lvlJc w:val="left"/>
      <w:pPr>
        <w:tabs>
          <w:tab w:val="num" w:pos="643"/>
        </w:tabs>
        <w:ind w:left="643" w:hanging="36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61719FE"/>
    <w:multiLevelType w:val="hybridMultilevel"/>
    <w:tmpl w:val="BDA6FF0E"/>
    <w:lvl w:ilvl="0" w:tplc="0415000F">
      <w:start w:val="1"/>
      <w:numFmt w:val="decimal"/>
      <w:lvlText w:val="%1."/>
      <w:lvlJc w:val="left"/>
      <w:pPr>
        <w:ind w:left="720" w:hanging="360"/>
      </w:pPr>
      <w:rPr>
        <w:rFonts w:cs="Times New Roman"/>
      </w:rPr>
    </w:lvl>
    <w:lvl w:ilvl="1" w:tplc="AA6C8A22">
      <w:start w:val="1"/>
      <w:numFmt w:val="lowerLetter"/>
      <w:lvlText w:val="%2)"/>
      <w:lvlJc w:val="left"/>
      <w:pPr>
        <w:tabs>
          <w:tab w:val="num" w:pos="910"/>
        </w:tabs>
        <w:ind w:left="1420" w:hanging="340"/>
      </w:pPr>
      <w:rPr>
        <w:rFonts w:ascii="Calibri" w:hAnsi="Calibri" w:cs="Times New Roman" w:hint="default"/>
        <w:b w:val="0"/>
        <w:i w:val="0"/>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6986C40"/>
    <w:multiLevelType w:val="hybridMultilevel"/>
    <w:tmpl w:val="E85E25C0"/>
    <w:lvl w:ilvl="0" w:tplc="83945618">
      <w:start w:val="1"/>
      <w:numFmt w:val="decimal"/>
      <w:lvlText w:val="%1."/>
      <w:lvlJc w:val="left"/>
      <w:pPr>
        <w:tabs>
          <w:tab w:val="num" w:pos="643"/>
        </w:tabs>
        <w:ind w:left="340" w:hanging="340"/>
      </w:pPr>
      <w:rPr>
        <w:rFonts w:ascii="Calibri" w:hAnsi="Calibri" w:cs="Times New Roman" w:hint="default"/>
        <w:b w:val="0"/>
        <w:i w:val="0"/>
        <w:sz w:val="20"/>
      </w:rPr>
    </w:lvl>
    <w:lvl w:ilvl="1" w:tplc="AA6C8A22">
      <w:start w:val="1"/>
      <w:numFmt w:val="lowerLetter"/>
      <w:lvlText w:val="%2)"/>
      <w:lvlJc w:val="left"/>
      <w:pPr>
        <w:tabs>
          <w:tab w:val="num" w:pos="910"/>
        </w:tabs>
        <w:ind w:left="1420" w:hanging="340"/>
      </w:pPr>
      <w:rPr>
        <w:rFonts w:ascii="Calibri" w:hAnsi="Calibri"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0D567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1DB01B65"/>
    <w:multiLevelType w:val="hybridMultilevel"/>
    <w:tmpl w:val="2A322BD0"/>
    <w:lvl w:ilvl="0" w:tplc="C4CECAC4">
      <w:start w:val="1"/>
      <w:numFmt w:val="decimal"/>
      <w:lvlText w:val="%1."/>
      <w:lvlJc w:val="left"/>
      <w:pPr>
        <w:tabs>
          <w:tab w:val="num" w:pos="720"/>
        </w:tabs>
        <w:ind w:left="700" w:hanging="340"/>
      </w:pPr>
      <w:rPr>
        <w:rFonts w:ascii="Tahoma" w:hAnsi="Tahoma" w:cs="Times New Roman"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AC45313"/>
    <w:multiLevelType w:val="hybridMultilevel"/>
    <w:tmpl w:val="D31C9342"/>
    <w:lvl w:ilvl="0" w:tplc="E00CCC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FCF4C04"/>
    <w:multiLevelType w:val="hybridMultilevel"/>
    <w:tmpl w:val="E6500D60"/>
    <w:lvl w:ilvl="0" w:tplc="FE22E868">
      <w:start w:val="1"/>
      <w:numFmt w:val="decimal"/>
      <w:lvlText w:val="%1."/>
      <w:lvlJc w:val="left"/>
      <w:pPr>
        <w:tabs>
          <w:tab w:val="num" w:pos="360"/>
        </w:tabs>
        <w:ind w:left="340" w:hanging="34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10848AB"/>
    <w:multiLevelType w:val="multilevel"/>
    <w:tmpl w:val="0000002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nsid w:val="41935A17"/>
    <w:multiLevelType w:val="hybridMultilevel"/>
    <w:tmpl w:val="C4C2BB44"/>
    <w:lvl w:ilvl="0" w:tplc="6CDE03B4">
      <w:start w:val="1"/>
      <w:numFmt w:val="decimal"/>
      <w:lvlText w:val="%1."/>
      <w:lvlJc w:val="left"/>
      <w:pPr>
        <w:tabs>
          <w:tab w:val="num" w:pos="643"/>
        </w:tabs>
        <w:ind w:left="643" w:hanging="36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5EF184F"/>
    <w:multiLevelType w:val="multilevel"/>
    <w:tmpl w:val="000000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nsid w:val="488A184A"/>
    <w:multiLevelType w:val="hybridMultilevel"/>
    <w:tmpl w:val="FDBA838A"/>
    <w:lvl w:ilvl="0" w:tplc="AA6C8A22">
      <w:start w:val="1"/>
      <w:numFmt w:val="lowerLetter"/>
      <w:lvlText w:val="%1)"/>
      <w:lvlJc w:val="left"/>
      <w:pPr>
        <w:tabs>
          <w:tab w:val="num" w:pos="280"/>
        </w:tabs>
        <w:ind w:left="790" w:hanging="340"/>
      </w:pPr>
      <w:rPr>
        <w:rFonts w:ascii="Calibri" w:hAnsi="Calibri" w:cs="Times New Roman" w:hint="default"/>
        <w:b w:val="0"/>
        <w:i w:val="0"/>
        <w:sz w:val="20"/>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8">
    <w:nsid w:val="4F9E1CC5"/>
    <w:multiLevelType w:val="hybridMultilevel"/>
    <w:tmpl w:val="BED6D0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50C37E56"/>
    <w:multiLevelType w:val="hybridMultilevel"/>
    <w:tmpl w:val="03008650"/>
    <w:lvl w:ilvl="0" w:tplc="AA6C8A22">
      <w:start w:val="1"/>
      <w:numFmt w:val="lowerLetter"/>
      <w:lvlText w:val="%1)"/>
      <w:lvlJc w:val="left"/>
      <w:pPr>
        <w:tabs>
          <w:tab w:val="num" w:pos="0"/>
        </w:tabs>
        <w:ind w:left="510" w:hanging="340"/>
      </w:pPr>
      <w:rPr>
        <w:rFonts w:ascii="Calibri" w:hAnsi="Calibri" w:cs="Times New Roman" w:hint="default"/>
        <w:b w:val="0"/>
        <w:i w:val="0"/>
        <w:sz w:val="20"/>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0">
    <w:nsid w:val="59A8417C"/>
    <w:multiLevelType w:val="hybridMultilevel"/>
    <w:tmpl w:val="D4B0F014"/>
    <w:lvl w:ilvl="0" w:tplc="0CEC2112">
      <w:start w:val="1"/>
      <w:numFmt w:val="decimal"/>
      <w:lvlText w:val="%1."/>
      <w:lvlJc w:val="left"/>
      <w:pPr>
        <w:tabs>
          <w:tab w:val="num" w:pos="643"/>
        </w:tabs>
        <w:ind w:left="643" w:hanging="36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9A970FD"/>
    <w:multiLevelType w:val="hybridMultilevel"/>
    <w:tmpl w:val="B8287414"/>
    <w:lvl w:ilvl="0" w:tplc="B14EA41A">
      <w:start w:val="1"/>
      <w:numFmt w:val="decimal"/>
      <w:lvlText w:val="%1."/>
      <w:lvlJc w:val="left"/>
      <w:pPr>
        <w:tabs>
          <w:tab w:val="num" w:pos="36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3">
    <w:nsid w:val="768B1606"/>
    <w:multiLevelType w:val="hybridMultilevel"/>
    <w:tmpl w:val="2462216A"/>
    <w:lvl w:ilvl="0" w:tplc="AA6C8A22">
      <w:start w:val="1"/>
      <w:numFmt w:val="lowerLetter"/>
      <w:lvlText w:val="%1)"/>
      <w:lvlJc w:val="left"/>
      <w:pPr>
        <w:tabs>
          <w:tab w:val="num" w:pos="0"/>
        </w:tabs>
        <w:ind w:left="510" w:hanging="34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9003C7D"/>
    <w:multiLevelType w:val="hybridMultilevel"/>
    <w:tmpl w:val="91C48278"/>
    <w:lvl w:ilvl="0" w:tplc="AA6C8A22">
      <w:start w:val="1"/>
      <w:numFmt w:val="lowerLetter"/>
      <w:lvlText w:val="%1)"/>
      <w:lvlJc w:val="left"/>
      <w:pPr>
        <w:tabs>
          <w:tab w:val="num" w:pos="0"/>
        </w:tabs>
        <w:ind w:left="510" w:hanging="340"/>
      </w:pPr>
      <w:rPr>
        <w:rFonts w:ascii="Calibri" w:hAnsi="Calibri"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DE04709"/>
    <w:multiLevelType w:val="hybridMultilevel"/>
    <w:tmpl w:val="C526F670"/>
    <w:lvl w:ilvl="0" w:tplc="0415000F">
      <w:start w:val="1"/>
      <w:numFmt w:val="decimal"/>
      <w:lvlText w:val="%1."/>
      <w:lvlJc w:val="left"/>
      <w:pPr>
        <w:tabs>
          <w:tab w:val="num" w:pos="723"/>
        </w:tabs>
        <w:ind w:left="723" w:hanging="363"/>
      </w:pPr>
      <w:rPr>
        <w:rFonts w:cs="Albertus"/>
      </w:rPr>
    </w:lvl>
    <w:lvl w:ilvl="1" w:tplc="04150019" w:tentative="1">
      <w:start w:val="1"/>
      <w:numFmt w:val="lowerLetter"/>
      <w:lvlText w:val="%2."/>
      <w:lvlJc w:val="left"/>
      <w:pPr>
        <w:tabs>
          <w:tab w:val="num" w:pos="363"/>
        </w:tabs>
        <w:ind w:left="363" w:hanging="360"/>
      </w:pPr>
      <w:rPr>
        <w:rFonts w:cs="Times New Roman"/>
      </w:rPr>
    </w:lvl>
    <w:lvl w:ilvl="2" w:tplc="0415001B" w:tentative="1">
      <w:start w:val="1"/>
      <w:numFmt w:val="lowerRoman"/>
      <w:lvlText w:val="%3."/>
      <w:lvlJc w:val="right"/>
      <w:pPr>
        <w:tabs>
          <w:tab w:val="num" w:pos="1083"/>
        </w:tabs>
        <w:ind w:left="1083" w:hanging="180"/>
      </w:pPr>
      <w:rPr>
        <w:rFonts w:cs="Times New Roman"/>
      </w:rPr>
    </w:lvl>
    <w:lvl w:ilvl="3" w:tplc="0415000F" w:tentative="1">
      <w:start w:val="1"/>
      <w:numFmt w:val="decimal"/>
      <w:lvlText w:val="%4."/>
      <w:lvlJc w:val="left"/>
      <w:pPr>
        <w:tabs>
          <w:tab w:val="num" w:pos="1803"/>
        </w:tabs>
        <w:ind w:left="1803" w:hanging="360"/>
      </w:pPr>
      <w:rPr>
        <w:rFonts w:cs="Times New Roman"/>
      </w:rPr>
    </w:lvl>
    <w:lvl w:ilvl="4" w:tplc="04150019" w:tentative="1">
      <w:start w:val="1"/>
      <w:numFmt w:val="lowerLetter"/>
      <w:lvlText w:val="%5."/>
      <w:lvlJc w:val="left"/>
      <w:pPr>
        <w:tabs>
          <w:tab w:val="num" w:pos="2523"/>
        </w:tabs>
        <w:ind w:left="2523" w:hanging="360"/>
      </w:pPr>
      <w:rPr>
        <w:rFonts w:cs="Times New Roman"/>
      </w:rPr>
    </w:lvl>
    <w:lvl w:ilvl="5" w:tplc="0415001B" w:tentative="1">
      <w:start w:val="1"/>
      <w:numFmt w:val="lowerRoman"/>
      <w:lvlText w:val="%6."/>
      <w:lvlJc w:val="right"/>
      <w:pPr>
        <w:tabs>
          <w:tab w:val="num" w:pos="3243"/>
        </w:tabs>
        <w:ind w:left="3243" w:hanging="180"/>
      </w:pPr>
      <w:rPr>
        <w:rFonts w:cs="Times New Roman"/>
      </w:rPr>
    </w:lvl>
    <w:lvl w:ilvl="6" w:tplc="0415000F" w:tentative="1">
      <w:start w:val="1"/>
      <w:numFmt w:val="decimal"/>
      <w:lvlText w:val="%7."/>
      <w:lvlJc w:val="left"/>
      <w:pPr>
        <w:tabs>
          <w:tab w:val="num" w:pos="3963"/>
        </w:tabs>
        <w:ind w:left="3963" w:hanging="360"/>
      </w:pPr>
      <w:rPr>
        <w:rFonts w:cs="Times New Roman"/>
      </w:rPr>
    </w:lvl>
    <w:lvl w:ilvl="7" w:tplc="04150019" w:tentative="1">
      <w:start w:val="1"/>
      <w:numFmt w:val="lowerLetter"/>
      <w:lvlText w:val="%8."/>
      <w:lvlJc w:val="left"/>
      <w:pPr>
        <w:tabs>
          <w:tab w:val="num" w:pos="4683"/>
        </w:tabs>
        <w:ind w:left="4683" w:hanging="360"/>
      </w:pPr>
      <w:rPr>
        <w:rFonts w:cs="Times New Roman"/>
      </w:rPr>
    </w:lvl>
    <w:lvl w:ilvl="8" w:tplc="0415001B" w:tentative="1">
      <w:start w:val="1"/>
      <w:numFmt w:val="lowerRoman"/>
      <w:lvlText w:val="%9."/>
      <w:lvlJc w:val="right"/>
      <w:pPr>
        <w:tabs>
          <w:tab w:val="num" w:pos="5403"/>
        </w:tabs>
        <w:ind w:left="5403"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6"/>
  </w:num>
  <w:num w:numId="9">
    <w:abstractNumId w:val="4"/>
  </w:num>
  <w:num w:numId="10">
    <w:abstractNumId w:val="9"/>
  </w:num>
  <w:num w:numId="11">
    <w:abstractNumId w:val="15"/>
  </w:num>
  <w:num w:numId="12">
    <w:abstractNumId w:val="23"/>
  </w:num>
  <w:num w:numId="13">
    <w:abstractNumId w:val="20"/>
  </w:num>
  <w:num w:numId="14">
    <w:abstractNumId w:val="6"/>
  </w:num>
  <w:num w:numId="15">
    <w:abstractNumId w:val="8"/>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5"/>
  </w:num>
  <w:num w:numId="20">
    <w:abstractNumId w:val="21"/>
  </w:num>
  <w:num w:numId="21">
    <w:abstractNumId w:val="14"/>
  </w:num>
  <w:num w:numId="22">
    <w:abstractNumId w:val="24"/>
  </w:num>
  <w:num w:numId="23">
    <w:abstractNumId w:val="19"/>
  </w:num>
  <w:num w:numId="24">
    <w:abstractNumId w:val="13"/>
  </w:num>
  <w:num w:numId="25">
    <w:abstractNumId w:val="25"/>
  </w:num>
  <w:num w:numId="26">
    <w:abstractNumId w:val="10"/>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BAB"/>
    <w:rsid w:val="00000D9B"/>
    <w:rsid w:val="00072EC3"/>
    <w:rsid w:val="0008026E"/>
    <w:rsid w:val="000D5BFC"/>
    <w:rsid w:val="00116E9D"/>
    <w:rsid w:val="001C7D31"/>
    <w:rsid w:val="001F70E7"/>
    <w:rsid w:val="00205821"/>
    <w:rsid w:val="0026632B"/>
    <w:rsid w:val="00274EF0"/>
    <w:rsid w:val="00280093"/>
    <w:rsid w:val="00287C24"/>
    <w:rsid w:val="002A6309"/>
    <w:rsid w:val="003475C2"/>
    <w:rsid w:val="003D5334"/>
    <w:rsid w:val="00470D63"/>
    <w:rsid w:val="00482BAB"/>
    <w:rsid w:val="004A6163"/>
    <w:rsid w:val="0053560E"/>
    <w:rsid w:val="00545914"/>
    <w:rsid w:val="005561AA"/>
    <w:rsid w:val="0059155B"/>
    <w:rsid w:val="005A7039"/>
    <w:rsid w:val="005D74F3"/>
    <w:rsid w:val="005F1B75"/>
    <w:rsid w:val="00607F30"/>
    <w:rsid w:val="00654E78"/>
    <w:rsid w:val="00662D8B"/>
    <w:rsid w:val="0066798E"/>
    <w:rsid w:val="00676D8C"/>
    <w:rsid w:val="00703AF6"/>
    <w:rsid w:val="00721D77"/>
    <w:rsid w:val="00753E79"/>
    <w:rsid w:val="007B2480"/>
    <w:rsid w:val="007F0382"/>
    <w:rsid w:val="00806762"/>
    <w:rsid w:val="008568B1"/>
    <w:rsid w:val="00887940"/>
    <w:rsid w:val="008B6727"/>
    <w:rsid w:val="008E21E8"/>
    <w:rsid w:val="0095113A"/>
    <w:rsid w:val="009706A3"/>
    <w:rsid w:val="009D54DB"/>
    <w:rsid w:val="00A75AF9"/>
    <w:rsid w:val="00B5158F"/>
    <w:rsid w:val="00C40066"/>
    <w:rsid w:val="00CA2566"/>
    <w:rsid w:val="00CE1E0E"/>
    <w:rsid w:val="00D01FEC"/>
    <w:rsid w:val="00D31EFD"/>
    <w:rsid w:val="00DF07F1"/>
    <w:rsid w:val="00E01DD8"/>
    <w:rsid w:val="00E07811"/>
    <w:rsid w:val="00E14E90"/>
    <w:rsid w:val="00E37A70"/>
    <w:rsid w:val="00E63B85"/>
    <w:rsid w:val="00F21EA8"/>
    <w:rsid w:val="00F46BA1"/>
    <w:rsid w:val="00F80550"/>
    <w:rsid w:val="00FA3198"/>
    <w:rsid w:val="00FA741C"/>
    <w:rsid w:val="00FB343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AB"/>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ykytekst1">
    <w:name w:val="Zwykły tekst1"/>
    <w:basedOn w:val="Normal"/>
    <w:uiPriority w:val="99"/>
    <w:rsid w:val="00482BAB"/>
    <w:rPr>
      <w:rFonts w:ascii="Courier New" w:hAnsi="Courier New"/>
      <w:sz w:val="20"/>
    </w:rPr>
  </w:style>
  <w:style w:type="paragraph" w:styleId="Header">
    <w:name w:val="header"/>
    <w:basedOn w:val="Normal"/>
    <w:link w:val="HeaderChar"/>
    <w:uiPriority w:val="99"/>
    <w:rsid w:val="007B2480"/>
    <w:pPr>
      <w:tabs>
        <w:tab w:val="center" w:pos="4536"/>
        <w:tab w:val="right" w:pos="9072"/>
      </w:tabs>
    </w:pPr>
  </w:style>
  <w:style w:type="character" w:customStyle="1" w:styleId="HeaderChar">
    <w:name w:val="Header Char"/>
    <w:basedOn w:val="DefaultParagraphFont"/>
    <w:link w:val="Header"/>
    <w:uiPriority w:val="99"/>
    <w:semiHidden/>
    <w:locked/>
    <w:rsid w:val="009706A3"/>
    <w:rPr>
      <w:rFonts w:ascii="Times New Roman" w:hAnsi="Times New Roman" w:cs="Times New Roman"/>
      <w:sz w:val="20"/>
      <w:szCs w:val="20"/>
    </w:rPr>
  </w:style>
  <w:style w:type="paragraph" w:styleId="Footer">
    <w:name w:val="footer"/>
    <w:basedOn w:val="Normal"/>
    <w:link w:val="FooterChar"/>
    <w:uiPriority w:val="99"/>
    <w:rsid w:val="007B2480"/>
    <w:pPr>
      <w:tabs>
        <w:tab w:val="center" w:pos="4536"/>
        <w:tab w:val="right" w:pos="9072"/>
      </w:tabs>
    </w:pPr>
  </w:style>
  <w:style w:type="character" w:customStyle="1" w:styleId="FooterChar">
    <w:name w:val="Footer Char"/>
    <w:basedOn w:val="DefaultParagraphFont"/>
    <w:link w:val="Footer"/>
    <w:uiPriority w:val="99"/>
    <w:semiHidden/>
    <w:locked/>
    <w:rsid w:val="009706A3"/>
    <w:rPr>
      <w:rFonts w:ascii="Times New Roman" w:hAnsi="Times New Roman" w:cs="Times New Roman"/>
      <w:sz w:val="20"/>
      <w:szCs w:val="20"/>
    </w:rPr>
  </w:style>
  <w:style w:type="character" w:styleId="PageNumber">
    <w:name w:val="page number"/>
    <w:basedOn w:val="DefaultParagraphFont"/>
    <w:uiPriority w:val="99"/>
    <w:rsid w:val="007B2480"/>
    <w:rPr>
      <w:rFonts w:cs="Times New Roman"/>
    </w:rPr>
  </w:style>
  <w:style w:type="paragraph" w:styleId="PlainText">
    <w:name w:val="Plain Text"/>
    <w:basedOn w:val="Normal"/>
    <w:link w:val="PlainTextChar"/>
    <w:uiPriority w:val="99"/>
    <w:rsid w:val="00F46BA1"/>
    <w:rPr>
      <w:rFonts w:ascii="Courier New" w:eastAsia="Calibri" w:hAnsi="Courier New"/>
      <w:sz w:val="20"/>
    </w:rPr>
  </w:style>
  <w:style w:type="character" w:customStyle="1" w:styleId="PlainTextChar">
    <w:name w:val="Plain Text Char"/>
    <w:basedOn w:val="DefaultParagraphFont"/>
    <w:link w:val="PlainText"/>
    <w:uiPriority w:val="99"/>
    <w:semiHidden/>
    <w:locked/>
    <w:rsid w:val="0053560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19</Pages>
  <Words>8068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WZÓR UMOWY</dc:title>
  <dc:subject/>
  <dc:creator>Agata Ładniak</dc:creator>
  <cp:keywords/>
  <dc:description/>
  <cp:lastModifiedBy>Jurczak</cp:lastModifiedBy>
  <cp:revision>14</cp:revision>
  <cp:lastPrinted>2017-10-04T08:40:00Z</cp:lastPrinted>
  <dcterms:created xsi:type="dcterms:W3CDTF">2018-02-05T15:12:00Z</dcterms:created>
  <dcterms:modified xsi:type="dcterms:W3CDTF">2018-03-07T10:49:00Z</dcterms:modified>
</cp:coreProperties>
</file>