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A4" w:rsidRPr="00C429A4" w:rsidRDefault="00C429A4" w:rsidP="00C429A4">
      <w:pPr>
        <w:pStyle w:val="PlainText"/>
        <w:spacing w:line="360" w:lineRule="auto"/>
        <w:ind w:left="4956" w:firstLine="708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 xml:space="preserve">  </w:t>
      </w:r>
      <w:r w:rsidRPr="00C429A4">
        <w:rPr>
          <w:rFonts w:ascii="Tahoma" w:hAnsi="Tahoma" w:cs="Tahoma"/>
          <w:bCs/>
          <w:iCs/>
          <w:sz w:val="24"/>
          <w:szCs w:val="24"/>
        </w:rPr>
        <w:t>Załącznik nr 6 do SIWZ</w:t>
      </w:r>
    </w:p>
    <w:tbl>
      <w:tblPr>
        <w:tblW w:w="0" w:type="auto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C429A4" w:rsidTr="00C429A4">
        <w:trPr>
          <w:trHeight w:val="121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A4" w:rsidRDefault="00C429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(Nazwa i adres Wykonawcy/ów)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29A4" w:rsidRDefault="00C429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429A4" w:rsidRPr="00C429A4" w:rsidRDefault="00C429A4">
            <w:pPr>
              <w:jc w:val="center"/>
              <w:rPr>
                <w:rFonts w:ascii="Tahoma" w:hAnsi="Tahoma" w:cs="Tahoma"/>
                <w:b/>
              </w:rPr>
            </w:pPr>
            <w:r w:rsidRPr="00C429A4">
              <w:rPr>
                <w:rFonts w:ascii="Tahoma" w:hAnsi="Tahoma" w:cs="Tahoma"/>
                <w:b/>
              </w:rPr>
              <w:t xml:space="preserve">WYKAZ </w:t>
            </w:r>
            <w:r w:rsidRPr="00C429A4">
              <w:rPr>
                <w:rFonts w:ascii="Tahoma" w:hAnsi="Tahoma" w:cs="Tahoma"/>
                <w:b/>
                <w:bCs/>
                <w:iCs/>
              </w:rPr>
              <w:t>OSÓB</w:t>
            </w:r>
          </w:p>
        </w:tc>
      </w:tr>
    </w:tbl>
    <w:p w:rsidR="00C429A4" w:rsidRPr="00064524" w:rsidRDefault="00C429A4" w:rsidP="00064524">
      <w:pPr>
        <w:spacing w:after="40"/>
        <w:jc w:val="both"/>
        <w:rPr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Składając ofertę w postępowaniu o udzielenie zamówienia publicznego,  pt.:</w:t>
      </w:r>
      <w:r w:rsidRPr="00C429A4">
        <w:rPr>
          <w:b/>
          <w:bCs/>
          <w:sz w:val="20"/>
          <w:szCs w:val="20"/>
        </w:rPr>
        <w:t xml:space="preserve"> </w:t>
      </w:r>
      <w:r w:rsidRPr="00064524">
        <w:rPr>
          <w:bCs/>
          <w:sz w:val="20"/>
          <w:szCs w:val="20"/>
        </w:rPr>
        <w:t>„Opracowanie dokumentacji  projektowej: budowlanej i wykonawczej, pełno branżowej –</w:t>
      </w:r>
      <w:r w:rsidRPr="00064524">
        <w:rPr>
          <w:sz w:val="20"/>
          <w:szCs w:val="20"/>
        </w:rPr>
        <w:t xml:space="preserve">Zagospodarowanie części działki nr 27/3  w celu budowy budynku z funkcją archiwum oraz Poradni Transplantacyjnych  </w:t>
      </w:r>
      <w:r w:rsidRPr="00064524">
        <w:rPr>
          <w:bCs/>
          <w:sz w:val="20"/>
          <w:szCs w:val="20"/>
        </w:rPr>
        <w:t>Uniwersyteckiego Szpitala Klinicznego we Wrocławiu przy ul. Borowskiej 213”.</w:t>
      </w:r>
      <w:r>
        <w:rPr>
          <w:rFonts w:ascii="Tahoma" w:hAnsi="Tahoma" w:cs="Tahoma"/>
          <w:sz w:val="18"/>
          <w:szCs w:val="18"/>
        </w:rPr>
        <w:t xml:space="preserve"> niniejszym przedkładam(my) WYKAZ OSÓB</w:t>
      </w:r>
      <w:r>
        <w:rPr>
          <w:rFonts w:ascii="Tahoma" w:hAnsi="Tahoma" w:cs="Tahoma"/>
          <w:b/>
          <w:color w:val="008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skierowanych przez wykonawcę do realizacji zamówienia publicznego, w szczególności odpowiedzialnych za kierowanie pracam</w:t>
      </w:r>
      <w:r w:rsidR="00064524">
        <w:rPr>
          <w:rFonts w:ascii="Tahoma" w:hAnsi="Tahoma" w:cs="Tahoma"/>
          <w:sz w:val="18"/>
          <w:szCs w:val="18"/>
        </w:rPr>
        <w:t>i lub kadry kierowniczej</w:t>
      </w:r>
      <w:r w:rsidRPr="00C429A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wraz z informacjami na temat ich kwalifikacji zawodowych, uprawnień, doświadczenia i wykształcenia niezbędnych do wykonania zamówienia publicznego,</w:t>
      </w:r>
      <w:r w:rsidR="00064524">
        <w:rPr>
          <w:rFonts w:ascii="Tahoma" w:hAnsi="Tahoma" w:cs="Tahoma"/>
          <w:sz w:val="18"/>
          <w:szCs w:val="18"/>
        </w:rPr>
        <w:t xml:space="preserve"> </w:t>
      </w:r>
      <w:r w:rsidR="00064524" w:rsidRPr="00064524">
        <w:rPr>
          <w:rFonts w:ascii="Tahoma" w:hAnsi="Tahoma" w:cs="Tahoma"/>
          <w:sz w:val="18"/>
          <w:szCs w:val="18"/>
          <w:u w:val="single"/>
        </w:rPr>
        <w:t>w tym projektantów wiodących w poszczególnych branżach projektowych</w:t>
      </w:r>
      <w:r>
        <w:rPr>
          <w:rFonts w:ascii="Tahoma" w:hAnsi="Tahoma" w:cs="Tahoma"/>
          <w:sz w:val="18"/>
          <w:szCs w:val="18"/>
        </w:rPr>
        <w:t xml:space="preserve"> a także zakresu wykonywanych przez nie czynności oraz informacją o podstawie do dysponowania tymi osobami.</w:t>
      </w: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643"/>
        <w:gridCol w:w="1806"/>
        <w:gridCol w:w="1716"/>
        <w:gridCol w:w="1548"/>
        <w:gridCol w:w="1780"/>
        <w:gridCol w:w="1560"/>
      </w:tblGrid>
      <w:tr w:rsidR="00C429A4" w:rsidTr="00C429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wykaz osób</w:t>
            </w:r>
          </w:p>
          <w:p w:rsidR="00C429A4" w:rsidRDefault="00C42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(imię, nazwisko)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doświadczenie –</w:t>
            </w:r>
          </w:p>
          <w:p w:rsidR="00C429A4" w:rsidRDefault="00C42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praktyka (lata) ogółem</w:t>
            </w:r>
          </w:p>
          <w:p w:rsidR="00C429A4" w:rsidRDefault="00C42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wykształcenie niezbędne do wykonania zamówienia </w:t>
            </w:r>
          </w:p>
          <w:p w:rsidR="00C429A4" w:rsidRDefault="00C42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29A4" w:rsidRDefault="00C429A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(np. wyższe średnie </w:t>
            </w:r>
            <w:proofErr w:type="spellStart"/>
            <w:r>
              <w:rPr>
                <w:sz w:val="16"/>
                <w:szCs w:val="16"/>
              </w:rPr>
              <w:t>itd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429A4" w:rsidRDefault="00C429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tabs>
                <w:tab w:val="left" w:pos="140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informacje na temat ich kwalifikacji zawodowych </w:t>
            </w:r>
          </w:p>
          <w:p w:rsidR="00C429A4" w:rsidRDefault="00C429A4">
            <w:pPr>
              <w:pStyle w:val="PlainText"/>
              <w:tabs>
                <w:tab w:val="left" w:pos="1405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C429A4" w:rsidRDefault="00C429A4">
            <w:pPr>
              <w:pStyle w:val="PlainText"/>
              <w:tabs>
                <w:tab w:val="left" w:pos="14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(m. innymi:</w:t>
            </w:r>
          </w:p>
          <w:p w:rsidR="00C429A4" w:rsidRDefault="00C429A4">
            <w:pPr>
              <w:pStyle w:val="PlainText"/>
              <w:tabs>
                <w:tab w:val="left" w:pos="14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 numer uprawnień, </w:t>
            </w:r>
          </w:p>
          <w:p w:rsidR="00C429A4" w:rsidRDefault="00C429A4">
            <w:pPr>
              <w:pStyle w:val="PlainText"/>
              <w:tabs>
                <w:tab w:val="left" w:pos="14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data wystawienia uprawnień, </w:t>
            </w:r>
          </w:p>
          <w:p w:rsidR="00C429A4" w:rsidRDefault="00C429A4">
            <w:pPr>
              <w:pStyle w:val="PlainText"/>
              <w:tabs>
                <w:tab w:val="left" w:pos="140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inne uprawienia zawodowe)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pStyle w:val="PlainText"/>
              <w:tabs>
                <w:tab w:val="left" w:pos="140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wykonywanych przez nie czynności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informacja o podstawie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dysponowania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tymi osobami </w:t>
            </w:r>
          </w:p>
          <w:p w:rsidR="00C429A4" w:rsidRDefault="00C429A4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  <w:p w:rsidR="00C429A4" w:rsidRDefault="00C429A4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dysponowanie dot. stosunków prawnych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429A4" w:rsidRDefault="00C429A4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np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umowa o pracę, umowa cywilnoprawna itp.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429A4" w:rsidTr="00C429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pStyle w:val="PlainText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pStyle w:val="PlainText"/>
              <w:tabs>
                <w:tab w:val="left" w:pos="14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pStyle w:val="PlainText"/>
              <w:tabs>
                <w:tab w:val="left" w:pos="14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pStyle w:val="PlainTex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C429A4" w:rsidTr="00C429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9A4" w:rsidTr="00C429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9A4" w:rsidTr="00C429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9A4" w:rsidTr="00C429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9A4" w:rsidTr="00C429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4" w:rsidRDefault="00C429A4">
            <w:pPr>
              <w:pStyle w:val="PlainTex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429A4" w:rsidRPr="00064524" w:rsidRDefault="00C429A4" w:rsidP="00C429A4">
      <w:pPr>
        <w:pStyle w:val="PlainText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429A4" w:rsidRDefault="00C429A4" w:rsidP="00C429A4">
      <w:pPr>
        <w:pStyle w:val="PlainTex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64524">
        <w:rPr>
          <w:rFonts w:ascii="Tahoma" w:hAnsi="Tahoma" w:cs="Tahoma"/>
          <w:b/>
          <w:sz w:val="18"/>
          <w:szCs w:val="18"/>
        </w:rPr>
        <w:t>OŚWIADCZAM (-my),</w:t>
      </w:r>
      <w:r>
        <w:rPr>
          <w:rFonts w:ascii="Tahoma" w:hAnsi="Tahoma" w:cs="Tahoma"/>
          <w:sz w:val="18"/>
          <w:szCs w:val="18"/>
        </w:rPr>
        <w:t xml:space="preserve"> że:</w:t>
      </w:r>
    </w:p>
    <w:p w:rsidR="00C429A4" w:rsidRDefault="00C429A4" w:rsidP="00C429A4">
      <w:pPr>
        <w:pStyle w:val="PlainTex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(1)  DYSPONUJE (-my ) osobami wymienionymi w wierszu nr .................. wykazu</w:t>
      </w:r>
      <w:r>
        <w:rPr>
          <w:rFonts w:ascii="Tahoma" w:hAnsi="Tahoma" w:cs="Tahoma"/>
          <w:b/>
          <w:color w:val="FF0000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>;</w:t>
      </w:r>
    </w:p>
    <w:p w:rsidR="00C429A4" w:rsidRDefault="00C429A4" w:rsidP="00C429A4">
      <w:pPr>
        <w:pStyle w:val="PlainText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(2) </w:t>
      </w:r>
      <w:r>
        <w:rPr>
          <w:rFonts w:ascii="Tahoma" w:hAnsi="Tahoma" w:cs="Tahoma"/>
          <w:b/>
          <w:sz w:val="18"/>
          <w:szCs w:val="18"/>
        </w:rPr>
        <w:t>NIE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DYSPONUJE (-my ) osobami wymienionymi w wierszu nr ............. wykazu</w:t>
      </w:r>
      <w:r>
        <w:rPr>
          <w:rFonts w:ascii="Tahoma" w:hAnsi="Tahoma" w:cs="Tahoma"/>
          <w:b/>
          <w:color w:val="FF0000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, lecz polegając na osobach zdolnych do wykonania zamówienia innych podmiotów na zasadach określonych w art. 22a ust. 1 cyt. </w:t>
      </w:r>
      <w:r>
        <w:rPr>
          <w:rFonts w:ascii="Tahoma" w:hAnsi="Tahoma" w:cs="Tahoma"/>
          <w:color w:val="000000"/>
          <w:sz w:val="18"/>
          <w:szCs w:val="18"/>
        </w:rPr>
        <w:t xml:space="preserve">Ustawy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, będziemy dysponować tymi osobami.</w:t>
      </w:r>
    </w:p>
    <w:p w:rsidR="00C429A4" w:rsidRDefault="00C429A4" w:rsidP="00C429A4">
      <w:pPr>
        <w:pStyle w:val="PlainTex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Zgodnie z art. 22a ust. 2 cyt.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w przypadku, gdy </w:t>
      </w:r>
      <w:r>
        <w:rPr>
          <w:rFonts w:ascii="Tahoma" w:hAnsi="Tahoma" w:cs="Tahoma"/>
          <w:sz w:val="18"/>
          <w:szCs w:val="18"/>
          <w:u w:val="single"/>
        </w:rPr>
        <w:t>osoby wskazane w wykazie, zostały oddane do dyspozycji przez inne podmioty</w:t>
      </w:r>
      <w:r>
        <w:rPr>
          <w:rFonts w:ascii="Tahoma" w:hAnsi="Tahoma" w:cs="Tahoma"/>
          <w:sz w:val="18"/>
          <w:szCs w:val="18"/>
        </w:rPr>
        <w:t>, Wykonawca przedstawi zobowiązania tych podmiotów do oddania mu do dyspozycji ww. osób niezbędnych na potrzeby realizacji zamówienia.</w:t>
      </w:r>
    </w:p>
    <w:p w:rsidR="00C429A4" w:rsidRDefault="00C429A4" w:rsidP="00C429A4">
      <w:pPr>
        <w:pStyle w:val="PlainText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064524">
        <w:rPr>
          <w:rFonts w:ascii="Tahoma" w:hAnsi="Tahoma" w:cs="Tahoma"/>
          <w:b/>
          <w:color w:val="000000"/>
          <w:sz w:val="18"/>
          <w:szCs w:val="18"/>
        </w:rPr>
        <w:t>OŚWIADCZAM (-my),</w:t>
      </w:r>
      <w:r>
        <w:rPr>
          <w:rFonts w:ascii="Tahoma" w:hAnsi="Tahoma" w:cs="Tahoma"/>
          <w:color w:val="000000"/>
          <w:sz w:val="18"/>
          <w:szCs w:val="18"/>
        </w:rPr>
        <w:t xml:space="preserve"> że osoby, które będą uczestniczyć w wykonywaniu zamówienia, posiadają wymagane uprawnienia, jeżeli ustawy nakładają obowiązek posiadania takich uprawnień </w:t>
      </w:r>
    </w:p>
    <w:p w:rsidR="00C429A4" w:rsidRDefault="00C429A4" w:rsidP="00C429A4">
      <w:pPr>
        <w:pStyle w:val="PlainText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29A4" w:rsidRDefault="00C429A4" w:rsidP="00C429A4">
      <w:pPr>
        <w:pStyle w:val="PlainText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29A4" w:rsidRDefault="00C429A4" w:rsidP="00C429A4">
      <w:pPr>
        <w:pStyle w:val="PlainText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29A4" w:rsidRDefault="00C429A4" w:rsidP="00C429A4">
      <w:pPr>
        <w:pStyle w:val="PlainText"/>
        <w:jc w:val="right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......................................................................................</w:t>
      </w:r>
    </w:p>
    <w:p w:rsidR="00C429A4" w:rsidRDefault="00C429A4" w:rsidP="00C429A4">
      <w:pPr>
        <w:pStyle w:val="PlainText"/>
        <w:jc w:val="right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color w:val="000000"/>
          <w:sz w:val="16"/>
          <w:szCs w:val="16"/>
        </w:rPr>
        <w:t>(</w:t>
      </w:r>
      <w:r>
        <w:rPr>
          <w:rFonts w:ascii="Tahoma" w:hAnsi="Tahoma" w:cs="Tahoma"/>
          <w:b/>
          <w:i/>
          <w:color w:val="000000"/>
          <w:sz w:val="16"/>
          <w:szCs w:val="16"/>
        </w:rPr>
        <w:t>podpis</w:t>
      </w:r>
      <w:r>
        <w:rPr>
          <w:rFonts w:ascii="Tahoma" w:hAnsi="Tahoma" w:cs="Tahoma"/>
          <w:i/>
          <w:sz w:val="16"/>
          <w:szCs w:val="16"/>
        </w:rPr>
        <w:t xml:space="preserve"> i pieczęć </w:t>
      </w:r>
      <w:r>
        <w:rPr>
          <w:rFonts w:ascii="Tahoma" w:hAnsi="Tahoma" w:cs="Tahoma"/>
          <w:i/>
          <w:color w:val="000000"/>
          <w:sz w:val="16"/>
          <w:szCs w:val="16"/>
        </w:rPr>
        <w:t>upełnomocnionego przedstawiciela Wykonawcy)</w:t>
      </w:r>
    </w:p>
    <w:p w:rsidR="00C429A4" w:rsidRDefault="00C429A4" w:rsidP="00C429A4">
      <w:pPr>
        <w:pStyle w:val="PlainText"/>
        <w:jc w:val="righ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jc w:val="righ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jc w:val="righ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jc w:val="right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......................................................................................</w:t>
      </w:r>
    </w:p>
    <w:p w:rsidR="00C429A4" w:rsidRDefault="00C429A4" w:rsidP="00C429A4">
      <w:pPr>
        <w:pStyle w:val="PlainText"/>
        <w:jc w:val="right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(miejscowość i </w:t>
      </w:r>
      <w:r>
        <w:rPr>
          <w:rFonts w:ascii="Tahoma" w:hAnsi="Tahoma" w:cs="Tahoma"/>
          <w:b/>
          <w:i/>
          <w:color w:val="000000"/>
          <w:sz w:val="16"/>
          <w:szCs w:val="16"/>
        </w:rPr>
        <w:t xml:space="preserve">data </w:t>
      </w:r>
      <w:r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C429A4" w:rsidRDefault="00C429A4" w:rsidP="00C429A4">
      <w:pPr>
        <w:pStyle w:val="PlainTex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rPr>
          <w:rFonts w:ascii="Tahoma" w:hAnsi="Tahoma" w:cs="Tahoma"/>
          <w:i/>
          <w:color w:val="000000"/>
          <w:sz w:val="18"/>
          <w:szCs w:val="18"/>
        </w:rPr>
      </w:pPr>
    </w:p>
    <w:p w:rsidR="00C429A4" w:rsidRDefault="00C429A4" w:rsidP="00C429A4">
      <w:pPr>
        <w:pStyle w:val="PlainText"/>
        <w:rPr>
          <w:rFonts w:ascii="Tahoma" w:hAnsi="Tahoma" w:cs="Tahoma"/>
          <w:i/>
          <w:color w:val="000000"/>
          <w:sz w:val="18"/>
          <w:szCs w:val="18"/>
        </w:rPr>
      </w:pPr>
    </w:p>
    <w:p w:rsidR="000136B0" w:rsidRDefault="000136B0"/>
    <w:sectPr w:rsidR="000136B0" w:rsidSect="0001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429A4"/>
    <w:rsid w:val="000136B0"/>
    <w:rsid w:val="00064524"/>
    <w:rsid w:val="00327789"/>
    <w:rsid w:val="00C4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">
    <w:name w:val="Plain Text"/>
    <w:basedOn w:val="Normalny"/>
    <w:rsid w:val="00C429A4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2</cp:revision>
  <dcterms:created xsi:type="dcterms:W3CDTF">2018-01-28T20:43:00Z</dcterms:created>
  <dcterms:modified xsi:type="dcterms:W3CDTF">2018-01-28T21:06:00Z</dcterms:modified>
</cp:coreProperties>
</file>