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434CE49F" w:rsidR="00CC3070" w:rsidRDefault="00F0727A">
      <w:pPr>
        <w:rPr>
          <w:rFonts w:asciiTheme="majorHAnsi" w:hAnsiTheme="majorHAnsi"/>
          <w:sz w:val="20"/>
          <w:szCs w:val="20"/>
        </w:rPr>
      </w:pPr>
      <w:r>
        <w:tab/>
      </w:r>
      <w:r>
        <w:tab/>
      </w:r>
      <w:r>
        <w:tab/>
      </w:r>
      <w:r>
        <w:tab/>
      </w:r>
      <w:r>
        <w:tab/>
      </w:r>
      <w:r>
        <w:tab/>
      </w:r>
      <w:r>
        <w:tab/>
      </w:r>
      <w:r>
        <w:tab/>
      </w:r>
      <w:r>
        <w:tab/>
      </w:r>
      <w:r w:rsidRPr="00F0727A">
        <w:rPr>
          <w:rFonts w:asciiTheme="majorHAnsi" w:hAnsiTheme="majorHAnsi"/>
          <w:sz w:val="20"/>
          <w:szCs w:val="20"/>
        </w:rPr>
        <w:t xml:space="preserve">Wrocław </w:t>
      </w:r>
      <w:r w:rsidR="004B28B9">
        <w:rPr>
          <w:rFonts w:asciiTheme="majorHAnsi" w:hAnsiTheme="majorHAnsi"/>
          <w:sz w:val="20"/>
          <w:szCs w:val="20"/>
        </w:rPr>
        <w:t>15</w:t>
      </w:r>
      <w:r w:rsidRPr="00F0727A">
        <w:rPr>
          <w:rFonts w:asciiTheme="majorHAnsi" w:hAnsiTheme="majorHAnsi"/>
          <w:sz w:val="20"/>
          <w:szCs w:val="20"/>
        </w:rPr>
        <w:t>.</w:t>
      </w:r>
      <w:r w:rsidR="004B28B9">
        <w:rPr>
          <w:rFonts w:asciiTheme="majorHAnsi" w:hAnsiTheme="majorHAnsi"/>
          <w:sz w:val="20"/>
          <w:szCs w:val="20"/>
        </w:rPr>
        <w:t>12</w:t>
      </w:r>
      <w:r w:rsidRPr="00F0727A">
        <w:rPr>
          <w:rFonts w:asciiTheme="majorHAnsi" w:hAnsiTheme="majorHAnsi"/>
          <w:sz w:val="20"/>
          <w:szCs w:val="20"/>
        </w:rPr>
        <w:t>.2017r.</w:t>
      </w:r>
    </w:p>
    <w:p w14:paraId="74C6C3F5" w14:textId="77777777" w:rsidR="00F0727A" w:rsidRPr="00F0727A" w:rsidRDefault="00F0727A">
      <w:pPr>
        <w:rPr>
          <w:rFonts w:asciiTheme="majorHAnsi" w:hAnsiTheme="majorHAnsi"/>
          <w:sz w:val="20"/>
          <w:szCs w:val="20"/>
        </w:rPr>
      </w:pPr>
    </w:p>
    <w:tbl>
      <w:tblPr>
        <w:tblW w:w="9577" w:type="dxa"/>
        <w:tblLook w:val="04A0" w:firstRow="1" w:lastRow="0" w:firstColumn="1" w:lastColumn="0" w:noHBand="0" w:noVBand="1"/>
      </w:tblPr>
      <w:tblGrid>
        <w:gridCol w:w="9577"/>
      </w:tblGrid>
      <w:tr w:rsidR="00E37F70" w:rsidRPr="009F4795" w14:paraId="6E8B314F" w14:textId="77777777" w:rsidTr="005E3059">
        <w:trPr>
          <w:trHeight w:val="726"/>
        </w:trPr>
        <w:tc>
          <w:tcPr>
            <w:tcW w:w="9577" w:type="dxa"/>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tcPr>
          <w:p w14:paraId="6CEF92F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w postępowaniu o udzielenie zamówienia publicznego</w:t>
            </w:r>
          </w:p>
        </w:tc>
      </w:tr>
      <w:tr w:rsidR="00E37F70" w:rsidRPr="009F4795" w14:paraId="1F37630D" w14:textId="77777777" w:rsidTr="005E3059">
        <w:tc>
          <w:tcPr>
            <w:tcW w:w="9577" w:type="dxa"/>
          </w:tcPr>
          <w:p w14:paraId="3C302CE7" w14:textId="77777777" w:rsidR="00E37F70" w:rsidRPr="00952B47" w:rsidRDefault="00E37F70" w:rsidP="00427453">
            <w:pPr>
              <w:spacing w:after="40"/>
              <w:jc w:val="center"/>
              <w:rPr>
                <w:rFonts w:ascii="Calibri" w:hAnsi="Calibri" w:cs="Segoe UI"/>
                <w:b/>
                <w:sz w:val="22"/>
                <w:szCs w:val="22"/>
              </w:rPr>
            </w:pPr>
            <w:r w:rsidRPr="00952B47">
              <w:rPr>
                <w:rFonts w:ascii="Calibri" w:hAnsi="Calibri" w:cs="Segoe UI"/>
                <w:b/>
                <w:sz w:val="22"/>
                <w:szCs w:val="22"/>
              </w:rPr>
              <w:t>prowadzonym w trybie przetargu nieograniczonego</w:t>
            </w:r>
          </w:p>
        </w:tc>
      </w:tr>
      <w:tr w:rsidR="00E37F70" w:rsidRPr="009F4795" w14:paraId="613C6C93" w14:textId="77777777" w:rsidTr="005E3059">
        <w:tc>
          <w:tcPr>
            <w:tcW w:w="9577" w:type="dxa"/>
          </w:tcPr>
          <w:p w14:paraId="2ADFA7FD" w14:textId="77777777" w:rsidR="00E37F70" w:rsidRPr="00952B47" w:rsidRDefault="00E37F70" w:rsidP="00427453">
            <w:pPr>
              <w:pStyle w:val="Tekstpodstawowy"/>
              <w:spacing w:after="40"/>
              <w:jc w:val="center"/>
              <w:rPr>
                <w:rFonts w:ascii="Calibri" w:hAnsi="Calibri" w:cs="Segoe UI"/>
                <w:szCs w:val="22"/>
              </w:rPr>
            </w:pPr>
            <w:r w:rsidRPr="00952B47">
              <w:rPr>
                <w:rFonts w:ascii="Calibri" w:hAnsi="Calibri" w:cs="Segoe UI"/>
                <w:szCs w:val="22"/>
              </w:rPr>
              <w:t>na</w:t>
            </w:r>
          </w:p>
        </w:tc>
      </w:tr>
      <w:tr w:rsidR="00E37F70" w:rsidRPr="009F4795" w14:paraId="168DE879" w14:textId="77777777" w:rsidTr="00952B47">
        <w:tc>
          <w:tcPr>
            <w:tcW w:w="9577" w:type="dxa"/>
            <w:vAlign w:val="center"/>
          </w:tcPr>
          <w:p w14:paraId="2C7209A2" w14:textId="151CAB37" w:rsidR="00E37F70" w:rsidRPr="00952B47" w:rsidRDefault="003D3A14" w:rsidP="00D00685">
            <w:pPr>
              <w:spacing w:after="40"/>
              <w:jc w:val="center"/>
              <w:rPr>
                <w:rFonts w:ascii="Calibri" w:hAnsi="Calibri" w:cs="Segoe UI"/>
                <w:b/>
                <w:sz w:val="28"/>
                <w:szCs w:val="22"/>
              </w:rPr>
            </w:pPr>
            <w:r w:rsidRPr="00952B47">
              <w:rPr>
                <w:rFonts w:ascii="Calibri" w:hAnsi="Calibri" w:cs="Segoe UI"/>
                <w:b/>
                <w:sz w:val="28"/>
                <w:szCs w:val="22"/>
              </w:rPr>
              <w:t xml:space="preserve">Dostawę </w:t>
            </w:r>
            <w:r w:rsidR="00031DB4">
              <w:rPr>
                <w:rFonts w:ascii="Calibri" w:hAnsi="Calibri" w:cs="Segoe UI"/>
                <w:b/>
                <w:sz w:val="28"/>
                <w:szCs w:val="22"/>
              </w:rPr>
              <w:t xml:space="preserve">sprzętu specjalistycznego </w:t>
            </w:r>
            <w:r w:rsidR="008E210F">
              <w:rPr>
                <w:rFonts w:ascii="Calibri" w:hAnsi="Calibri" w:cs="Segoe UI"/>
                <w:b/>
                <w:sz w:val="28"/>
                <w:szCs w:val="22"/>
              </w:rPr>
              <w:t xml:space="preserve">dla </w:t>
            </w:r>
            <w:r w:rsidR="00B72D1E">
              <w:rPr>
                <w:rFonts w:ascii="Calibri" w:hAnsi="Calibri" w:cs="Segoe UI"/>
                <w:b/>
                <w:sz w:val="28"/>
                <w:szCs w:val="22"/>
              </w:rPr>
              <w:t>Zakładu Radiologii, Pracowni Naczyniowej , PCCE-</w:t>
            </w:r>
            <w:r w:rsidR="00031DB4">
              <w:rPr>
                <w:rFonts w:ascii="Calibri" w:hAnsi="Calibri" w:cs="Segoe UI"/>
                <w:b/>
                <w:sz w:val="28"/>
                <w:szCs w:val="22"/>
              </w:rPr>
              <w:t>wyczerpanie asortymentu</w:t>
            </w:r>
            <w:r w:rsidR="00B72D1E">
              <w:rPr>
                <w:rFonts w:ascii="Calibri" w:hAnsi="Calibri" w:cs="Segoe UI"/>
                <w:b/>
                <w:sz w:val="28"/>
                <w:szCs w:val="22"/>
              </w:rPr>
              <w:t>(</w:t>
            </w:r>
            <w:r w:rsidR="00F02B81">
              <w:rPr>
                <w:rFonts w:ascii="Calibri" w:hAnsi="Calibri" w:cs="Segoe UI"/>
                <w:b/>
                <w:sz w:val="28"/>
                <w:szCs w:val="22"/>
              </w:rPr>
              <w:t>3</w:t>
            </w:r>
            <w:r w:rsidR="00B72D1E">
              <w:rPr>
                <w:rFonts w:ascii="Calibri" w:hAnsi="Calibri" w:cs="Segoe UI"/>
                <w:b/>
                <w:sz w:val="28"/>
                <w:szCs w:val="22"/>
              </w:rPr>
              <w:t>)</w:t>
            </w:r>
          </w:p>
          <w:p w14:paraId="4B0193BF" w14:textId="2CE1C540" w:rsidR="00952B47" w:rsidRPr="00952B47" w:rsidRDefault="00952B47" w:rsidP="00B72D1E">
            <w:pPr>
              <w:spacing w:after="40"/>
              <w:jc w:val="center"/>
              <w:rPr>
                <w:rFonts w:ascii="Calibri" w:hAnsi="Calibri" w:cs="Segoe UI"/>
                <w:b/>
                <w:sz w:val="22"/>
                <w:szCs w:val="22"/>
              </w:rPr>
            </w:pPr>
            <w:r w:rsidRPr="00952B47">
              <w:rPr>
                <w:rFonts w:ascii="Calibri" w:hAnsi="Calibri" w:cs="Segoe UI"/>
                <w:b/>
                <w:sz w:val="28"/>
                <w:szCs w:val="22"/>
              </w:rPr>
              <w:t>nr sprawy: USK/DZP/PN-</w:t>
            </w:r>
            <w:r w:rsidR="00B72D1E">
              <w:rPr>
                <w:rFonts w:ascii="Calibri" w:hAnsi="Calibri" w:cs="Segoe UI"/>
                <w:b/>
                <w:sz w:val="28"/>
                <w:szCs w:val="22"/>
              </w:rPr>
              <w:t>254</w:t>
            </w:r>
            <w:r w:rsidRPr="00952B47">
              <w:rPr>
                <w:rFonts w:ascii="Calibri" w:hAnsi="Calibri" w:cs="Segoe UI"/>
                <w:b/>
                <w:sz w:val="28"/>
                <w:szCs w:val="22"/>
              </w:rPr>
              <w:t>/2017</w:t>
            </w:r>
          </w:p>
        </w:tc>
      </w:tr>
      <w:tr w:rsidR="00E37F70" w:rsidRPr="00282D91" w14:paraId="194BEC63" w14:textId="77777777" w:rsidTr="005E3059">
        <w:tc>
          <w:tcPr>
            <w:tcW w:w="9577" w:type="dxa"/>
          </w:tcPr>
          <w:p w14:paraId="55777548" w14:textId="61C2CC44" w:rsidR="003D3A14" w:rsidRPr="00282D91" w:rsidRDefault="003D3A14" w:rsidP="003D3A14">
            <w:pPr>
              <w:spacing w:after="40"/>
              <w:jc w:val="center"/>
              <w:rPr>
                <w:rFonts w:ascii="Calibri" w:hAnsi="Calibri" w:cs="Segoe UI"/>
                <w:b/>
                <w:sz w:val="22"/>
                <w:szCs w:val="22"/>
              </w:rPr>
            </w:pPr>
          </w:p>
          <w:p w14:paraId="7227A569" w14:textId="77777777" w:rsidR="00952B47" w:rsidRPr="00282D91" w:rsidRDefault="00952B47" w:rsidP="002A17E9">
            <w:pPr>
              <w:spacing w:after="40"/>
              <w:jc w:val="center"/>
              <w:rPr>
                <w:rFonts w:ascii="Calibri" w:hAnsi="Calibri" w:cs="Segoe UI"/>
                <w:b/>
                <w:bCs/>
                <w:sz w:val="22"/>
                <w:szCs w:val="22"/>
              </w:rPr>
            </w:pPr>
          </w:p>
          <w:p w14:paraId="43955811" w14:textId="77777777" w:rsidR="00122BB4" w:rsidRDefault="00122BB4" w:rsidP="00FC5423">
            <w:pPr>
              <w:rPr>
                <w:rFonts w:ascii="Calibri" w:hAnsi="Calibri" w:cs="Arial"/>
                <w:b/>
                <w:bCs/>
                <w:sz w:val="22"/>
                <w:szCs w:val="18"/>
              </w:rPr>
            </w:pPr>
          </w:p>
          <w:p w14:paraId="53604CDB" w14:textId="77777777" w:rsidR="00122BB4" w:rsidRDefault="00122BB4" w:rsidP="00FC5423">
            <w:pPr>
              <w:rPr>
                <w:rFonts w:ascii="Calibri" w:hAnsi="Calibri" w:cs="Arial"/>
                <w:b/>
                <w:bCs/>
                <w:sz w:val="22"/>
                <w:szCs w:val="18"/>
              </w:rPr>
            </w:pPr>
          </w:p>
          <w:p w14:paraId="30714EBE" w14:textId="77777777" w:rsidR="00122BB4" w:rsidRDefault="00122BB4" w:rsidP="00FC5423">
            <w:pPr>
              <w:rPr>
                <w:rFonts w:ascii="Calibri" w:hAnsi="Calibri" w:cs="Arial"/>
                <w:b/>
                <w:bCs/>
                <w:sz w:val="22"/>
                <w:szCs w:val="18"/>
              </w:rPr>
            </w:pPr>
          </w:p>
          <w:p w14:paraId="05E6990E" w14:textId="77777777" w:rsidR="00122BB4" w:rsidRDefault="00122BB4" w:rsidP="00FC5423">
            <w:pPr>
              <w:rPr>
                <w:rFonts w:ascii="Calibri" w:hAnsi="Calibri" w:cs="Arial"/>
                <w:b/>
                <w:bCs/>
                <w:sz w:val="22"/>
                <w:szCs w:val="18"/>
              </w:rPr>
            </w:pPr>
          </w:p>
          <w:p w14:paraId="7A8A733E" w14:textId="77777777" w:rsidR="00122BB4" w:rsidRDefault="00122BB4" w:rsidP="00FC5423">
            <w:pPr>
              <w:rPr>
                <w:rFonts w:ascii="Calibri" w:hAnsi="Calibri" w:cs="Arial"/>
                <w:b/>
                <w:bCs/>
                <w:sz w:val="22"/>
                <w:szCs w:val="18"/>
              </w:rPr>
            </w:pPr>
          </w:p>
          <w:p w14:paraId="2C740477" w14:textId="77777777" w:rsidR="00122BB4" w:rsidRDefault="00122BB4" w:rsidP="00FC5423">
            <w:pPr>
              <w:rPr>
                <w:rFonts w:ascii="Calibri" w:hAnsi="Calibri" w:cs="Arial"/>
                <w:b/>
                <w:bCs/>
                <w:sz w:val="22"/>
                <w:szCs w:val="18"/>
              </w:rPr>
            </w:pPr>
          </w:p>
          <w:p w14:paraId="79DC1548" w14:textId="77777777" w:rsidR="00122BB4" w:rsidRDefault="00122BB4" w:rsidP="00FC5423">
            <w:pPr>
              <w:rPr>
                <w:rFonts w:ascii="Calibri" w:hAnsi="Calibri" w:cs="Arial"/>
                <w:b/>
                <w:bCs/>
                <w:sz w:val="22"/>
                <w:szCs w:val="18"/>
              </w:rPr>
            </w:pPr>
          </w:p>
          <w:p w14:paraId="0B295303" w14:textId="77777777" w:rsidR="00122BB4" w:rsidRDefault="00122BB4" w:rsidP="00FC5423">
            <w:pPr>
              <w:rPr>
                <w:rFonts w:ascii="Calibri" w:hAnsi="Calibri" w:cs="Arial"/>
                <w:b/>
                <w:bCs/>
                <w:sz w:val="22"/>
                <w:szCs w:val="18"/>
              </w:rPr>
            </w:pPr>
          </w:p>
          <w:p w14:paraId="4B624446" w14:textId="77777777" w:rsidR="00122BB4" w:rsidRDefault="00122BB4" w:rsidP="00FC5423">
            <w:pPr>
              <w:rPr>
                <w:rFonts w:ascii="Calibri" w:hAnsi="Calibri" w:cs="Arial"/>
                <w:b/>
                <w:bCs/>
                <w:sz w:val="22"/>
                <w:szCs w:val="18"/>
              </w:rPr>
            </w:pPr>
          </w:p>
          <w:p w14:paraId="13E21563" w14:textId="77777777" w:rsidR="00122BB4" w:rsidRDefault="00122BB4" w:rsidP="00FC5423">
            <w:pPr>
              <w:rPr>
                <w:rFonts w:ascii="Calibri" w:hAnsi="Calibri" w:cs="Arial"/>
                <w:b/>
                <w:bCs/>
                <w:sz w:val="22"/>
                <w:szCs w:val="18"/>
              </w:rPr>
            </w:pPr>
          </w:p>
          <w:p w14:paraId="635B3647" w14:textId="77777777" w:rsidR="00122BB4" w:rsidRDefault="00122BB4" w:rsidP="00FC5423">
            <w:pPr>
              <w:rPr>
                <w:rFonts w:ascii="Calibri" w:hAnsi="Calibri" w:cs="Arial"/>
                <w:b/>
                <w:bCs/>
                <w:sz w:val="22"/>
                <w:szCs w:val="18"/>
              </w:rPr>
            </w:pPr>
          </w:p>
          <w:p w14:paraId="3D3E2E4A" w14:textId="77777777" w:rsidR="00122BB4" w:rsidRDefault="00122BB4" w:rsidP="00FC5423">
            <w:pPr>
              <w:rPr>
                <w:rFonts w:ascii="Calibri" w:hAnsi="Calibri" w:cs="Arial"/>
                <w:b/>
                <w:bCs/>
                <w:sz w:val="22"/>
                <w:szCs w:val="18"/>
              </w:rPr>
            </w:pPr>
          </w:p>
          <w:p w14:paraId="1582A753" w14:textId="77777777" w:rsidR="00122BB4" w:rsidRDefault="00122BB4" w:rsidP="00FC5423">
            <w:pPr>
              <w:rPr>
                <w:rFonts w:ascii="Calibri" w:hAnsi="Calibri" w:cs="Arial"/>
                <w:b/>
                <w:bCs/>
                <w:sz w:val="22"/>
                <w:szCs w:val="18"/>
              </w:rPr>
            </w:pPr>
          </w:p>
          <w:p w14:paraId="5059D7D8" w14:textId="77777777" w:rsidR="00122BB4" w:rsidRDefault="00122BB4" w:rsidP="00FC5423">
            <w:pPr>
              <w:rPr>
                <w:rFonts w:ascii="Calibri" w:hAnsi="Calibri" w:cs="Arial"/>
                <w:b/>
                <w:bCs/>
                <w:sz w:val="22"/>
                <w:szCs w:val="18"/>
              </w:rPr>
            </w:pPr>
          </w:p>
          <w:p w14:paraId="21BA5841" w14:textId="77777777" w:rsidR="00122BB4" w:rsidRDefault="00122BB4" w:rsidP="00FC5423">
            <w:pPr>
              <w:rPr>
                <w:rFonts w:ascii="Calibri" w:hAnsi="Calibri" w:cs="Arial"/>
                <w:b/>
                <w:bCs/>
                <w:sz w:val="22"/>
                <w:szCs w:val="18"/>
              </w:rPr>
            </w:pPr>
          </w:p>
          <w:p w14:paraId="04D886D7" w14:textId="77777777" w:rsidR="00122BB4" w:rsidRDefault="00122BB4" w:rsidP="00FC5423">
            <w:pPr>
              <w:rPr>
                <w:rFonts w:ascii="Calibri" w:hAnsi="Calibri" w:cs="Arial"/>
                <w:b/>
                <w:bCs/>
                <w:sz w:val="22"/>
                <w:szCs w:val="18"/>
              </w:rPr>
            </w:pPr>
          </w:p>
          <w:p w14:paraId="01B995B0" w14:textId="77777777" w:rsidR="00122BB4" w:rsidRDefault="00122BB4" w:rsidP="00FC5423">
            <w:pPr>
              <w:rPr>
                <w:rFonts w:ascii="Calibri" w:hAnsi="Calibri" w:cs="Arial"/>
                <w:b/>
                <w:bCs/>
                <w:sz w:val="22"/>
                <w:szCs w:val="18"/>
              </w:rPr>
            </w:pPr>
          </w:p>
          <w:p w14:paraId="47B04187" w14:textId="77777777" w:rsidR="00122BB4" w:rsidRDefault="00122BB4" w:rsidP="00FC5423">
            <w:pPr>
              <w:rPr>
                <w:rFonts w:ascii="Calibri" w:hAnsi="Calibri" w:cs="Arial"/>
                <w:b/>
                <w:bCs/>
                <w:sz w:val="22"/>
                <w:szCs w:val="18"/>
              </w:rPr>
            </w:pPr>
          </w:p>
          <w:p w14:paraId="4FCEA18D" w14:textId="77777777" w:rsidR="00122BB4" w:rsidRDefault="00122BB4" w:rsidP="00FC5423">
            <w:pPr>
              <w:rPr>
                <w:rFonts w:ascii="Calibri" w:hAnsi="Calibri" w:cs="Arial"/>
                <w:b/>
                <w:bCs/>
                <w:sz w:val="22"/>
                <w:szCs w:val="18"/>
              </w:rPr>
            </w:pPr>
          </w:p>
          <w:p w14:paraId="45186FF8" w14:textId="77777777" w:rsidR="00122BB4" w:rsidRDefault="00122BB4" w:rsidP="00FC5423">
            <w:pPr>
              <w:rPr>
                <w:rFonts w:ascii="Calibri" w:hAnsi="Calibri" w:cs="Arial"/>
                <w:b/>
                <w:bCs/>
                <w:sz w:val="22"/>
                <w:szCs w:val="18"/>
              </w:rPr>
            </w:pPr>
          </w:p>
          <w:p w14:paraId="558C5D73" w14:textId="77777777" w:rsidR="00122BB4" w:rsidRDefault="00122BB4" w:rsidP="00FC5423">
            <w:pPr>
              <w:rPr>
                <w:rFonts w:ascii="Calibri" w:hAnsi="Calibri" w:cs="Arial"/>
                <w:b/>
                <w:bCs/>
                <w:sz w:val="22"/>
                <w:szCs w:val="18"/>
              </w:rPr>
            </w:pPr>
          </w:p>
          <w:p w14:paraId="04E9F540" w14:textId="77777777" w:rsidR="00122BB4" w:rsidRDefault="00122BB4" w:rsidP="00FC5423">
            <w:pPr>
              <w:rPr>
                <w:rFonts w:ascii="Calibri" w:hAnsi="Calibri" w:cs="Arial"/>
                <w:b/>
                <w:bCs/>
                <w:sz w:val="22"/>
                <w:szCs w:val="18"/>
              </w:rPr>
            </w:pPr>
          </w:p>
          <w:p w14:paraId="1E723E04" w14:textId="77777777" w:rsidR="00122BB4" w:rsidRDefault="00122BB4" w:rsidP="00FC5423">
            <w:pPr>
              <w:rPr>
                <w:rFonts w:ascii="Calibri" w:hAnsi="Calibri" w:cs="Arial"/>
                <w:b/>
                <w:bCs/>
                <w:sz w:val="22"/>
                <w:szCs w:val="18"/>
              </w:rPr>
            </w:pPr>
          </w:p>
          <w:p w14:paraId="1FC1E7E9" w14:textId="77777777" w:rsidR="00122BB4" w:rsidRDefault="00122BB4" w:rsidP="00FC5423">
            <w:pPr>
              <w:rPr>
                <w:rFonts w:ascii="Calibri" w:hAnsi="Calibri" w:cs="Arial"/>
                <w:b/>
                <w:bCs/>
                <w:sz w:val="22"/>
                <w:szCs w:val="18"/>
              </w:rPr>
            </w:pPr>
          </w:p>
          <w:p w14:paraId="6CEAA1EB" w14:textId="77777777" w:rsidR="00122BB4" w:rsidRDefault="00122BB4" w:rsidP="00FC5423">
            <w:pPr>
              <w:rPr>
                <w:rFonts w:ascii="Calibri" w:hAnsi="Calibri" w:cs="Arial"/>
                <w:b/>
                <w:bCs/>
                <w:sz w:val="22"/>
                <w:szCs w:val="18"/>
              </w:rPr>
            </w:pPr>
          </w:p>
          <w:p w14:paraId="0052B122" w14:textId="77777777" w:rsidR="00122BB4" w:rsidRDefault="00122BB4" w:rsidP="00FC5423">
            <w:pPr>
              <w:rPr>
                <w:rFonts w:ascii="Calibri" w:hAnsi="Calibri" w:cs="Arial"/>
                <w:b/>
                <w:bCs/>
                <w:sz w:val="22"/>
                <w:szCs w:val="18"/>
              </w:rPr>
            </w:pPr>
          </w:p>
          <w:p w14:paraId="7F620318" w14:textId="77777777" w:rsidR="00122BB4" w:rsidRDefault="00122BB4" w:rsidP="00FC5423">
            <w:pPr>
              <w:rPr>
                <w:rFonts w:ascii="Calibri" w:hAnsi="Calibri" w:cs="Arial"/>
                <w:b/>
                <w:bCs/>
                <w:sz w:val="22"/>
                <w:szCs w:val="18"/>
              </w:rPr>
            </w:pPr>
          </w:p>
          <w:p w14:paraId="6E1DB431" w14:textId="77777777" w:rsidR="00122BB4" w:rsidRDefault="00122BB4" w:rsidP="00FC5423">
            <w:pPr>
              <w:rPr>
                <w:rFonts w:ascii="Calibri" w:hAnsi="Calibri" w:cs="Arial"/>
                <w:b/>
                <w:bCs/>
                <w:sz w:val="22"/>
                <w:szCs w:val="18"/>
              </w:rPr>
            </w:pPr>
          </w:p>
          <w:p w14:paraId="0496A96D" w14:textId="77777777" w:rsidR="00122BB4" w:rsidRDefault="00122BB4" w:rsidP="00FC5423">
            <w:pPr>
              <w:rPr>
                <w:rFonts w:ascii="Calibri" w:hAnsi="Calibri" w:cs="Arial"/>
                <w:b/>
                <w:bCs/>
                <w:sz w:val="22"/>
                <w:szCs w:val="18"/>
              </w:rPr>
            </w:pPr>
          </w:p>
          <w:p w14:paraId="22EE642F" w14:textId="77777777" w:rsidR="00122BB4" w:rsidRDefault="00122BB4" w:rsidP="00FC5423">
            <w:pPr>
              <w:rPr>
                <w:rFonts w:ascii="Calibri" w:hAnsi="Calibri" w:cs="Arial"/>
                <w:b/>
                <w:bCs/>
                <w:sz w:val="22"/>
                <w:szCs w:val="18"/>
              </w:rPr>
            </w:pPr>
          </w:p>
          <w:p w14:paraId="2E8631A6" w14:textId="77777777" w:rsidR="00122BB4" w:rsidRDefault="00122BB4" w:rsidP="00FC5423">
            <w:pPr>
              <w:rPr>
                <w:rFonts w:ascii="Calibri" w:hAnsi="Calibri" w:cs="Arial"/>
                <w:b/>
                <w:bCs/>
                <w:sz w:val="22"/>
                <w:szCs w:val="18"/>
              </w:rPr>
            </w:pPr>
          </w:p>
          <w:p w14:paraId="20A6274C" w14:textId="77777777" w:rsidR="00FC5423" w:rsidRPr="00282D91" w:rsidRDefault="00FC5423" w:rsidP="00FC5423">
            <w:pPr>
              <w:rPr>
                <w:rFonts w:ascii="Calibri" w:hAnsi="Calibri" w:cs="Arial"/>
                <w:b/>
                <w:bCs/>
                <w:sz w:val="22"/>
                <w:szCs w:val="18"/>
              </w:rPr>
            </w:pPr>
            <w:r w:rsidRPr="00282D91">
              <w:rPr>
                <w:rFonts w:ascii="Calibri" w:hAnsi="Calibri" w:cs="Arial"/>
                <w:b/>
                <w:bCs/>
                <w:sz w:val="22"/>
                <w:szCs w:val="18"/>
              </w:rPr>
              <w:t xml:space="preserve">Zatwierdzam : </w:t>
            </w:r>
          </w:p>
          <w:p w14:paraId="213E4010" w14:textId="77777777" w:rsidR="00FC5423" w:rsidRPr="00282D91" w:rsidRDefault="00FC5423" w:rsidP="00FC5423">
            <w:pPr>
              <w:rPr>
                <w:rFonts w:ascii="Calibri" w:hAnsi="Calibri" w:cs="Arial"/>
                <w:b/>
                <w:bCs/>
                <w:sz w:val="22"/>
                <w:szCs w:val="18"/>
              </w:rPr>
            </w:pPr>
            <w:r w:rsidRPr="00282D91">
              <w:rPr>
                <w:rFonts w:ascii="Calibri" w:hAnsi="Calibri" w:cs="Arial"/>
                <w:b/>
                <w:bCs/>
                <w:sz w:val="22"/>
                <w:szCs w:val="18"/>
              </w:rPr>
              <w:t xml:space="preserve">Dyrektor Piotr </w:t>
            </w:r>
            <w:proofErr w:type="spellStart"/>
            <w:r w:rsidRPr="00282D91">
              <w:rPr>
                <w:rFonts w:ascii="Calibri" w:hAnsi="Calibri" w:cs="Arial"/>
                <w:b/>
                <w:bCs/>
                <w:sz w:val="22"/>
                <w:szCs w:val="18"/>
              </w:rPr>
              <w:t>Pobrotyn</w:t>
            </w:r>
            <w:proofErr w:type="spellEnd"/>
            <w:r w:rsidRPr="00282D91">
              <w:rPr>
                <w:rFonts w:ascii="Calibri" w:hAnsi="Calibri" w:cs="Arial"/>
                <w:b/>
                <w:bCs/>
                <w:sz w:val="22"/>
                <w:szCs w:val="18"/>
              </w:rPr>
              <w:t xml:space="preserve"> : </w:t>
            </w:r>
            <w:r w:rsidRPr="00282D91">
              <w:rPr>
                <w:rFonts w:ascii="Calibri" w:hAnsi="Calibri" w:cs="Arial"/>
                <w:b/>
                <w:bCs/>
                <w:sz w:val="22"/>
                <w:szCs w:val="18"/>
              </w:rPr>
              <w:tab/>
              <w:t xml:space="preserve"> …………………………………………………………………………….</w:t>
            </w:r>
          </w:p>
          <w:p w14:paraId="6C2C7B27" w14:textId="77777777" w:rsidR="00FC5423" w:rsidRPr="00282D91" w:rsidRDefault="00FC5423" w:rsidP="00FC5423">
            <w:pPr>
              <w:rPr>
                <w:rFonts w:ascii="Calibri" w:hAnsi="Calibri" w:cs="Arial"/>
                <w:b/>
                <w:bCs/>
                <w:sz w:val="22"/>
                <w:szCs w:val="18"/>
              </w:rPr>
            </w:pPr>
            <w:r w:rsidRPr="00282D91">
              <w:rPr>
                <w:rFonts w:ascii="Calibri" w:hAnsi="Calibri" w:cs="Arial"/>
                <w:b/>
                <w:bCs/>
                <w:sz w:val="22"/>
                <w:szCs w:val="18"/>
              </w:rPr>
              <w:t>lub osoba upoważniona</w:t>
            </w:r>
            <w:r w:rsidRPr="00282D91">
              <w:rPr>
                <w:rFonts w:ascii="Calibri" w:hAnsi="Calibri" w:cs="Arial"/>
                <w:b/>
                <w:bCs/>
                <w:sz w:val="22"/>
                <w:szCs w:val="18"/>
              </w:rPr>
              <w:tab/>
            </w:r>
            <w:r w:rsidRPr="00282D91">
              <w:rPr>
                <w:rFonts w:ascii="Calibri" w:hAnsi="Calibri" w:cs="Arial"/>
                <w:b/>
                <w:bCs/>
                <w:sz w:val="22"/>
                <w:szCs w:val="18"/>
              </w:rPr>
              <w:tab/>
            </w:r>
          </w:p>
          <w:p w14:paraId="017D831B" w14:textId="77777777" w:rsidR="00FC5423" w:rsidRPr="00282D91" w:rsidRDefault="00FC5423" w:rsidP="00FC5423">
            <w:pPr>
              <w:rPr>
                <w:rFonts w:ascii="Calibri" w:hAnsi="Calibri" w:cs="Arial"/>
                <w:b/>
                <w:bCs/>
                <w:sz w:val="22"/>
                <w:szCs w:val="18"/>
              </w:rPr>
            </w:pPr>
          </w:p>
          <w:p w14:paraId="471B40B4" w14:textId="77777777" w:rsidR="00FC5423" w:rsidRPr="00282D91" w:rsidRDefault="00FC5423" w:rsidP="00FC5423">
            <w:pPr>
              <w:rPr>
                <w:rFonts w:ascii="Calibri" w:hAnsi="Calibri" w:cs="Arial"/>
                <w:bCs/>
                <w:sz w:val="22"/>
                <w:szCs w:val="18"/>
              </w:rPr>
            </w:pPr>
          </w:p>
          <w:p w14:paraId="5D1C1484" w14:textId="76226DD9" w:rsidR="003D3A14" w:rsidRPr="00282D91" w:rsidRDefault="003D3A14" w:rsidP="00FC5423">
            <w:pPr>
              <w:spacing w:after="40"/>
              <w:ind w:left="360"/>
              <w:rPr>
                <w:rFonts w:ascii="Calibri" w:hAnsi="Calibri" w:cs="Segoe UI"/>
                <w:b/>
                <w:sz w:val="22"/>
                <w:szCs w:val="22"/>
              </w:rPr>
            </w:pPr>
          </w:p>
        </w:tc>
      </w:tr>
      <w:tr w:rsidR="00E37F70" w:rsidRPr="00282D91" w14:paraId="57255AA2" w14:textId="77777777" w:rsidTr="005E3059">
        <w:tc>
          <w:tcPr>
            <w:tcW w:w="9577" w:type="dxa"/>
          </w:tcPr>
          <w:p w14:paraId="392B8F4D" w14:textId="77777777" w:rsidR="00E37F70" w:rsidRPr="00282D91" w:rsidRDefault="00E37F70" w:rsidP="00427453">
            <w:pPr>
              <w:pStyle w:val="Tekstpodstawowy"/>
              <w:spacing w:after="40"/>
              <w:jc w:val="center"/>
              <w:rPr>
                <w:rFonts w:ascii="Calibri" w:hAnsi="Calibri" w:cs="Segoe UI"/>
                <w:sz w:val="20"/>
                <w:u w:val="single"/>
              </w:rPr>
            </w:pPr>
          </w:p>
        </w:tc>
      </w:tr>
    </w:tbl>
    <w:p w14:paraId="2EB58323" w14:textId="77777777" w:rsidR="00952B47" w:rsidRPr="00282D91" w:rsidRDefault="00952B47">
      <w:pPr>
        <w:rPr>
          <w:rFonts w:ascii="Calibri" w:hAnsi="Calibri"/>
        </w:rPr>
      </w:pPr>
    </w:p>
    <w:p w14:paraId="04749914" w14:textId="77777777" w:rsidR="00952B47" w:rsidRPr="00282D91" w:rsidRDefault="00952B47">
      <w:pPr>
        <w:rPr>
          <w:rFonts w:ascii="Calibri" w:hAnsi="Calibri"/>
        </w:rPr>
      </w:pPr>
    </w:p>
    <w:p w14:paraId="0821530F" w14:textId="77777777" w:rsidR="00952B47" w:rsidRPr="00282D91" w:rsidRDefault="00952B47">
      <w:pPr>
        <w:rPr>
          <w:rFonts w:ascii="Calibri" w:hAnsi="Calibri"/>
        </w:rPr>
      </w:pPr>
    </w:p>
    <w:p w14:paraId="017C222C" w14:textId="77777777" w:rsidR="00952B47" w:rsidRDefault="00952B47"/>
    <w:p w14:paraId="12379C8C" w14:textId="77777777" w:rsidR="00952B47" w:rsidRDefault="00952B47"/>
    <w:p w14:paraId="7A7D60ED" w14:textId="77777777" w:rsidR="00952B47" w:rsidRDefault="00952B47"/>
    <w:tbl>
      <w:tblPr>
        <w:tblW w:w="9577" w:type="dxa"/>
        <w:tblLook w:val="04A0" w:firstRow="1" w:lastRow="0" w:firstColumn="1" w:lastColumn="0" w:noHBand="0" w:noVBand="1"/>
      </w:tblPr>
      <w:tblGrid>
        <w:gridCol w:w="5778"/>
        <w:gridCol w:w="3799"/>
      </w:tblGrid>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000CA16C" w:rsidR="00E37F70" w:rsidRPr="009D226A" w:rsidRDefault="00E37F70" w:rsidP="004A45C1">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r w:rsidR="00DA0DCA">
              <w:rPr>
                <w:rFonts w:ascii="Calibri" w:hAnsi="Calibri" w:cs="Segoe UI"/>
                <w:b w:val="0"/>
                <w:sz w:val="20"/>
              </w:rPr>
              <w:t>– określony w Formularzu cenowym</w:t>
            </w:r>
          </w:p>
        </w:tc>
        <w:tc>
          <w:tcPr>
            <w:tcW w:w="3799" w:type="dxa"/>
            <w:vAlign w:val="center"/>
          </w:tcPr>
          <w:p w14:paraId="5FC8C654" w14:textId="77777777" w:rsidR="00E37F70" w:rsidRPr="009D226A" w:rsidRDefault="00E37F70" w:rsidP="004A45C1">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A45C1">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A45C1">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A45C1">
            <w:pPr>
              <w:pStyle w:val="Tekstpodstawowy"/>
              <w:numPr>
                <w:ilvl w:val="0"/>
                <w:numId w:val="22"/>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A45C1">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0CE1B2BC" w:rsidR="00E37F70" w:rsidRPr="009D226A" w:rsidRDefault="00E37F70" w:rsidP="00031DB4">
            <w:pPr>
              <w:numPr>
                <w:ilvl w:val="0"/>
                <w:numId w:val="22"/>
              </w:numPr>
              <w:spacing w:after="40"/>
              <w:ind w:left="284" w:hanging="284"/>
              <w:rPr>
                <w:rFonts w:ascii="Calibri" w:hAnsi="Calibri" w:cs="Segoe UI"/>
                <w:sz w:val="20"/>
                <w:szCs w:val="20"/>
              </w:rPr>
            </w:pPr>
            <w:r w:rsidRPr="009D226A">
              <w:rPr>
                <w:rFonts w:ascii="Calibri" w:hAnsi="Calibri" w:cs="Segoe UI"/>
                <w:sz w:val="20"/>
              </w:rPr>
              <w:t>Wz</w:t>
            </w:r>
            <w:r w:rsidR="00031DB4">
              <w:rPr>
                <w:rFonts w:ascii="Calibri" w:hAnsi="Calibri" w:cs="Segoe UI"/>
                <w:sz w:val="20"/>
              </w:rPr>
              <w:t>ory umów</w:t>
            </w:r>
          </w:p>
        </w:tc>
        <w:tc>
          <w:tcPr>
            <w:tcW w:w="3799" w:type="dxa"/>
            <w:vAlign w:val="center"/>
          </w:tcPr>
          <w:p w14:paraId="0679736A" w14:textId="6F9166EF" w:rsidR="00E37F70" w:rsidRPr="009D226A" w:rsidRDefault="00E37F70" w:rsidP="004A45C1">
            <w:pPr>
              <w:numPr>
                <w:ilvl w:val="0"/>
                <w:numId w:val="23"/>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Pr="009F4795" w:rsidRDefault="00E37F70" w:rsidP="00427453">
      <w:pPr>
        <w:pStyle w:val="Tytu"/>
        <w:spacing w:after="40"/>
        <w:jc w:val="both"/>
        <w:rPr>
          <w:rFonts w:ascii="Calibri" w:hAnsi="Calibri" w:cs="Segoe UI"/>
          <w:szCs w:val="22"/>
        </w:rPr>
        <w:sectPr w:rsidR="00E37F70" w:rsidRPr="009F4795">
          <w:footerReference w:type="default" r:id="rId9"/>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1C2DEF62" w:rsidR="00E37F70" w:rsidRPr="00952B47" w:rsidRDefault="00DA0DCA" w:rsidP="00427453">
      <w:pPr>
        <w:tabs>
          <w:tab w:val="left" w:pos="540"/>
        </w:tabs>
        <w:spacing w:after="40"/>
        <w:rPr>
          <w:rFonts w:ascii="Calibri" w:hAnsi="Calibri" w:cs="Segoe UI"/>
          <w:b/>
          <w:sz w:val="20"/>
          <w:szCs w:val="20"/>
        </w:rPr>
      </w:pPr>
      <w:r w:rsidRPr="00952B47">
        <w:rPr>
          <w:rFonts w:ascii="Calibri" w:hAnsi="Calibri" w:cs="Segoe UI"/>
          <w:b/>
          <w:sz w:val="20"/>
          <w:szCs w:val="20"/>
        </w:rPr>
        <w:t>Uniwersyteck</w:t>
      </w:r>
      <w:r w:rsidR="006310FF">
        <w:rPr>
          <w:rFonts w:ascii="Calibri" w:hAnsi="Calibri" w:cs="Segoe UI"/>
          <w:b/>
          <w:sz w:val="20"/>
          <w:szCs w:val="20"/>
        </w:rPr>
        <w:t>i Szpital Kliniczny im. Jana Mik</w:t>
      </w:r>
      <w:r w:rsidRPr="00952B47">
        <w:rPr>
          <w:rFonts w:ascii="Calibri" w:hAnsi="Calibri" w:cs="Segoe UI"/>
          <w:b/>
          <w:sz w:val="20"/>
          <w:szCs w:val="20"/>
        </w:rPr>
        <w:t xml:space="preserve">ulicza – Radeckiego </w:t>
      </w:r>
    </w:p>
    <w:p w14:paraId="46237E58" w14:textId="589D42E7" w:rsidR="00E37F70" w:rsidRPr="00952B47" w:rsidRDefault="00E37F70" w:rsidP="00427453">
      <w:pPr>
        <w:tabs>
          <w:tab w:val="left" w:pos="540"/>
        </w:tabs>
        <w:spacing w:after="40"/>
        <w:rPr>
          <w:rFonts w:ascii="Calibri" w:hAnsi="Calibri" w:cs="Segoe UI"/>
          <w:b/>
          <w:sz w:val="20"/>
          <w:szCs w:val="20"/>
        </w:rPr>
      </w:pPr>
      <w:r w:rsidRPr="00952B47">
        <w:rPr>
          <w:rFonts w:ascii="Calibri" w:hAnsi="Calibri" w:cs="Segoe UI"/>
          <w:b/>
          <w:sz w:val="20"/>
          <w:szCs w:val="20"/>
        </w:rPr>
        <w:t xml:space="preserve">ul. </w:t>
      </w:r>
      <w:r w:rsidR="00DA0DCA" w:rsidRPr="00952B47">
        <w:rPr>
          <w:rFonts w:ascii="Calibri" w:hAnsi="Calibri" w:cs="Segoe UI"/>
          <w:b/>
          <w:sz w:val="20"/>
          <w:szCs w:val="20"/>
        </w:rPr>
        <w:t>Borowska 213</w:t>
      </w:r>
      <w:r w:rsidRPr="00952B47">
        <w:rPr>
          <w:rFonts w:ascii="Calibri" w:hAnsi="Calibri" w:cs="Segoe UI"/>
          <w:b/>
          <w:sz w:val="20"/>
          <w:szCs w:val="20"/>
        </w:rPr>
        <w:t xml:space="preserve">, </w:t>
      </w:r>
      <w:r w:rsidR="00DA0DCA" w:rsidRPr="00952B47">
        <w:rPr>
          <w:rFonts w:ascii="Calibri" w:hAnsi="Calibri" w:cs="Segoe UI"/>
          <w:b/>
          <w:sz w:val="20"/>
          <w:szCs w:val="20"/>
        </w:rPr>
        <w:t>50</w:t>
      </w:r>
      <w:r w:rsidRPr="00952B47">
        <w:rPr>
          <w:rFonts w:ascii="Calibri" w:hAnsi="Calibri" w:cs="Segoe UI"/>
          <w:b/>
          <w:sz w:val="20"/>
          <w:szCs w:val="20"/>
        </w:rPr>
        <w:t>-</w:t>
      </w:r>
      <w:r w:rsidR="00DA0DCA" w:rsidRPr="00952B47">
        <w:rPr>
          <w:rFonts w:ascii="Calibri" w:hAnsi="Calibri" w:cs="Segoe UI"/>
          <w:b/>
          <w:sz w:val="20"/>
          <w:szCs w:val="20"/>
        </w:rPr>
        <w:t>556</w:t>
      </w:r>
      <w:r w:rsidRPr="00952B47">
        <w:rPr>
          <w:rFonts w:ascii="Calibri" w:hAnsi="Calibri" w:cs="Segoe UI"/>
          <w:b/>
          <w:sz w:val="20"/>
          <w:szCs w:val="20"/>
        </w:rPr>
        <w:t xml:space="preserve"> </w:t>
      </w:r>
      <w:r w:rsidR="00DA0DCA" w:rsidRPr="00952B47">
        <w:rPr>
          <w:rFonts w:ascii="Calibri" w:hAnsi="Calibri" w:cs="Segoe UI"/>
          <w:b/>
          <w:sz w:val="20"/>
          <w:szCs w:val="20"/>
        </w:rPr>
        <w:t>Wrocław</w:t>
      </w:r>
    </w:p>
    <w:p w14:paraId="5AB2BDE6" w14:textId="772EA9A9"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DA0DCA">
        <w:rPr>
          <w:rFonts w:ascii="Calibri" w:hAnsi="Calibri" w:cs="Segoe UI"/>
          <w:sz w:val="20"/>
          <w:szCs w:val="20"/>
        </w:rPr>
        <w:t>071</w:t>
      </w:r>
      <w:r w:rsidRPr="009F4795">
        <w:rPr>
          <w:rFonts w:ascii="Calibri" w:hAnsi="Calibri" w:cs="Segoe UI"/>
          <w:sz w:val="20"/>
          <w:szCs w:val="20"/>
        </w:rPr>
        <w:t>)</w:t>
      </w:r>
      <w:r w:rsidR="00DA0DCA">
        <w:rPr>
          <w:rFonts w:ascii="Calibri" w:hAnsi="Calibri" w:cs="Segoe UI"/>
          <w:sz w:val="20"/>
          <w:szCs w:val="20"/>
        </w:rPr>
        <w:t>733 11 40</w:t>
      </w:r>
    </w:p>
    <w:p w14:paraId="162C08C8" w14:textId="4C9A1E44"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DA0DCA">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sidR="00DA0DCA">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41F01CF7"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0" w:history="1">
        <w:r w:rsidR="00D51690" w:rsidRPr="007742BF">
          <w:rPr>
            <w:rStyle w:val="Hipercze"/>
            <w:rFonts w:ascii="Calibri" w:hAnsi="Calibri" w:cs="Segoe UI"/>
            <w:sz w:val="20"/>
          </w:rPr>
          <w:t>www.usk.wroc.pl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7C7CADA3" w:rsidR="00E37F70" w:rsidRDefault="00E37F70" w:rsidP="004A45C1">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w:t>
      </w:r>
      <w:r w:rsidR="00AB68D1">
        <w:rPr>
          <w:rFonts w:ascii="Calibri" w:hAnsi="Calibri" w:cs="Segoe UI"/>
          <w:sz w:val="20"/>
        </w:rPr>
        <w:t>ć</w:t>
      </w:r>
      <w:r>
        <w:rPr>
          <w:rFonts w:ascii="Calibri" w:hAnsi="Calibri" w:cs="Segoe UI"/>
          <w:sz w:val="20"/>
        </w:rPr>
        <w:t xml:space="preserve"> zamówienia </w:t>
      </w:r>
      <w:r w:rsidRPr="00C01278">
        <w:rPr>
          <w:rFonts w:ascii="Calibri" w:hAnsi="Calibri" w:cs="Segoe UI"/>
          <w:b/>
          <w:color w:val="008000"/>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700E2CE2" w14:textId="62FE8A9E" w:rsidR="008E210F" w:rsidRDefault="00E37F70" w:rsidP="008E210F">
      <w:pPr>
        <w:spacing w:after="40"/>
        <w:jc w:val="center"/>
        <w:rPr>
          <w:rFonts w:ascii="Calibri" w:hAnsi="Calibri" w:cs="Segoe UI"/>
          <w:sz w:val="20"/>
          <w:szCs w:val="20"/>
        </w:rPr>
      </w:pPr>
      <w:r w:rsidRPr="00CE6115">
        <w:rPr>
          <w:rFonts w:ascii="Calibri" w:hAnsi="Calibri"/>
          <w:sz w:val="20"/>
          <w:szCs w:val="20"/>
        </w:rPr>
        <w:t>Przedmiotem zamówienia jest</w:t>
      </w:r>
      <w:r w:rsidRPr="00A3072F">
        <w:rPr>
          <w:rFonts w:asciiTheme="majorHAnsi" w:hAnsiTheme="majorHAnsi"/>
          <w:sz w:val="20"/>
          <w:szCs w:val="20"/>
        </w:rPr>
        <w:t xml:space="preserve"> </w:t>
      </w:r>
      <w:r w:rsidR="00D51690" w:rsidRPr="00CE6115">
        <w:rPr>
          <w:rFonts w:ascii="Calibri" w:hAnsi="Calibri"/>
          <w:b/>
          <w:sz w:val="20"/>
          <w:szCs w:val="20"/>
        </w:rPr>
        <w:t>dostawa</w:t>
      </w:r>
      <w:r w:rsidR="00D51690" w:rsidRPr="00A3072F">
        <w:rPr>
          <w:rFonts w:asciiTheme="majorHAnsi" w:hAnsiTheme="majorHAnsi"/>
          <w:sz w:val="20"/>
          <w:szCs w:val="20"/>
        </w:rPr>
        <w:t xml:space="preserve"> </w:t>
      </w:r>
      <w:r w:rsidR="00031DB4">
        <w:rPr>
          <w:rFonts w:ascii="Calibri" w:hAnsi="Calibri" w:cs="Segoe UI"/>
          <w:b/>
          <w:sz w:val="20"/>
          <w:szCs w:val="20"/>
        </w:rPr>
        <w:t xml:space="preserve">sprzętu specjalistycznego dla </w:t>
      </w:r>
      <w:r w:rsidR="008E210F" w:rsidRPr="008E210F">
        <w:rPr>
          <w:rFonts w:ascii="Calibri" w:hAnsi="Calibri" w:cs="Segoe UI"/>
          <w:b/>
          <w:sz w:val="20"/>
          <w:szCs w:val="20"/>
        </w:rPr>
        <w:t xml:space="preserve"> Zakładu Radiologii, Pracowni Naczyniowej , PCCE-wyczerpanie asortymentu(</w:t>
      </w:r>
      <w:r w:rsidR="00F02B81">
        <w:rPr>
          <w:rFonts w:ascii="Calibri" w:hAnsi="Calibri" w:cs="Segoe UI"/>
          <w:b/>
          <w:sz w:val="20"/>
          <w:szCs w:val="20"/>
        </w:rPr>
        <w:t>3</w:t>
      </w:r>
      <w:r w:rsidR="008E210F" w:rsidRPr="008E210F">
        <w:rPr>
          <w:rFonts w:ascii="Calibri" w:hAnsi="Calibri" w:cs="Segoe UI"/>
          <w:b/>
          <w:sz w:val="20"/>
          <w:szCs w:val="20"/>
        </w:rPr>
        <w:t>)</w:t>
      </w:r>
    </w:p>
    <w:p w14:paraId="28BE9E85" w14:textId="6ADCD189" w:rsidR="00E37F70" w:rsidRPr="00A3072F" w:rsidRDefault="00E37F70" w:rsidP="008E210F">
      <w:pPr>
        <w:spacing w:after="40"/>
        <w:jc w:val="center"/>
        <w:rPr>
          <w:rFonts w:ascii="Calibri" w:hAnsi="Calibri"/>
          <w:sz w:val="20"/>
          <w:szCs w:val="20"/>
        </w:rPr>
      </w:pPr>
      <w:r w:rsidRPr="00A3072F">
        <w:rPr>
          <w:rFonts w:ascii="Calibri" w:hAnsi="Calibri" w:cs="Segoe UI"/>
          <w:sz w:val="20"/>
          <w:szCs w:val="20"/>
        </w:rPr>
        <w:t xml:space="preserve">Szczegółowy opis  przedmiotu zamówienia </w:t>
      </w:r>
      <w:r w:rsidR="00D51690" w:rsidRPr="00A3072F">
        <w:rPr>
          <w:rFonts w:ascii="Calibri" w:hAnsi="Calibri" w:cs="Segoe UI"/>
          <w:sz w:val="20"/>
          <w:szCs w:val="20"/>
        </w:rPr>
        <w:t xml:space="preserve">określony w Formularzu cenowym </w:t>
      </w:r>
      <w:r w:rsidRPr="00A3072F">
        <w:rPr>
          <w:rFonts w:ascii="Calibri" w:hAnsi="Calibri" w:cs="Segoe UI"/>
          <w:sz w:val="20"/>
          <w:szCs w:val="20"/>
        </w:rPr>
        <w:t>stanowi Załącznik nr 1 do SIWZ.</w:t>
      </w:r>
      <w:r w:rsidRPr="00A3072F">
        <w:rPr>
          <w:rFonts w:ascii="Calibri" w:hAnsi="Calibri"/>
          <w:sz w:val="20"/>
          <w:szCs w:val="20"/>
        </w:rPr>
        <w:t xml:space="preserve"> </w:t>
      </w:r>
    </w:p>
    <w:p w14:paraId="33D42A1C" w14:textId="31C296EB" w:rsidR="00E37F70" w:rsidRPr="002733D9" w:rsidRDefault="00E37F70" w:rsidP="004A45C1">
      <w:pPr>
        <w:numPr>
          <w:ilvl w:val="0"/>
          <w:numId w:val="39"/>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D51690">
        <w:rPr>
          <w:rFonts w:ascii="Calibri" w:hAnsi="Calibri" w:cs="Segoe UI"/>
          <w:b/>
          <w:sz w:val="20"/>
          <w:szCs w:val="20"/>
        </w:rPr>
        <w:t>4</w:t>
      </w:r>
      <w:r w:rsidRPr="002733D9">
        <w:rPr>
          <w:rFonts w:ascii="Calibri" w:hAnsi="Calibri" w:cs="Segoe UI"/>
          <w:sz w:val="20"/>
          <w:szCs w:val="20"/>
        </w:rPr>
        <w:t xml:space="preserve"> do SIWZ.</w:t>
      </w:r>
    </w:p>
    <w:p w14:paraId="058D2C46" w14:textId="77777777" w:rsidR="00031DB4" w:rsidRPr="007C006A" w:rsidRDefault="00E37F70" w:rsidP="00031DB4">
      <w:pPr>
        <w:numPr>
          <w:ilvl w:val="0"/>
          <w:numId w:val="39"/>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031DB4" w:rsidRPr="007C006A">
        <w:rPr>
          <w:rFonts w:ascii="Calibri" w:hAnsi="Calibri" w:cs="Segoe UI"/>
          <w:sz w:val="20"/>
          <w:szCs w:val="20"/>
        </w:rPr>
        <w:t>33.</w:t>
      </w:r>
      <w:r w:rsidR="00031DB4">
        <w:rPr>
          <w:rFonts w:ascii="Calibri" w:hAnsi="Calibri" w:cs="Segoe UI"/>
          <w:sz w:val="20"/>
          <w:szCs w:val="20"/>
        </w:rPr>
        <w:t>10.00.00-1</w:t>
      </w:r>
    </w:p>
    <w:p w14:paraId="227DFC30" w14:textId="7B574F88" w:rsidR="00E37F70" w:rsidRDefault="00E37F70" w:rsidP="004A45C1">
      <w:pPr>
        <w:numPr>
          <w:ilvl w:val="0"/>
          <w:numId w:val="39"/>
        </w:numPr>
        <w:tabs>
          <w:tab w:val="left" w:pos="3855"/>
        </w:tabs>
        <w:spacing w:after="40"/>
        <w:jc w:val="both"/>
        <w:rPr>
          <w:rFonts w:ascii="Calibri" w:hAnsi="Calibri" w:cs="Segoe UI"/>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C01278">
        <w:rPr>
          <w:rFonts w:ascii="Calibri" w:hAnsi="Calibri" w:cs="Segoe UI"/>
          <w:b/>
          <w:color w:val="008000"/>
          <w:sz w:val="20"/>
          <w:szCs w:val="20"/>
        </w:rPr>
        <w:t>dopuszcza</w:t>
      </w:r>
      <w:r w:rsidRPr="00C01278">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Pr="009F4795">
        <w:rPr>
          <w:rFonts w:ascii="Calibri" w:hAnsi="Calibri" w:cs="Segoe UI"/>
          <w:sz w:val="20"/>
          <w:szCs w:val="20"/>
        </w:rPr>
        <w:t>.</w:t>
      </w:r>
      <w:r w:rsidR="00F3509F">
        <w:rPr>
          <w:rFonts w:ascii="Calibri" w:hAnsi="Calibri" w:cs="Segoe UI"/>
          <w:sz w:val="20"/>
          <w:szCs w:val="20"/>
        </w:rPr>
        <w:t xml:space="preserve"> Ofertę można złożyć na całość zamówienia lub na poszczególne zadania </w:t>
      </w:r>
      <w:r w:rsidR="00640F9E">
        <w:rPr>
          <w:rFonts w:ascii="Calibri" w:hAnsi="Calibri" w:cs="Segoe UI"/>
          <w:sz w:val="20"/>
          <w:szCs w:val="20"/>
        </w:rPr>
        <w:t xml:space="preserve">( </w:t>
      </w:r>
      <w:r w:rsidR="00031DB4">
        <w:rPr>
          <w:rFonts w:ascii="Calibri" w:hAnsi="Calibri" w:cs="Segoe UI"/>
          <w:sz w:val="20"/>
          <w:szCs w:val="20"/>
        </w:rPr>
        <w:t>1</w:t>
      </w:r>
      <w:r w:rsidR="000E6FAB">
        <w:rPr>
          <w:rFonts w:ascii="Calibri" w:hAnsi="Calibri" w:cs="Segoe UI"/>
          <w:sz w:val="20"/>
          <w:szCs w:val="20"/>
        </w:rPr>
        <w:t>7</w:t>
      </w:r>
      <w:r w:rsidR="00640F9E">
        <w:rPr>
          <w:rFonts w:ascii="Calibri" w:hAnsi="Calibri" w:cs="Segoe UI"/>
          <w:sz w:val="20"/>
          <w:szCs w:val="20"/>
        </w:rPr>
        <w:t xml:space="preserve"> </w:t>
      </w:r>
      <w:r w:rsidR="007348FD">
        <w:rPr>
          <w:rFonts w:ascii="Calibri" w:hAnsi="Calibri" w:cs="Segoe UI"/>
          <w:sz w:val="20"/>
          <w:szCs w:val="20"/>
        </w:rPr>
        <w:t>części-pakiety</w:t>
      </w:r>
      <w:r w:rsidR="00031DB4">
        <w:rPr>
          <w:rFonts w:ascii="Calibri" w:hAnsi="Calibri" w:cs="Segoe UI"/>
          <w:sz w:val="20"/>
          <w:szCs w:val="20"/>
        </w:rPr>
        <w:t>, pozycj</w:t>
      </w:r>
      <w:r w:rsidR="000543E8">
        <w:rPr>
          <w:rFonts w:ascii="Calibri" w:hAnsi="Calibri" w:cs="Segoe UI"/>
          <w:sz w:val="20"/>
          <w:szCs w:val="20"/>
        </w:rPr>
        <w:t>i</w:t>
      </w:r>
      <w:bookmarkStart w:id="0" w:name="_GoBack"/>
      <w:bookmarkEnd w:id="0"/>
      <w:r w:rsidR="00640F9E">
        <w:rPr>
          <w:rFonts w:ascii="Calibri" w:hAnsi="Calibri" w:cs="Segoe UI"/>
          <w:sz w:val="20"/>
          <w:szCs w:val="20"/>
        </w:rPr>
        <w:t>)</w:t>
      </w:r>
      <w:r w:rsidR="00F3509F">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3140"/>
      </w:tblGrid>
      <w:tr w:rsidR="00F3509F" w:rsidRPr="00F3509F" w14:paraId="7DCA9E6B" w14:textId="77777777" w:rsidTr="00F3509F">
        <w:trPr>
          <w:trHeight w:val="57"/>
        </w:trPr>
        <w:tc>
          <w:tcPr>
            <w:tcW w:w="323" w:type="dxa"/>
            <w:shd w:val="clear" w:color="auto" w:fill="auto"/>
            <w:noWrap/>
            <w:vAlign w:val="center"/>
            <w:hideMark/>
          </w:tcPr>
          <w:p w14:paraId="1CF9A1F5"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1</w:t>
            </w:r>
          </w:p>
        </w:tc>
        <w:tc>
          <w:tcPr>
            <w:tcW w:w="3140" w:type="dxa"/>
            <w:shd w:val="clear" w:color="auto" w:fill="auto"/>
            <w:vAlign w:val="center"/>
            <w:hideMark/>
          </w:tcPr>
          <w:p w14:paraId="2FC6EEF9" w14:textId="2F1029FA" w:rsidR="00F3509F" w:rsidRPr="00F3509F" w:rsidRDefault="006310FF" w:rsidP="008E5CBB">
            <w:pPr>
              <w:rPr>
                <w:rFonts w:asciiTheme="majorHAnsi" w:hAnsiTheme="majorHAnsi" w:cs="Arial"/>
                <w:sz w:val="18"/>
                <w:szCs w:val="18"/>
              </w:rPr>
            </w:pPr>
            <w:r>
              <w:rPr>
                <w:rFonts w:asciiTheme="majorHAnsi" w:hAnsiTheme="majorHAnsi" w:cs="Arial"/>
                <w:sz w:val="18"/>
                <w:szCs w:val="18"/>
              </w:rPr>
              <w:t xml:space="preserve">Pakiet nr </w:t>
            </w:r>
            <w:r w:rsidR="008E5CBB">
              <w:rPr>
                <w:rFonts w:asciiTheme="majorHAnsi" w:hAnsiTheme="majorHAnsi" w:cs="Arial"/>
                <w:sz w:val="18"/>
                <w:szCs w:val="18"/>
              </w:rPr>
              <w:t>1</w:t>
            </w:r>
          </w:p>
        </w:tc>
      </w:tr>
      <w:tr w:rsidR="00F3509F" w:rsidRPr="00F3509F" w14:paraId="7490C7E2" w14:textId="77777777" w:rsidTr="00F3509F">
        <w:trPr>
          <w:trHeight w:val="57"/>
        </w:trPr>
        <w:tc>
          <w:tcPr>
            <w:tcW w:w="323" w:type="dxa"/>
            <w:shd w:val="clear" w:color="auto" w:fill="auto"/>
            <w:noWrap/>
            <w:vAlign w:val="center"/>
            <w:hideMark/>
          </w:tcPr>
          <w:p w14:paraId="612C7883"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2</w:t>
            </w:r>
          </w:p>
        </w:tc>
        <w:tc>
          <w:tcPr>
            <w:tcW w:w="3140" w:type="dxa"/>
            <w:shd w:val="clear" w:color="auto" w:fill="auto"/>
            <w:vAlign w:val="center"/>
            <w:hideMark/>
          </w:tcPr>
          <w:p w14:paraId="02182D5C" w14:textId="0F9220F3" w:rsidR="00F3509F" w:rsidRPr="00F3509F" w:rsidRDefault="00F3509F" w:rsidP="008E210F">
            <w:pPr>
              <w:rPr>
                <w:rFonts w:asciiTheme="majorHAnsi" w:hAnsiTheme="majorHAnsi" w:cs="Arial"/>
                <w:sz w:val="18"/>
                <w:szCs w:val="18"/>
              </w:rPr>
            </w:pPr>
            <w:r w:rsidRPr="00F3509F">
              <w:rPr>
                <w:rFonts w:asciiTheme="majorHAnsi" w:hAnsiTheme="majorHAnsi" w:cs="Arial"/>
                <w:sz w:val="18"/>
                <w:szCs w:val="18"/>
              </w:rPr>
              <w:t xml:space="preserve">Pakiet nr </w:t>
            </w:r>
            <w:r w:rsidR="008E210F">
              <w:rPr>
                <w:rFonts w:asciiTheme="majorHAnsi" w:hAnsiTheme="majorHAnsi" w:cs="Arial"/>
                <w:sz w:val="18"/>
                <w:szCs w:val="18"/>
              </w:rPr>
              <w:t>2</w:t>
            </w:r>
          </w:p>
        </w:tc>
      </w:tr>
      <w:tr w:rsidR="00F3509F" w:rsidRPr="00F3509F" w14:paraId="7362FB8B" w14:textId="77777777" w:rsidTr="00F3509F">
        <w:trPr>
          <w:trHeight w:val="57"/>
        </w:trPr>
        <w:tc>
          <w:tcPr>
            <w:tcW w:w="323" w:type="dxa"/>
            <w:shd w:val="clear" w:color="auto" w:fill="auto"/>
            <w:noWrap/>
            <w:vAlign w:val="center"/>
            <w:hideMark/>
          </w:tcPr>
          <w:p w14:paraId="71512269"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3</w:t>
            </w:r>
          </w:p>
        </w:tc>
        <w:tc>
          <w:tcPr>
            <w:tcW w:w="3140" w:type="dxa"/>
            <w:shd w:val="clear" w:color="auto" w:fill="auto"/>
            <w:vAlign w:val="center"/>
            <w:hideMark/>
          </w:tcPr>
          <w:p w14:paraId="50A209E8" w14:textId="451FBEF4" w:rsidR="00F3509F" w:rsidRPr="00F3509F" w:rsidRDefault="00F3509F" w:rsidP="008E210F">
            <w:pPr>
              <w:rPr>
                <w:rFonts w:asciiTheme="majorHAnsi" w:hAnsiTheme="majorHAnsi" w:cs="Arial"/>
                <w:sz w:val="18"/>
                <w:szCs w:val="18"/>
              </w:rPr>
            </w:pPr>
            <w:r w:rsidRPr="00F3509F">
              <w:rPr>
                <w:rFonts w:asciiTheme="majorHAnsi" w:hAnsiTheme="majorHAnsi" w:cs="Arial"/>
                <w:sz w:val="18"/>
                <w:szCs w:val="18"/>
              </w:rPr>
              <w:t xml:space="preserve">Pakiet nr </w:t>
            </w:r>
            <w:r w:rsidR="008E210F">
              <w:rPr>
                <w:rFonts w:asciiTheme="majorHAnsi" w:hAnsiTheme="majorHAnsi" w:cs="Arial"/>
                <w:sz w:val="18"/>
                <w:szCs w:val="18"/>
              </w:rPr>
              <w:t>6</w:t>
            </w:r>
          </w:p>
        </w:tc>
      </w:tr>
      <w:tr w:rsidR="00F3509F" w:rsidRPr="00F3509F" w14:paraId="3247054F" w14:textId="77777777" w:rsidTr="00F3509F">
        <w:trPr>
          <w:trHeight w:val="57"/>
        </w:trPr>
        <w:tc>
          <w:tcPr>
            <w:tcW w:w="323" w:type="dxa"/>
            <w:shd w:val="clear" w:color="auto" w:fill="auto"/>
            <w:noWrap/>
            <w:vAlign w:val="center"/>
            <w:hideMark/>
          </w:tcPr>
          <w:p w14:paraId="375903C6" w14:textId="77777777" w:rsidR="00F3509F" w:rsidRPr="00F3509F" w:rsidRDefault="00F3509F" w:rsidP="00F3509F">
            <w:pPr>
              <w:jc w:val="right"/>
              <w:rPr>
                <w:rFonts w:asciiTheme="majorHAnsi" w:hAnsiTheme="majorHAnsi" w:cs="Arial"/>
                <w:sz w:val="18"/>
                <w:szCs w:val="18"/>
              </w:rPr>
            </w:pPr>
            <w:r w:rsidRPr="00F3509F">
              <w:rPr>
                <w:rFonts w:asciiTheme="majorHAnsi" w:hAnsiTheme="majorHAnsi" w:cs="Arial"/>
                <w:sz w:val="18"/>
                <w:szCs w:val="18"/>
              </w:rPr>
              <w:t>4</w:t>
            </w:r>
          </w:p>
        </w:tc>
        <w:tc>
          <w:tcPr>
            <w:tcW w:w="3140" w:type="dxa"/>
            <w:shd w:val="clear" w:color="auto" w:fill="auto"/>
            <w:vAlign w:val="center"/>
            <w:hideMark/>
          </w:tcPr>
          <w:p w14:paraId="6CF29B91" w14:textId="4876F690" w:rsidR="00F3509F" w:rsidRPr="00F3509F" w:rsidRDefault="00031DB4" w:rsidP="008E210F">
            <w:pPr>
              <w:rPr>
                <w:rFonts w:asciiTheme="majorHAnsi" w:hAnsiTheme="majorHAnsi" w:cs="Arial"/>
                <w:sz w:val="18"/>
                <w:szCs w:val="18"/>
              </w:rPr>
            </w:pPr>
            <w:r w:rsidRPr="00F3509F">
              <w:rPr>
                <w:rFonts w:asciiTheme="majorHAnsi" w:hAnsiTheme="majorHAnsi" w:cs="Arial"/>
                <w:sz w:val="18"/>
                <w:szCs w:val="18"/>
              </w:rPr>
              <w:t xml:space="preserve">Pakiet nr </w:t>
            </w:r>
            <w:r w:rsidR="008E210F">
              <w:rPr>
                <w:rFonts w:asciiTheme="majorHAnsi" w:hAnsiTheme="majorHAnsi" w:cs="Arial"/>
                <w:sz w:val="18"/>
                <w:szCs w:val="18"/>
              </w:rPr>
              <w:t>7</w:t>
            </w:r>
          </w:p>
        </w:tc>
      </w:tr>
      <w:tr w:rsidR="008E5CBB" w:rsidRPr="00F3509F" w14:paraId="5BAE74FB" w14:textId="77777777" w:rsidTr="00F3509F">
        <w:trPr>
          <w:trHeight w:val="57"/>
        </w:trPr>
        <w:tc>
          <w:tcPr>
            <w:tcW w:w="323" w:type="dxa"/>
            <w:shd w:val="clear" w:color="auto" w:fill="auto"/>
            <w:noWrap/>
            <w:vAlign w:val="center"/>
          </w:tcPr>
          <w:p w14:paraId="75C3E8AA" w14:textId="4E567F17" w:rsidR="008E5CBB" w:rsidRPr="00F3509F" w:rsidRDefault="008E5CBB" w:rsidP="00F3509F">
            <w:pPr>
              <w:jc w:val="right"/>
              <w:rPr>
                <w:rFonts w:asciiTheme="majorHAnsi" w:hAnsiTheme="majorHAnsi" w:cs="Arial"/>
                <w:sz w:val="18"/>
                <w:szCs w:val="18"/>
              </w:rPr>
            </w:pPr>
            <w:r>
              <w:rPr>
                <w:rFonts w:asciiTheme="majorHAnsi" w:hAnsiTheme="majorHAnsi" w:cs="Arial"/>
                <w:sz w:val="18"/>
                <w:szCs w:val="18"/>
              </w:rPr>
              <w:t>5</w:t>
            </w:r>
          </w:p>
        </w:tc>
        <w:tc>
          <w:tcPr>
            <w:tcW w:w="3140" w:type="dxa"/>
            <w:shd w:val="clear" w:color="auto" w:fill="auto"/>
            <w:vAlign w:val="center"/>
          </w:tcPr>
          <w:p w14:paraId="77C1AA48" w14:textId="56C83C03" w:rsidR="008E5CBB" w:rsidRPr="00F3509F" w:rsidRDefault="00031DB4" w:rsidP="008E210F">
            <w:pPr>
              <w:rPr>
                <w:rFonts w:asciiTheme="majorHAnsi" w:hAnsiTheme="majorHAnsi" w:cs="Arial"/>
                <w:sz w:val="18"/>
                <w:szCs w:val="18"/>
              </w:rPr>
            </w:pPr>
            <w:r w:rsidRPr="00F3509F">
              <w:rPr>
                <w:rFonts w:asciiTheme="majorHAnsi" w:hAnsiTheme="majorHAnsi" w:cs="Arial"/>
                <w:sz w:val="18"/>
                <w:szCs w:val="18"/>
              </w:rPr>
              <w:t xml:space="preserve">Pakiet nr </w:t>
            </w:r>
            <w:r w:rsidR="008E210F">
              <w:rPr>
                <w:rFonts w:asciiTheme="majorHAnsi" w:hAnsiTheme="majorHAnsi" w:cs="Arial"/>
                <w:sz w:val="18"/>
                <w:szCs w:val="18"/>
              </w:rPr>
              <w:t>11</w:t>
            </w:r>
          </w:p>
        </w:tc>
      </w:tr>
      <w:tr w:rsidR="00031DB4" w:rsidRPr="00F3509F" w14:paraId="78013187" w14:textId="77777777" w:rsidTr="00F3509F">
        <w:trPr>
          <w:trHeight w:val="57"/>
        </w:trPr>
        <w:tc>
          <w:tcPr>
            <w:tcW w:w="323" w:type="dxa"/>
            <w:shd w:val="clear" w:color="auto" w:fill="auto"/>
            <w:noWrap/>
            <w:vAlign w:val="center"/>
          </w:tcPr>
          <w:p w14:paraId="321F697B" w14:textId="1D31CBC8" w:rsidR="00031DB4" w:rsidRDefault="00031DB4" w:rsidP="00F3509F">
            <w:pPr>
              <w:jc w:val="right"/>
              <w:rPr>
                <w:rFonts w:asciiTheme="majorHAnsi" w:hAnsiTheme="majorHAnsi" w:cs="Arial"/>
                <w:sz w:val="18"/>
                <w:szCs w:val="18"/>
              </w:rPr>
            </w:pPr>
            <w:r>
              <w:rPr>
                <w:rFonts w:asciiTheme="majorHAnsi" w:hAnsiTheme="majorHAnsi" w:cs="Arial"/>
                <w:sz w:val="18"/>
                <w:szCs w:val="18"/>
              </w:rPr>
              <w:t>6</w:t>
            </w:r>
          </w:p>
        </w:tc>
        <w:tc>
          <w:tcPr>
            <w:tcW w:w="3140" w:type="dxa"/>
            <w:shd w:val="clear" w:color="auto" w:fill="auto"/>
            <w:vAlign w:val="center"/>
          </w:tcPr>
          <w:p w14:paraId="7A1E5072" w14:textId="22CD7FC6" w:rsidR="00031DB4" w:rsidRPr="00F3509F" w:rsidRDefault="00031DB4" w:rsidP="008E210F">
            <w:pPr>
              <w:rPr>
                <w:rFonts w:asciiTheme="majorHAnsi" w:hAnsiTheme="majorHAnsi" w:cs="Arial"/>
                <w:sz w:val="18"/>
                <w:szCs w:val="18"/>
              </w:rPr>
            </w:pPr>
            <w:r w:rsidRPr="00F3509F">
              <w:rPr>
                <w:rFonts w:asciiTheme="majorHAnsi" w:hAnsiTheme="majorHAnsi" w:cs="Arial"/>
                <w:sz w:val="18"/>
                <w:szCs w:val="18"/>
              </w:rPr>
              <w:t xml:space="preserve">Pakiet nr </w:t>
            </w:r>
            <w:r w:rsidR="008E210F">
              <w:rPr>
                <w:rFonts w:asciiTheme="majorHAnsi" w:hAnsiTheme="majorHAnsi" w:cs="Arial"/>
                <w:sz w:val="18"/>
                <w:szCs w:val="18"/>
              </w:rPr>
              <w:t>12</w:t>
            </w:r>
          </w:p>
        </w:tc>
      </w:tr>
      <w:tr w:rsidR="00031DB4" w:rsidRPr="00F3509F" w14:paraId="304A0E88" w14:textId="77777777" w:rsidTr="00F3509F">
        <w:trPr>
          <w:trHeight w:val="57"/>
        </w:trPr>
        <w:tc>
          <w:tcPr>
            <w:tcW w:w="323" w:type="dxa"/>
            <w:shd w:val="clear" w:color="auto" w:fill="auto"/>
            <w:noWrap/>
            <w:vAlign w:val="center"/>
          </w:tcPr>
          <w:p w14:paraId="2220D64A" w14:textId="1A6379F8" w:rsidR="00031DB4" w:rsidRDefault="00031DB4" w:rsidP="00F3509F">
            <w:pPr>
              <w:jc w:val="right"/>
              <w:rPr>
                <w:rFonts w:asciiTheme="majorHAnsi" w:hAnsiTheme="majorHAnsi" w:cs="Arial"/>
                <w:sz w:val="18"/>
                <w:szCs w:val="18"/>
              </w:rPr>
            </w:pPr>
            <w:r>
              <w:rPr>
                <w:rFonts w:asciiTheme="majorHAnsi" w:hAnsiTheme="majorHAnsi" w:cs="Arial"/>
                <w:sz w:val="18"/>
                <w:szCs w:val="18"/>
              </w:rPr>
              <w:t>7</w:t>
            </w:r>
          </w:p>
        </w:tc>
        <w:tc>
          <w:tcPr>
            <w:tcW w:w="3140" w:type="dxa"/>
            <w:shd w:val="clear" w:color="auto" w:fill="auto"/>
            <w:vAlign w:val="center"/>
          </w:tcPr>
          <w:p w14:paraId="60C99445" w14:textId="127C7601" w:rsidR="00031DB4" w:rsidRPr="00F3509F" w:rsidRDefault="00031DB4" w:rsidP="008E210F">
            <w:pPr>
              <w:rPr>
                <w:rFonts w:asciiTheme="majorHAnsi" w:hAnsiTheme="majorHAnsi" w:cs="Arial"/>
                <w:sz w:val="18"/>
                <w:szCs w:val="18"/>
              </w:rPr>
            </w:pPr>
            <w:r>
              <w:rPr>
                <w:rFonts w:asciiTheme="majorHAnsi" w:hAnsiTheme="majorHAnsi" w:cs="Arial"/>
                <w:sz w:val="18"/>
                <w:szCs w:val="18"/>
              </w:rPr>
              <w:t xml:space="preserve">Pakiet nr </w:t>
            </w:r>
            <w:r w:rsidR="008E210F">
              <w:rPr>
                <w:rFonts w:asciiTheme="majorHAnsi" w:hAnsiTheme="majorHAnsi" w:cs="Arial"/>
                <w:sz w:val="18"/>
                <w:szCs w:val="18"/>
              </w:rPr>
              <w:t>13</w:t>
            </w:r>
          </w:p>
        </w:tc>
      </w:tr>
      <w:tr w:rsidR="00031DB4" w:rsidRPr="00F3509F" w14:paraId="05815D59" w14:textId="77777777" w:rsidTr="007118FF">
        <w:trPr>
          <w:trHeight w:val="57"/>
        </w:trPr>
        <w:tc>
          <w:tcPr>
            <w:tcW w:w="323" w:type="dxa"/>
            <w:shd w:val="clear" w:color="auto" w:fill="auto"/>
            <w:noWrap/>
            <w:vAlign w:val="center"/>
          </w:tcPr>
          <w:p w14:paraId="65C5EB93" w14:textId="754AEF6A" w:rsidR="00031DB4" w:rsidRDefault="00031DB4" w:rsidP="00F3509F">
            <w:pPr>
              <w:jc w:val="right"/>
              <w:rPr>
                <w:rFonts w:asciiTheme="majorHAnsi" w:hAnsiTheme="majorHAnsi" w:cs="Arial"/>
                <w:sz w:val="18"/>
                <w:szCs w:val="18"/>
              </w:rPr>
            </w:pPr>
            <w:r>
              <w:rPr>
                <w:rFonts w:asciiTheme="majorHAnsi" w:hAnsiTheme="majorHAnsi" w:cs="Arial"/>
                <w:sz w:val="18"/>
                <w:szCs w:val="18"/>
              </w:rPr>
              <w:t>8</w:t>
            </w:r>
          </w:p>
        </w:tc>
        <w:tc>
          <w:tcPr>
            <w:tcW w:w="3140" w:type="dxa"/>
            <w:shd w:val="clear" w:color="auto" w:fill="auto"/>
          </w:tcPr>
          <w:p w14:paraId="74EB64A7" w14:textId="47494BC3" w:rsidR="00031DB4" w:rsidRPr="00F3509F" w:rsidRDefault="00031DB4" w:rsidP="008E210F">
            <w:pPr>
              <w:rPr>
                <w:rFonts w:asciiTheme="majorHAnsi" w:hAnsiTheme="majorHAnsi" w:cs="Arial"/>
                <w:sz w:val="18"/>
                <w:szCs w:val="18"/>
              </w:rPr>
            </w:pPr>
            <w:r w:rsidRPr="00AE36B6">
              <w:rPr>
                <w:rFonts w:asciiTheme="majorHAnsi" w:hAnsiTheme="majorHAnsi" w:cs="Arial"/>
                <w:sz w:val="18"/>
                <w:szCs w:val="18"/>
              </w:rPr>
              <w:t xml:space="preserve">Pakiet nr </w:t>
            </w:r>
            <w:r w:rsidR="008E210F">
              <w:rPr>
                <w:rFonts w:asciiTheme="majorHAnsi" w:hAnsiTheme="majorHAnsi" w:cs="Arial"/>
                <w:sz w:val="18"/>
                <w:szCs w:val="18"/>
              </w:rPr>
              <w:t>14</w:t>
            </w:r>
          </w:p>
        </w:tc>
      </w:tr>
      <w:tr w:rsidR="00031DB4" w:rsidRPr="00F3509F" w14:paraId="475590A6" w14:textId="77777777" w:rsidTr="007118FF">
        <w:trPr>
          <w:trHeight w:val="57"/>
        </w:trPr>
        <w:tc>
          <w:tcPr>
            <w:tcW w:w="323" w:type="dxa"/>
            <w:shd w:val="clear" w:color="auto" w:fill="auto"/>
            <w:noWrap/>
            <w:vAlign w:val="center"/>
          </w:tcPr>
          <w:p w14:paraId="4EE6CA6A" w14:textId="56CFAAEB" w:rsidR="00031DB4" w:rsidRDefault="00031DB4" w:rsidP="00F3509F">
            <w:pPr>
              <w:jc w:val="right"/>
              <w:rPr>
                <w:rFonts w:asciiTheme="majorHAnsi" w:hAnsiTheme="majorHAnsi" w:cs="Arial"/>
                <w:sz w:val="18"/>
                <w:szCs w:val="18"/>
              </w:rPr>
            </w:pPr>
            <w:r>
              <w:rPr>
                <w:rFonts w:asciiTheme="majorHAnsi" w:hAnsiTheme="majorHAnsi" w:cs="Arial"/>
                <w:sz w:val="18"/>
                <w:szCs w:val="18"/>
              </w:rPr>
              <w:t>9</w:t>
            </w:r>
          </w:p>
        </w:tc>
        <w:tc>
          <w:tcPr>
            <w:tcW w:w="3140" w:type="dxa"/>
            <w:shd w:val="clear" w:color="auto" w:fill="auto"/>
          </w:tcPr>
          <w:p w14:paraId="06F02F5C" w14:textId="40CFDFDA" w:rsidR="00031DB4" w:rsidRPr="00F3509F" w:rsidRDefault="00031DB4" w:rsidP="008E210F">
            <w:pPr>
              <w:rPr>
                <w:rFonts w:asciiTheme="majorHAnsi" w:hAnsiTheme="majorHAnsi" w:cs="Arial"/>
                <w:sz w:val="18"/>
                <w:szCs w:val="18"/>
              </w:rPr>
            </w:pPr>
            <w:r w:rsidRPr="00AE36B6">
              <w:rPr>
                <w:rFonts w:asciiTheme="majorHAnsi" w:hAnsiTheme="majorHAnsi" w:cs="Arial"/>
                <w:sz w:val="18"/>
                <w:szCs w:val="18"/>
              </w:rPr>
              <w:t xml:space="preserve">Pakiet nr </w:t>
            </w:r>
            <w:r w:rsidR="008E210F">
              <w:rPr>
                <w:rFonts w:asciiTheme="majorHAnsi" w:hAnsiTheme="majorHAnsi" w:cs="Arial"/>
                <w:sz w:val="18"/>
                <w:szCs w:val="18"/>
              </w:rPr>
              <w:t>15</w:t>
            </w:r>
          </w:p>
        </w:tc>
      </w:tr>
      <w:tr w:rsidR="00031DB4" w:rsidRPr="00F3509F" w14:paraId="16D1DD1F" w14:textId="77777777" w:rsidTr="007118FF">
        <w:trPr>
          <w:trHeight w:val="57"/>
        </w:trPr>
        <w:tc>
          <w:tcPr>
            <w:tcW w:w="323" w:type="dxa"/>
            <w:shd w:val="clear" w:color="auto" w:fill="auto"/>
            <w:noWrap/>
            <w:vAlign w:val="center"/>
          </w:tcPr>
          <w:p w14:paraId="389AFAEF" w14:textId="77DCEB7C" w:rsidR="00031DB4" w:rsidRDefault="00031DB4" w:rsidP="00F3509F">
            <w:pPr>
              <w:jc w:val="right"/>
              <w:rPr>
                <w:rFonts w:asciiTheme="majorHAnsi" w:hAnsiTheme="majorHAnsi" w:cs="Arial"/>
                <w:sz w:val="18"/>
                <w:szCs w:val="18"/>
              </w:rPr>
            </w:pPr>
            <w:r>
              <w:rPr>
                <w:rFonts w:asciiTheme="majorHAnsi" w:hAnsiTheme="majorHAnsi" w:cs="Arial"/>
                <w:sz w:val="18"/>
                <w:szCs w:val="18"/>
              </w:rPr>
              <w:t>10</w:t>
            </w:r>
          </w:p>
        </w:tc>
        <w:tc>
          <w:tcPr>
            <w:tcW w:w="3140" w:type="dxa"/>
            <w:shd w:val="clear" w:color="auto" w:fill="auto"/>
          </w:tcPr>
          <w:p w14:paraId="2C99795E" w14:textId="75D2EE19" w:rsidR="00031DB4" w:rsidRPr="00F3509F" w:rsidRDefault="00031DB4" w:rsidP="008E210F">
            <w:pPr>
              <w:rPr>
                <w:rFonts w:asciiTheme="majorHAnsi" w:hAnsiTheme="majorHAnsi" w:cs="Arial"/>
                <w:sz w:val="18"/>
                <w:szCs w:val="18"/>
              </w:rPr>
            </w:pPr>
            <w:r w:rsidRPr="00AE36B6">
              <w:rPr>
                <w:rFonts w:asciiTheme="majorHAnsi" w:hAnsiTheme="majorHAnsi" w:cs="Arial"/>
                <w:sz w:val="18"/>
                <w:szCs w:val="18"/>
              </w:rPr>
              <w:t xml:space="preserve">Pakiet nr </w:t>
            </w:r>
            <w:r w:rsidR="008E210F">
              <w:rPr>
                <w:rFonts w:asciiTheme="majorHAnsi" w:hAnsiTheme="majorHAnsi" w:cs="Arial"/>
                <w:sz w:val="18"/>
                <w:szCs w:val="18"/>
              </w:rPr>
              <w:t>16</w:t>
            </w:r>
          </w:p>
        </w:tc>
      </w:tr>
      <w:tr w:rsidR="00031DB4" w:rsidRPr="00F3509F" w14:paraId="50DB4E0D" w14:textId="77777777" w:rsidTr="007118FF">
        <w:trPr>
          <w:trHeight w:val="57"/>
        </w:trPr>
        <w:tc>
          <w:tcPr>
            <w:tcW w:w="323" w:type="dxa"/>
            <w:shd w:val="clear" w:color="auto" w:fill="auto"/>
            <w:noWrap/>
            <w:vAlign w:val="center"/>
          </w:tcPr>
          <w:p w14:paraId="01667741" w14:textId="7142E663" w:rsidR="00031DB4" w:rsidRDefault="00031DB4" w:rsidP="00F3509F">
            <w:pPr>
              <w:jc w:val="right"/>
              <w:rPr>
                <w:rFonts w:asciiTheme="majorHAnsi" w:hAnsiTheme="majorHAnsi" w:cs="Arial"/>
                <w:sz w:val="18"/>
                <w:szCs w:val="18"/>
              </w:rPr>
            </w:pPr>
            <w:r>
              <w:rPr>
                <w:rFonts w:asciiTheme="majorHAnsi" w:hAnsiTheme="majorHAnsi" w:cs="Arial"/>
                <w:sz w:val="18"/>
                <w:szCs w:val="18"/>
              </w:rPr>
              <w:t>11</w:t>
            </w:r>
          </w:p>
        </w:tc>
        <w:tc>
          <w:tcPr>
            <w:tcW w:w="3140" w:type="dxa"/>
            <w:shd w:val="clear" w:color="auto" w:fill="auto"/>
          </w:tcPr>
          <w:p w14:paraId="52F9B681" w14:textId="383F3833" w:rsidR="00031DB4" w:rsidRPr="00F3509F" w:rsidRDefault="00031DB4" w:rsidP="008E210F">
            <w:pPr>
              <w:rPr>
                <w:rFonts w:asciiTheme="majorHAnsi" w:hAnsiTheme="majorHAnsi" w:cs="Arial"/>
                <w:sz w:val="18"/>
                <w:szCs w:val="18"/>
              </w:rPr>
            </w:pPr>
            <w:r w:rsidRPr="00AE36B6">
              <w:rPr>
                <w:rFonts w:asciiTheme="majorHAnsi" w:hAnsiTheme="majorHAnsi" w:cs="Arial"/>
                <w:sz w:val="18"/>
                <w:szCs w:val="18"/>
              </w:rPr>
              <w:t xml:space="preserve">Pakiet nr </w:t>
            </w:r>
            <w:r w:rsidR="008E210F">
              <w:rPr>
                <w:rFonts w:asciiTheme="majorHAnsi" w:hAnsiTheme="majorHAnsi" w:cs="Arial"/>
                <w:sz w:val="18"/>
                <w:szCs w:val="18"/>
              </w:rPr>
              <w:t>17</w:t>
            </w:r>
          </w:p>
        </w:tc>
      </w:tr>
      <w:tr w:rsidR="00031DB4" w:rsidRPr="00F3509F" w14:paraId="0A31480A" w14:textId="77777777" w:rsidTr="007118FF">
        <w:trPr>
          <w:trHeight w:val="57"/>
        </w:trPr>
        <w:tc>
          <w:tcPr>
            <w:tcW w:w="323" w:type="dxa"/>
            <w:shd w:val="clear" w:color="auto" w:fill="auto"/>
            <w:noWrap/>
            <w:vAlign w:val="center"/>
          </w:tcPr>
          <w:p w14:paraId="084E3034" w14:textId="2E8D4500" w:rsidR="00031DB4" w:rsidRDefault="00031DB4" w:rsidP="00F3509F">
            <w:pPr>
              <w:jc w:val="right"/>
              <w:rPr>
                <w:rFonts w:asciiTheme="majorHAnsi" w:hAnsiTheme="majorHAnsi" w:cs="Arial"/>
                <w:sz w:val="18"/>
                <w:szCs w:val="18"/>
              </w:rPr>
            </w:pPr>
            <w:r>
              <w:rPr>
                <w:rFonts w:asciiTheme="majorHAnsi" w:hAnsiTheme="majorHAnsi" w:cs="Arial"/>
                <w:sz w:val="18"/>
                <w:szCs w:val="18"/>
              </w:rPr>
              <w:t>12</w:t>
            </w:r>
          </w:p>
        </w:tc>
        <w:tc>
          <w:tcPr>
            <w:tcW w:w="3140" w:type="dxa"/>
            <w:shd w:val="clear" w:color="auto" w:fill="auto"/>
          </w:tcPr>
          <w:p w14:paraId="3A9BE873" w14:textId="5DBB83FE" w:rsidR="00031DB4" w:rsidRPr="00F3509F" w:rsidRDefault="00031DB4" w:rsidP="008E210F">
            <w:pPr>
              <w:rPr>
                <w:rFonts w:asciiTheme="majorHAnsi" w:hAnsiTheme="majorHAnsi" w:cs="Arial"/>
                <w:sz w:val="18"/>
                <w:szCs w:val="18"/>
              </w:rPr>
            </w:pPr>
            <w:r w:rsidRPr="00AE36B6">
              <w:rPr>
                <w:rFonts w:asciiTheme="majorHAnsi" w:hAnsiTheme="majorHAnsi" w:cs="Arial"/>
                <w:sz w:val="18"/>
                <w:szCs w:val="18"/>
              </w:rPr>
              <w:t xml:space="preserve">Pakiet nr </w:t>
            </w:r>
            <w:r w:rsidR="008E210F">
              <w:rPr>
                <w:rFonts w:asciiTheme="majorHAnsi" w:hAnsiTheme="majorHAnsi" w:cs="Arial"/>
                <w:sz w:val="18"/>
                <w:szCs w:val="18"/>
              </w:rPr>
              <w:t>18</w:t>
            </w:r>
          </w:p>
        </w:tc>
      </w:tr>
      <w:tr w:rsidR="00031DB4" w:rsidRPr="00F3509F" w14:paraId="75A74549" w14:textId="77777777" w:rsidTr="007118FF">
        <w:trPr>
          <w:trHeight w:val="57"/>
        </w:trPr>
        <w:tc>
          <w:tcPr>
            <w:tcW w:w="323" w:type="dxa"/>
            <w:shd w:val="clear" w:color="auto" w:fill="auto"/>
            <w:noWrap/>
            <w:vAlign w:val="center"/>
          </w:tcPr>
          <w:p w14:paraId="1FA56D52" w14:textId="7C9CCD2A" w:rsidR="00031DB4" w:rsidRDefault="00031DB4" w:rsidP="00F3509F">
            <w:pPr>
              <w:jc w:val="right"/>
              <w:rPr>
                <w:rFonts w:asciiTheme="majorHAnsi" w:hAnsiTheme="majorHAnsi" w:cs="Arial"/>
                <w:sz w:val="18"/>
                <w:szCs w:val="18"/>
              </w:rPr>
            </w:pPr>
            <w:r>
              <w:rPr>
                <w:rFonts w:asciiTheme="majorHAnsi" w:hAnsiTheme="majorHAnsi" w:cs="Arial"/>
                <w:sz w:val="18"/>
                <w:szCs w:val="18"/>
              </w:rPr>
              <w:t>13</w:t>
            </w:r>
          </w:p>
        </w:tc>
        <w:tc>
          <w:tcPr>
            <w:tcW w:w="3140" w:type="dxa"/>
            <w:shd w:val="clear" w:color="auto" w:fill="auto"/>
          </w:tcPr>
          <w:p w14:paraId="285F936B" w14:textId="5392C0CC" w:rsidR="00031DB4" w:rsidRPr="00F3509F" w:rsidRDefault="00031DB4" w:rsidP="008E210F">
            <w:pPr>
              <w:rPr>
                <w:rFonts w:asciiTheme="majorHAnsi" w:hAnsiTheme="majorHAnsi" w:cs="Arial"/>
                <w:sz w:val="18"/>
                <w:szCs w:val="18"/>
              </w:rPr>
            </w:pPr>
            <w:r w:rsidRPr="00AE36B6">
              <w:rPr>
                <w:rFonts w:asciiTheme="majorHAnsi" w:hAnsiTheme="majorHAnsi" w:cs="Arial"/>
                <w:sz w:val="18"/>
                <w:szCs w:val="18"/>
              </w:rPr>
              <w:t xml:space="preserve">Pakiet nr </w:t>
            </w:r>
            <w:r w:rsidR="008E210F">
              <w:rPr>
                <w:rFonts w:asciiTheme="majorHAnsi" w:hAnsiTheme="majorHAnsi" w:cs="Arial"/>
                <w:sz w:val="18"/>
                <w:szCs w:val="18"/>
              </w:rPr>
              <w:t>21</w:t>
            </w:r>
          </w:p>
        </w:tc>
      </w:tr>
      <w:tr w:rsidR="008E210F" w:rsidRPr="00F3509F" w14:paraId="77534D48" w14:textId="77777777" w:rsidTr="007118FF">
        <w:trPr>
          <w:trHeight w:val="57"/>
        </w:trPr>
        <w:tc>
          <w:tcPr>
            <w:tcW w:w="323" w:type="dxa"/>
            <w:shd w:val="clear" w:color="auto" w:fill="auto"/>
            <w:noWrap/>
            <w:vAlign w:val="center"/>
          </w:tcPr>
          <w:p w14:paraId="6DC8FF65" w14:textId="58F9D5F4" w:rsidR="008E210F" w:rsidRDefault="008E210F" w:rsidP="00F3509F">
            <w:pPr>
              <w:jc w:val="right"/>
              <w:rPr>
                <w:rFonts w:asciiTheme="majorHAnsi" w:hAnsiTheme="majorHAnsi" w:cs="Arial"/>
                <w:sz w:val="18"/>
                <w:szCs w:val="18"/>
              </w:rPr>
            </w:pPr>
            <w:r>
              <w:rPr>
                <w:rFonts w:asciiTheme="majorHAnsi" w:hAnsiTheme="majorHAnsi" w:cs="Arial"/>
                <w:sz w:val="18"/>
                <w:szCs w:val="18"/>
              </w:rPr>
              <w:t>14</w:t>
            </w:r>
          </w:p>
        </w:tc>
        <w:tc>
          <w:tcPr>
            <w:tcW w:w="3140" w:type="dxa"/>
            <w:shd w:val="clear" w:color="auto" w:fill="auto"/>
          </w:tcPr>
          <w:p w14:paraId="52FAB735" w14:textId="10E798EE" w:rsidR="008E210F" w:rsidRPr="00AE36B6" w:rsidRDefault="008E210F" w:rsidP="008E210F">
            <w:pPr>
              <w:rPr>
                <w:rFonts w:asciiTheme="majorHAnsi" w:hAnsiTheme="majorHAnsi" w:cs="Arial"/>
                <w:sz w:val="18"/>
                <w:szCs w:val="18"/>
              </w:rPr>
            </w:pPr>
            <w:r w:rsidRPr="00AE36B6">
              <w:rPr>
                <w:rFonts w:asciiTheme="majorHAnsi" w:hAnsiTheme="majorHAnsi" w:cs="Arial"/>
                <w:sz w:val="18"/>
                <w:szCs w:val="18"/>
              </w:rPr>
              <w:t xml:space="preserve">Pakiet nr </w:t>
            </w:r>
            <w:r>
              <w:rPr>
                <w:rFonts w:asciiTheme="majorHAnsi" w:hAnsiTheme="majorHAnsi" w:cs="Arial"/>
                <w:sz w:val="18"/>
                <w:szCs w:val="18"/>
              </w:rPr>
              <w:t>27</w:t>
            </w:r>
          </w:p>
        </w:tc>
      </w:tr>
      <w:tr w:rsidR="008E210F" w:rsidRPr="00F3509F" w14:paraId="40FEF349" w14:textId="77777777" w:rsidTr="007118FF">
        <w:trPr>
          <w:trHeight w:val="57"/>
        </w:trPr>
        <w:tc>
          <w:tcPr>
            <w:tcW w:w="323" w:type="dxa"/>
            <w:shd w:val="clear" w:color="auto" w:fill="auto"/>
            <w:noWrap/>
            <w:vAlign w:val="center"/>
          </w:tcPr>
          <w:p w14:paraId="763B44F8" w14:textId="0391DEBD" w:rsidR="008E210F" w:rsidRDefault="008E210F" w:rsidP="00F3509F">
            <w:pPr>
              <w:jc w:val="right"/>
              <w:rPr>
                <w:rFonts w:asciiTheme="majorHAnsi" w:hAnsiTheme="majorHAnsi" w:cs="Arial"/>
                <w:sz w:val="18"/>
                <w:szCs w:val="18"/>
              </w:rPr>
            </w:pPr>
            <w:r>
              <w:rPr>
                <w:rFonts w:asciiTheme="majorHAnsi" w:hAnsiTheme="majorHAnsi" w:cs="Arial"/>
                <w:sz w:val="18"/>
                <w:szCs w:val="18"/>
              </w:rPr>
              <w:t>15</w:t>
            </w:r>
          </w:p>
        </w:tc>
        <w:tc>
          <w:tcPr>
            <w:tcW w:w="3140" w:type="dxa"/>
            <w:shd w:val="clear" w:color="auto" w:fill="auto"/>
          </w:tcPr>
          <w:p w14:paraId="5AD1E304" w14:textId="5592E7D8" w:rsidR="008E210F" w:rsidRPr="00AE36B6" w:rsidRDefault="008E210F" w:rsidP="008E210F">
            <w:pPr>
              <w:rPr>
                <w:rFonts w:asciiTheme="majorHAnsi" w:hAnsiTheme="majorHAnsi" w:cs="Arial"/>
                <w:sz w:val="18"/>
                <w:szCs w:val="18"/>
              </w:rPr>
            </w:pPr>
            <w:r w:rsidRPr="00AE36B6">
              <w:rPr>
                <w:rFonts w:asciiTheme="majorHAnsi" w:hAnsiTheme="majorHAnsi" w:cs="Arial"/>
                <w:sz w:val="18"/>
                <w:szCs w:val="18"/>
              </w:rPr>
              <w:t xml:space="preserve">Pakiet nr </w:t>
            </w:r>
            <w:r>
              <w:rPr>
                <w:rFonts w:asciiTheme="majorHAnsi" w:hAnsiTheme="majorHAnsi" w:cs="Arial"/>
                <w:sz w:val="18"/>
                <w:szCs w:val="18"/>
              </w:rPr>
              <w:t>31</w:t>
            </w:r>
          </w:p>
        </w:tc>
      </w:tr>
      <w:tr w:rsidR="008E210F" w:rsidRPr="00F3509F" w14:paraId="662F30A5" w14:textId="77777777" w:rsidTr="007118FF">
        <w:trPr>
          <w:trHeight w:val="57"/>
        </w:trPr>
        <w:tc>
          <w:tcPr>
            <w:tcW w:w="323" w:type="dxa"/>
            <w:shd w:val="clear" w:color="auto" w:fill="auto"/>
            <w:noWrap/>
            <w:vAlign w:val="center"/>
          </w:tcPr>
          <w:p w14:paraId="5BFC2D46" w14:textId="0E1ABE1F" w:rsidR="008E210F" w:rsidRDefault="008E210F" w:rsidP="00F3509F">
            <w:pPr>
              <w:jc w:val="right"/>
              <w:rPr>
                <w:rFonts w:asciiTheme="majorHAnsi" w:hAnsiTheme="majorHAnsi" w:cs="Arial"/>
                <w:sz w:val="18"/>
                <w:szCs w:val="18"/>
              </w:rPr>
            </w:pPr>
            <w:r>
              <w:rPr>
                <w:rFonts w:asciiTheme="majorHAnsi" w:hAnsiTheme="majorHAnsi" w:cs="Arial"/>
                <w:sz w:val="18"/>
                <w:szCs w:val="18"/>
              </w:rPr>
              <w:t>16</w:t>
            </w:r>
          </w:p>
        </w:tc>
        <w:tc>
          <w:tcPr>
            <w:tcW w:w="3140" w:type="dxa"/>
            <w:shd w:val="clear" w:color="auto" w:fill="auto"/>
          </w:tcPr>
          <w:p w14:paraId="7461C77E" w14:textId="61E4D500" w:rsidR="008E210F" w:rsidRPr="00AE36B6" w:rsidRDefault="008E210F" w:rsidP="008E210F">
            <w:pPr>
              <w:rPr>
                <w:rFonts w:asciiTheme="majorHAnsi" w:hAnsiTheme="majorHAnsi" w:cs="Arial"/>
                <w:sz w:val="18"/>
                <w:szCs w:val="18"/>
              </w:rPr>
            </w:pPr>
            <w:r w:rsidRPr="00AE36B6">
              <w:rPr>
                <w:rFonts w:asciiTheme="majorHAnsi" w:hAnsiTheme="majorHAnsi" w:cs="Arial"/>
                <w:sz w:val="18"/>
                <w:szCs w:val="18"/>
              </w:rPr>
              <w:t xml:space="preserve">Pakiet nr </w:t>
            </w:r>
            <w:r>
              <w:rPr>
                <w:rFonts w:asciiTheme="majorHAnsi" w:hAnsiTheme="majorHAnsi" w:cs="Arial"/>
                <w:sz w:val="18"/>
                <w:szCs w:val="18"/>
              </w:rPr>
              <w:t>38 pozycja nr 1</w:t>
            </w:r>
          </w:p>
        </w:tc>
      </w:tr>
      <w:tr w:rsidR="008E210F" w:rsidRPr="00F3509F" w14:paraId="1BE5C66C" w14:textId="77777777" w:rsidTr="007118FF">
        <w:trPr>
          <w:trHeight w:val="57"/>
        </w:trPr>
        <w:tc>
          <w:tcPr>
            <w:tcW w:w="323" w:type="dxa"/>
            <w:shd w:val="clear" w:color="auto" w:fill="auto"/>
            <w:noWrap/>
            <w:vAlign w:val="center"/>
          </w:tcPr>
          <w:p w14:paraId="3B6A1E28" w14:textId="32FC6D59" w:rsidR="008E210F" w:rsidRDefault="008E210F" w:rsidP="00F3509F">
            <w:pPr>
              <w:jc w:val="right"/>
              <w:rPr>
                <w:rFonts w:asciiTheme="majorHAnsi" w:hAnsiTheme="majorHAnsi" w:cs="Arial"/>
                <w:sz w:val="18"/>
                <w:szCs w:val="18"/>
              </w:rPr>
            </w:pPr>
            <w:r>
              <w:rPr>
                <w:rFonts w:asciiTheme="majorHAnsi" w:hAnsiTheme="majorHAnsi" w:cs="Arial"/>
                <w:sz w:val="18"/>
                <w:szCs w:val="18"/>
              </w:rPr>
              <w:t>17</w:t>
            </w:r>
          </w:p>
        </w:tc>
        <w:tc>
          <w:tcPr>
            <w:tcW w:w="3140" w:type="dxa"/>
            <w:shd w:val="clear" w:color="auto" w:fill="auto"/>
          </w:tcPr>
          <w:p w14:paraId="7113B3CD" w14:textId="57E189C1" w:rsidR="008E210F" w:rsidRPr="00AE36B6" w:rsidRDefault="008E210F" w:rsidP="008E210F">
            <w:pPr>
              <w:rPr>
                <w:rFonts w:asciiTheme="majorHAnsi" w:hAnsiTheme="majorHAnsi" w:cs="Arial"/>
                <w:sz w:val="18"/>
                <w:szCs w:val="18"/>
              </w:rPr>
            </w:pPr>
            <w:r w:rsidRPr="00AE36B6">
              <w:rPr>
                <w:rFonts w:asciiTheme="majorHAnsi" w:hAnsiTheme="majorHAnsi" w:cs="Arial"/>
                <w:sz w:val="18"/>
                <w:szCs w:val="18"/>
              </w:rPr>
              <w:t xml:space="preserve">Pakiet nr </w:t>
            </w:r>
            <w:r>
              <w:rPr>
                <w:rFonts w:asciiTheme="majorHAnsi" w:hAnsiTheme="majorHAnsi" w:cs="Arial"/>
                <w:sz w:val="18"/>
                <w:szCs w:val="18"/>
              </w:rPr>
              <w:t>43</w:t>
            </w:r>
          </w:p>
        </w:tc>
      </w:tr>
    </w:tbl>
    <w:p w14:paraId="3A77BD67" w14:textId="77777777" w:rsidR="00F3509F" w:rsidRDefault="00F3509F" w:rsidP="00F3509F">
      <w:pPr>
        <w:tabs>
          <w:tab w:val="left" w:pos="3855"/>
        </w:tabs>
        <w:spacing w:after="40"/>
        <w:ind w:left="360"/>
        <w:jc w:val="both"/>
        <w:rPr>
          <w:rFonts w:ascii="Calibri" w:hAnsi="Calibri" w:cs="Segoe UI"/>
          <w:sz w:val="20"/>
          <w:szCs w:val="20"/>
        </w:rPr>
      </w:pPr>
    </w:p>
    <w:p w14:paraId="37C3AB95" w14:textId="30DBEA3C" w:rsidR="00FB05DF" w:rsidRDefault="00FB05DF" w:rsidP="004A45C1">
      <w:pPr>
        <w:pStyle w:val="Akapitzlist"/>
        <w:numPr>
          <w:ilvl w:val="0"/>
          <w:numId w:val="39"/>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3D12B62F" w14:textId="7E92607A" w:rsidR="00B011C3" w:rsidRPr="00D51690" w:rsidRDefault="00E37F70" w:rsidP="004A45C1">
      <w:pPr>
        <w:pStyle w:val="Akapitzlist"/>
        <w:numPr>
          <w:ilvl w:val="0"/>
          <w:numId w:val="39"/>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034E48">
        <w:rPr>
          <w:rFonts w:ascii="Calibri" w:hAnsi="Calibri"/>
          <w:b/>
          <w:color w:val="008000"/>
          <w:sz w:val="20"/>
          <w:szCs w:val="20"/>
        </w:rPr>
        <w:t>7</w:t>
      </w:r>
      <w:r w:rsidRPr="00034E48">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6DFC903A" w:rsidR="00E37F70" w:rsidRPr="00E71BF4" w:rsidRDefault="000E6FAB"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 xml:space="preserve">3 miesiące </w:t>
      </w:r>
      <w:r w:rsidR="00E37F70">
        <w:rPr>
          <w:rFonts w:ascii="Calibri" w:hAnsi="Calibri"/>
          <w:sz w:val="20"/>
          <w:lang w:val="pl-PL"/>
        </w:rPr>
        <w:t xml:space="preserve"> od daty </w:t>
      </w:r>
      <w:r>
        <w:rPr>
          <w:rFonts w:ascii="Calibri" w:hAnsi="Calibri"/>
          <w:sz w:val="20"/>
          <w:lang w:val="pl-PL"/>
        </w:rPr>
        <w:t>zawarcia</w:t>
      </w:r>
      <w:r w:rsidR="00E37F70">
        <w:rPr>
          <w:rFonts w:ascii="Calibri" w:hAnsi="Calibri"/>
          <w:sz w:val="20"/>
          <w:lang w:val="pl-PL"/>
        </w:rPr>
        <w:t xml:space="preserve"> umowy.</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A45C1">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77437771" w14:textId="67292849" w:rsidR="009B2BE1" w:rsidRPr="00E41ECD" w:rsidRDefault="007A4E10" w:rsidP="004A45C1">
      <w:pPr>
        <w:numPr>
          <w:ilvl w:val="0"/>
          <w:numId w:val="7"/>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3B37CCC5" w14:textId="44240B02"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B420481" w:rsidR="00BD11A4" w:rsidRDefault="00817224" w:rsidP="00427453">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w:t>
      </w:r>
      <w:r w:rsidR="00737EBA">
        <w:rPr>
          <w:rFonts w:ascii="Calibri" w:hAnsi="Calibri"/>
          <w:b/>
          <w:bCs/>
          <w:color w:val="008000"/>
          <w:sz w:val="20"/>
        </w:rPr>
        <w:t xml:space="preserve"> wykluczenie Wykonawcy</w:t>
      </w:r>
      <w:r w:rsidR="00552FBA" w:rsidRPr="007B6766">
        <w:rPr>
          <w:rFonts w:ascii="Calibri" w:hAnsi="Calibri"/>
          <w:b/>
          <w:bCs/>
          <w:color w:val="008000"/>
          <w:sz w:val="20"/>
        </w:rPr>
        <w:t>:</w:t>
      </w:r>
    </w:p>
    <w:p w14:paraId="12BC57FD"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52296F60"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1AA2A30C"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6C55CFC9"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3311365A" w14:textId="77777777" w:rsidR="00817224" w:rsidRPr="00817224" w:rsidRDefault="00817224" w:rsidP="00817224">
      <w:pPr>
        <w:spacing w:after="40"/>
        <w:ind w:left="426"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365ED690" w14:textId="77777777" w:rsidR="00817224" w:rsidRPr="00817224" w:rsidRDefault="00817224" w:rsidP="00817224">
      <w:pPr>
        <w:spacing w:after="40"/>
        <w:ind w:left="426"/>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6F5A312B"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817224" w:rsidRDefault="00817224" w:rsidP="00817224">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1EFEA617" w:rsidR="00552FBA" w:rsidRPr="00FF09BE" w:rsidRDefault="00552FBA" w:rsidP="004A45C1">
      <w:pPr>
        <w:numPr>
          <w:ilvl w:val="0"/>
          <w:numId w:val="16"/>
        </w:numPr>
        <w:tabs>
          <w:tab w:val="clear" w:pos="900"/>
          <w:tab w:val="num" w:pos="426"/>
        </w:tabs>
        <w:spacing w:after="40"/>
        <w:ind w:left="426" w:hanging="426"/>
        <w:jc w:val="both"/>
        <w:rPr>
          <w:rFonts w:ascii="Calibri" w:hAnsi="Calibri" w:cs="Segoe UI"/>
          <w:b/>
          <w:color w:val="008000"/>
          <w:sz w:val="20"/>
          <w:szCs w:val="20"/>
        </w:rPr>
      </w:pPr>
      <w:r w:rsidRPr="00825AB2">
        <w:rPr>
          <w:rFonts w:ascii="Calibri" w:hAnsi="Calibri"/>
          <w:color w:val="000000"/>
          <w:sz w:val="20"/>
          <w:szCs w:val="20"/>
        </w:rPr>
        <w:t>Do oferty każdy wykonawca musi dołączyć aktualne na dzień składania ofert oświadczenie w zakresie wskazanym w załączniku nr 3 do SIWZ</w:t>
      </w:r>
      <w:r w:rsidR="00FD1755">
        <w:rPr>
          <w:rFonts w:ascii="Calibri" w:hAnsi="Calibri"/>
          <w:color w:val="000000"/>
          <w:sz w:val="20"/>
          <w:szCs w:val="20"/>
        </w:rPr>
        <w:t xml:space="preserve">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r w:rsidR="00FF09BE">
        <w:rPr>
          <w:rFonts w:ascii="Calibri" w:hAnsi="Calibri"/>
          <w:bCs/>
          <w:color w:val="000000"/>
          <w:sz w:val="20"/>
          <w:szCs w:val="20"/>
        </w:rPr>
        <w:t xml:space="preserve"> </w:t>
      </w:r>
    </w:p>
    <w:p w14:paraId="70AAC200" w14:textId="283DD9BC" w:rsidR="00552FBA" w:rsidRPr="00D54CB9"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lastRenderedPageBreak/>
        <w:t xml:space="preserve">W przypadku wspólnego ubiegania się o zamówienie przez wykonawców oświadczenie o którym mowa </w:t>
      </w:r>
      <w:r w:rsidR="00AA47EA">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67D6CA0D" w:rsidR="00552FBA" w:rsidRPr="00D54CB9" w:rsidRDefault="00FF09BE" w:rsidP="004A45C1">
      <w:pPr>
        <w:numPr>
          <w:ilvl w:val="0"/>
          <w:numId w:val="16"/>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AA47EA">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D54CB9">
        <w:rPr>
          <w:rFonts w:ascii="Calibri" w:hAnsi="Calibri"/>
          <w:b/>
          <w:bCs/>
          <w:color w:val="008000"/>
          <w:sz w:val="20"/>
          <w:szCs w:val="20"/>
        </w:rPr>
        <w:t xml:space="preserve">zamieszcza informacje o podwykonawcach w oświadczeniu, o którym mowa w </w:t>
      </w:r>
      <w:r w:rsidR="00552FBA" w:rsidRPr="00D54CB9">
        <w:rPr>
          <w:rFonts w:ascii="Calibri" w:hAnsi="Calibri"/>
          <w:b/>
          <w:color w:val="008000"/>
          <w:sz w:val="20"/>
          <w:szCs w:val="20"/>
        </w:rPr>
        <w:t>rozdz. VI. 1 niniejszej SIWZ</w:t>
      </w:r>
      <w:r w:rsidR="00552FBA">
        <w:rPr>
          <w:rFonts w:ascii="Calibri" w:hAnsi="Calibri"/>
          <w:b/>
          <w:color w:val="008000"/>
          <w:sz w:val="20"/>
          <w:szCs w:val="20"/>
        </w:rPr>
        <w:t>.</w:t>
      </w:r>
    </w:p>
    <w:p w14:paraId="318A7BD3" w14:textId="36123CE0" w:rsidR="00F30409" w:rsidRPr="00DF3869" w:rsidRDefault="00DF3869" w:rsidP="004A45C1">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w:t>
      </w:r>
      <w:r w:rsidR="00AA47EA" w:rsidRPr="00DF3869">
        <w:rPr>
          <w:rFonts w:ascii="Calibri" w:hAnsi="Calibri"/>
          <w:b/>
          <w:color w:val="008000"/>
          <w:sz w:val="20"/>
          <w:szCs w:val="20"/>
        </w:rPr>
        <w:t xml:space="preserve">zamieszcza informacje o tych podmiotach w oświadczeniu, o którym mowa </w:t>
      </w:r>
      <w:r w:rsidR="00AA47EA">
        <w:rPr>
          <w:rFonts w:ascii="Calibri" w:hAnsi="Calibri"/>
          <w:b/>
          <w:color w:val="008000"/>
          <w:sz w:val="20"/>
          <w:szCs w:val="20"/>
        </w:rPr>
        <w:br/>
      </w:r>
      <w:r w:rsidR="00AA47EA" w:rsidRPr="00DF3869">
        <w:rPr>
          <w:rFonts w:ascii="Calibri" w:hAnsi="Calibri"/>
          <w:b/>
          <w:color w:val="008000"/>
          <w:sz w:val="20"/>
          <w:szCs w:val="20"/>
        </w:rPr>
        <w:t>w rozdz. VI. 1 niniejszej SIWZ</w:t>
      </w:r>
      <w:r w:rsidR="00AA47EA" w:rsidRPr="00DF3869">
        <w:rPr>
          <w:rFonts w:ascii="Calibri" w:hAnsi="Calibri"/>
          <w:sz w:val="20"/>
          <w:szCs w:val="20"/>
        </w:rPr>
        <w:t>.</w:t>
      </w:r>
    </w:p>
    <w:p w14:paraId="1F680DAE" w14:textId="06BE7BC7" w:rsidR="00552FBA" w:rsidRPr="00D54CB9" w:rsidRDefault="00552FBA" w:rsidP="004A45C1">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 5</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66A477D7" w14:textId="013CE5DE" w:rsidR="00552FBA" w:rsidRPr="003B3F27" w:rsidRDefault="009E1165" w:rsidP="004A45C1">
      <w:pPr>
        <w:pStyle w:val="Akapitzlist"/>
        <w:numPr>
          <w:ilvl w:val="0"/>
          <w:numId w:val="42"/>
        </w:numPr>
        <w:tabs>
          <w:tab w:val="left" w:pos="3855"/>
        </w:tabs>
        <w:spacing w:after="40"/>
        <w:jc w:val="both"/>
        <w:rPr>
          <w:rFonts w:ascii="Calibri" w:hAnsi="Calibri" w:cs="Segoe UI"/>
          <w:b/>
          <w:sz w:val="20"/>
          <w:szCs w:val="20"/>
        </w:rPr>
      </w:pPr>
      <w:r w:rsidRPr="003B3F27">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FA44017" w14:textId="77777777" w:rsidR="00F734E0" w:rsidRPr="00F24B84" w:rsidRDefault="00F734E0" w:rsidP="004A45C1">
      <w:pPr>
        <w:pStyle w:val="Akapitzlist"/>
        <w:numPr>
          <w:ilvl w:val="0"/>
          <w:numId w:val="42"/>
        </w:numPr>
        <w:spacing w:line="276" w:lineRule="auto"/>
        <w:jc w:val="both"/>
        <w:rPr>
          <w:rFonts w:ascii="Calibri" w:hAnsi="Calibri" w:cs="Arial"/>
          <w:b/>
          <w:color w:val="00B050"/>
          <w:sz w:val="20"/>
          <w:szCs w:val="20"/>
        </w:rPr>
      </w:pPr>
      <w:r w:rsidRPr="00F734E0">
        <w:rPr>
          <w:rFonts w:ascii="Calibri" w:hAnsi="Calibri"/>
          <w:b/>
          <w:color w:val="000000"/>
          <w:sz w:val="20"/>
        </w:rPr>
        <w:t xml:space="preserve">Oświadczenia Wykonawcy - </w:t>
      </w:r>
      <w:r w:rsidRPr="00F734E0">
        <w:rPr>
          <w:rFonts w:ascii="Calibri" w:hAnsi="Calibri" w:cs="Arial"/>
          <w:b/>
          <w:snapToGrid w:val="0"/>
          <w:sz w:val="20"/>
          <w:szCs w:val="20"/>
        </w:rPr>
        <w:t>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Nr 107, poz. 679),</w:t>
      </w:r>
    </w:p>
    <w:p w14:paraId="2BC6E533" w14:textId="77777777" w:rsidR="003B3F27" w:rsidRPr="003B3F27" w:rsidRDefault="003B3F27" w:rsidP="004A45C1">
      <w:pPr>
        <w:pStyle w:val="Akapitzlist"/>
        <w:numPr>
          <w:ilvl w:val="0"/>
          <w:numId w:val="41"/>
        </w:numPr>
        <w:spacing w:line="276" w:lineRule="auto"/>
        <w:jc w:val="both"/>
        <w:rPr>
          <w:rFonts w:ascii="Calibri" w:hAnsi="Calibri" w:cs="Arial"/>
          <w:snapToGrid w:val="0"/>
          <w:sz w:val="20"/>
          <w:szCs w:val="20"/>
        </w:rPr>
      </w:pPr>
      <w:r w:rsidRPr="003B3F27">
        <w:rPr>
          <w:rFonts w:ascii="Calibri" w:hAnsi="Calibri" w:cs="Arial"/>
          <w:snapToGrid w:val="0"/>
          <w:sz w:val="20"/>
          <w:szCs w:val="20"/>
        </w:rPr>
        <w:t xml:space="preserve">Na żądanie Zamawiającego, Wykonawca w trakcie realizacji umowy ma obowiązek udostępnić: Deklarację Zgodności wydaną przez producenta oraz Certyfikat CE (jeżeli dotyczy) wydany przez jednostkę notyfikacyjną </w:t>
      </w:r>
      <w:r w:rsidRPr="003B3F27">
        <w:rPr>
          <w:rFonts w:ascii="Calibri" w:hAnsi="Calibri" w:cs="Arial"/>
          <w:snapToGrid w:val="0"/>
          <w:sz w:val="20"/>
          <w:szCs w:val="20"/>
          <w:u w:val="single"/>
        </w:rPr>
        <w:t>w terminie 3 dni od dnia otrzymania pisemnego wezwania</w:t>
      </w:r>
      <w:r w:rsidRPr="003B3F27">
        <w:rPr>
          <w:rFonts w:ascii="Calibri" w:hAnsi="Calibri" w:cs="Arial"/>
          <w:snapToGrid w:val="0"/>
          <w:sz w:val="20"/>
          <w:szCs w:val="20"/>
        </w:rPr>
        <w:t xml:space="preserve">, pod rygorem odstąpienia od umowy </w:t>
      </w:r>
      <w:r w:rsidRPr="003B3F27">
        <w:rPr>
          <w:rFonts w:ascii="Calibri" w:hAnsi="Calibri" w:cs="Arial"/>
          <w:i/>
          <w:color w:val="0070C0"/>
          <w:sz w:val="20"/>
          <w:szCs w:val="20"/>
        </w:rPr>
        <w:t>należy przedstawić w formie oryginału lub kserokopii poświadczonej za zgodność z oryginałem przez Wykonawcę.</w:t>
      </w:r>
    </w:p>
    <w:p w14:paraId="7AF544D6" w14:textId="74B62348" w:rsidR="00552FBA" w:rsidRPr="009B7B93"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AA47EA">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A746D0E" w:rsidR="00552FBA"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AA47EA">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A45C1">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6358368F" w:rsidR="00552FBA" w:rsidRPr="00D70DEE"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D70DEE">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D70DEE">
        <w:rPr>
          <w:rFonts w:ascii="Calibri" w:hAnsi="Calibri" w:cs="Segoe UI"/>
          <w:sz w:val="20"/>
          <w:szCs w:val="20"/>
        </w:rPr>
        <w:t xml:space="preserve"> oraz</w:t>
      </w:r>
      <w:r w:rsidRPr="00D70DEE">
        <w:rPr>
          <w:rFonts w:ascii="Calibri" w:hAnsi="Calibri" w:cs="Segoe UI"/>
          <w:sz w:val="20"/>
          <w:szCs w:val="20"/>
        </w:rPr>
        <w:t xml:space="preserve"> umowy </w:t>
      </w:r>
      <w:r w:rsidR="00D70DEE" w:rsidRPr="00D70DEE">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D70DEE">
        <w:rPr>
          <w:rFonts w:ascii="Calibri" w:hAnsi="Calibri" w:cs="Segoe UI"/>
          <w:sz w:val="20"/>
          <w:szCs w:val="20"/>
        </w:rPr>
        <w:t xml:space="preserve"> i dokument</w:t>
      </w:r>
      <w:r w:rsidR="00D70DEE" w:rsidRPr="00D70DEE">
        <w:rPr>
          <w:rFonts w:ascii="Calibri" w:hAnsi="Calibri" w:cs="Segoe UI"/>
          <w:sz w:val="20"/>
          <w:szCs w:val="20"/>
        </w:rPr>
        <w:t xml:space="preserve">y </w:t>
      </w:r>
      <w:r w:rsidRPr="00D70DEE">
        <w:rPr>
          <w:rFonts w:ascii="Calibri" w:hAnsi="Calibri" w:cs="Segoe UI"/>
          <w:sz w:val="20"/>
          <w:szCs w:val="20"/>
        </w:rPr>
        <w:t>wymienion</w:t>
      </w:r>
      <w:r w:rsidR="00D70DEE" w:rsidRPr="00D70DEE">
        <w:rPr>
          <w:rFonts w:ascii="Calibri" w:hAnsi="Calibri" w:cs="Segoe UI"/>
          <w:sz w:val="20"/>
          <w:szCs w:val="20"/>
        </w:rPr>
        <w:t xml:space="preserve">e </w:t>
      </w:r>
      <w:r w:rsidRPr="00D70DEE">
        <w:rPr>
          <w:rFonts w:ascii="Calibri" w:hAnsi="Calibri" w:cs="Segoe UI"/>
          <w:sz w:val="20"/>
          <w:szCs w:val="20"/>
        </w:rPr>
        <w:t xml:space="preserve">w rozdziale VI niniejszej SIWZ (również w przypadku ich złożenia w wyniku wezwania o którym mowa w art. 26 ust. 3 ustawy PZP) </w:t>
      </w:r>
      <w:r w:rsidR="00D70DEE" w:rsidRPr="00D70DEE">
        <w:rPr>
          <w:rFonts w:ascii="Calibri" w:hAnsi="Calibri" w:cs="Segoe UI"/>
          <w:sz w:val="20"/>
          <w:szCs w:val="20"/>
        </w:rPr>
        <w:t xml:space="preserve">mogą być  poświadczane </w:t>
      </w:r>
      <w:r w:rsidR="00D70DEE" w:rsidRPr="00D70DEE">
        <w:rPr>
          <w:rFonts w:ascii="Calibri" w:eastAsiaTheme="minorEastAsia" w:hAnsi="Calibri" w:cs="Times"/>
          <w:sz w:val="20"/>
          <w:szCs w:val="20"/>
        </w:rPr>
        <w:t>za zgodność z oryginałem w formie pisemnej lub w formie elektronicznej.</w:t>
      </w:r>
    </w:p>
    <w:p w14:paraId="268B03B1"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korespondencji kierowanej do Zamawiającego Wykonawca winien posługiwać się numerem sprawy określonym w SIWZ.</w:t>
      </w:r>
    </w:p>
    <w:p w14:paraId="3E196083" w14:textId="137F9B04" w:rsidR="00552FBA" w:rsidRPr="00AA680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9E1165">
        <w:rPr>
          <w:rFonts w:ascii="Calibri" w:hAnsi="Calibri" w:cs="Segoe UI"/>
          <w:sz w:val="20"/>
          <w:szCs w:val="20"/>
        </w:rPr>
        <w:t>ul. Borowska 213, 50-556 Wrocław</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5D6FA6F7" w:rsidR="00552FB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E12BD3" w:rsidRPr="00584F41">
          <w:rPr>
            <w:rStyle w:val="Hipercze"/>
            <w:rFonts w:ascii="Calibri" w:hAnsi="Calibri" w:cs="Segoe UI"/>
            <w:sz w:val="20"/>
            <w:szCs w:val="20"/>
          </w:rPr>
          <w:t>pluczejko@usk.wroc.pl</w:t>
        </w:r>
      </w:hyperlink>
      <w:r w:rsidR="009E1165">
        <w:rPr>
          <w:rFonts w:ascii="Calibri" w:hAnsi="Calibri" w:cs="Segoe UI"/>
          <w:sz w:val="20"/>
          <w:szCs w:val="20"/>
        </w:rPr>
        <w:t>.</w:t>
      </w:r>
    </w:p>
    <w:p w14:paraId="6593C128" w14:textId="00B86A52"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009E1165">
        <w:rPr>
          <w:rFonts w:ascii="Calibri" w:hAnsi="Calibri" w:cs="Segoe UI"/>
          <w:bCs/>
          <w:sz w:val="20"/>
          <w:szCs w:val="20"/>
        </w:rPr>
        <w:t xml:space="preserve"> </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0D67747A" w:rsidR="00552FB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Pr>
          <w:rFonts w:ascii="Calibri" w:hAnsi="Calibri" w:cs="Segoe UI"/>
          <w:sz w:val="20"/>
          <w:szCs w:val="20"/>
        </w:rPr>
        <w:t xml:space="preserve"> </w:t>
      </w:r>
      <w:r w:rsidR="00AA47EA">
        <w:rPr>
          <w:rFonts w:ascii="Calibri" w:hAnsi="Calibri" w:cs="Segoe UI"/>
          <w:sz w:val="20"/>
          <w:szCs w:val="20"/>
        </w:rPr>
        <w:t xml:space="preserve">(tj. </w:t>
      </w:r>
      <w:r w:rsidR="007348FD">
        <w:rPr>
          <w:rFonts w:ascii="Calibri" w:hAnsi="Calibri" w:cs="Segoe UI"/>
          <w:sz w:val="20"/>
          <w:szCs w:val="20"/>
        </w:rPr>
        <w:t>………</w:t>
      </w:r>
      <w:r w:rsidR="00AA47EA">
        <w:rPr>
          <w:rFonts w:ascii="Calibri" w:hAnsi="Calibri" w:cs="Segoe UI"/>
          <w:sz w:val="20"/>
          <w:szCs w:val="20"/>
        </w:rPr>
        <w:t xml:space="preserve"> 2017</w:t>
      </w:r>
      <w:r w:rsidRPr="00AA47EA">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F84F6D">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A45C1">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39DF7926" w:rsidR="00552FBA" w:rsidRPr="00713D75" w:rsidRDefault="00552FBA" w:rsidP="004A45C1">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formalnych –</w:t>
      </w:r>
      <w:r w:rsidR="00F734E0">
        <w:rPr>
          <w:rFonts w:ascii="Calibri" w:hAnsi="Calibri" w:cs="Segoe UI"/>
          <w:b/>
          <w:sz w:val="20"/>
          <w:szCs w:val="20"/>
        </w:rPr>
        <w:t xml:space="preserve">Piotr </w:t>
      </w:r>
      <w:proofErr w:type="spellStart"/>
      <w:r w:rsidR="00F734E0">
        <w:rPr>
          <w:rFonts w:ascii="Calibri" w:hAnsi="Calibri" w:cs="Segoe UI"/>
          <w:b/>
          <w:sz w:val="20"/>
          <w:szCs w:val="20"/>
        </w:rPr>
        <w:t>Łuczejko</w:t>
      </w:r>
      <w:proofErr w:type="spellEnd"/>
      <w:r>
        <w:rPr>
          <w:rFonts w:ascii="Calibri" w:hAnsi="Calibri" w:cs="Segoe UI"/>
          <w:sz w:val="20"/>
          <w:szCs w:val="20"/>
        </w:rPr>
        <w:t>;</w:t>
      </w:r>
    </w:p>
    <w:p w14:paraId="17D5877C" w14:textId="6A7FDBE6" w:rsidR="00552FBA" w:rsidRDefault="00552FBA" w:rsidP="004A45C1">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sidR="000E6FAB">
        <w:rPr>
          <w:rFonts w:ascii="Calibri" w:hAnsi="Calibri" w:cs="Segoe UI"/>
          <w:b/>
          <w:sz w:val="20"/>
          <w:szCs w:val="20"/>
        </w:rPr>
        <w:t xml:space="preserve">Barbara </w:t>
      </w:r>
      <w:proofErr w:type="spellStart"/>
      <w:r w:rsidR="000E6FAB">
        <w:rPr>
          <w:rFonts w:ascii="Calibri" w:hAnsi="Calibri" w:cs="Segoe UI"/>
          <w:b/>
          <w:sz w:val="20"/>
          <w:szCs w:val="20"/>
        </w:rPr>
        <w:t>Hendrich</w:t>
      </w:r>
      <w:proofErr w:type="spellEnd"/>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F84F6D">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1E4AEF05" w:rsidR="00552FBA" w:rsidRDefault="00F84F6D" w:rsidP="00F84F6D">
      <w:pPr>
        <w:spacing w:after="40"/>
        <w:jc w:val="both"/>
        <w:rPr>
          <w:rFonts w:ascii="Calibri" w:hAnsi="Calibri" w:cs="Segoe UI"/>
          <w:sz w:val="20"/>
          <w:szCs w:val="20"/>
        </w:rPr>
      </w:pPr>
      <w:r>
        <w:rPr>
          <w:rFonts w:ascii="Calibri" w:hAnsi="Calibri" w:cs="Segoe UI"/>
          <w:sz w:val="20"/>
          <w:szCs w:val="20"/>
        </w:rPr>
        <w:t>Zamawiający nie wymaga wpłaty wadium</w:t>
      </w:r>
    </w:p>
    <w:p w14:paraId="12E60B44" w14:textId="77777777" w:rsidR="00F84F6D" w:rsidRDefault="00F84F6D" w:rsidP="00F84F6D">
      <w:pPr>
        <w:spacing w:after="40"/>
        <w:ind w:left="426"/>
        <w:jc w:val="both"/>
        <w:rPr>
          <w:rFonts w:ascii="Calibri" w:hAnsi="Calibri" w:cs="Segoe UI"/>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D213CB7"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F84F6D">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41264869" w:rsidR="00552FBA" w:rsidRDefault="00552FBA" w:rsidP="004A45C1">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A45C1">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3E21B528" w:rsidR="00552FBA" w:rsidRPr="0045589E" w:rsidRDefault="00552FBA" w:rsidP="004A45C1">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w:t>
      </w:r>
      <w:r w:rsidRPr="00A21F94">
        <w:rPr>
          <w:rFonts w:ascii="Calibri" w:hAnsi="Calibri" w:cs="Segoe UI"/>
          <w:sz w:val="20"/>
          <w:szCs w:val="20"/>
        </w:rPr>
        <w:lastRenderedPageBreak/>
        <w:t xml:space="preserve">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4A45C1">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w:t>
      </w:r>
      <w:r w:rsidR="00552FBA" w:rsidRPr="00AA47EA">
        <w:rPr>
          <w:rFonts w:ascii="Calibri" w:hAnsi="Calibri" w:cs="Segoe UI"/>
          <w:sz w:val="20"/>
          <w:szCs w:val="20"/>
        </w:rPr>
        <w:t>VI. 1</w:t>
      </w:r>
      <w:r w:rsidR="009008F0" w:rsidRPr="00AA47EA">
        <w:rPr>
          <w:rFonts w:ascii="Calibri" w:hAnsi="Calibri" w:cs="Segoe UI"/>
          <w:sz w:val="20"/>
          <w:szCs w:val="20"/>
        </w:rPr>
        <w:t>-4</w:t>
      </w:r>
      <w:r w:rsidR="00552FBA" w:rsidRPr="00AA47EA">
        <w:rPr>
          <w:rFonts w:ascii="Calibri" w:hAnsi="Calibri" w:cs="Segoe UI"/>
          <w:sz w:val="20"/>
          <w:szCs w:val="20"/>
        </w:rPr>
        <w:t xml:space="preserve"> niniejszej</w:t>
      </w:r>
      <w:r w:rsidR="00552FBA" w:rsidRPr="0045589E">
        <w:rPr>
          <w:rFonts w:ascii="Calibri" w:hAnsi="Calibri" w:cs="Segoe UI"/>
          <w:sz w:val="20"/>
          <w:szCs w:val="20"/>
        </w:rPr>
        <w:t xml:space="preserve"> SIWZ;</w:t>
      </w:r>
    </w:p>
    <w:p w14:paraId="0AC9B072" w14:textId="76E6DCBC" w:rsidR="009008F0" w:rsidRPr="0045589E" w:rsidRDefault="00FE62E0" w:rsidP="004A45C1">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color w:val="008000"/>
          <w:sz w:val="20"/>
          <w:szCs w:val="20"/>
        </w:rPr>
        <w:t>Wypełniony Załącznik nr 1 – Formularz cenowy</w:t>
      </w:r>
    </w:p>
    <w:p w14:paraId="3775984C" w14:textId="365C3A4B" w:rsidR="00552FBA" w:rsidRPr="0045589E" w:rsidRDefault="00552FBA" w:rsidP="004A45C1">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57BAF9A5" w:rsidR="00552FBA" w:rsidRPr="00302547"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302547">
        <w:rPr>
          <w:rFonts w:ascii="Calibri" w:hAnsi="Calibri" w:cs="Segoe UI"/>
          <w:b/>
          <w:color w:val="008000"/>
          <w:sz w:val="20"/>
          <w:szCs w:val="20"/>
        </w:rPr>
        <w:t xml:space="preserve">poniesie wszelkie koszty związane </w:t>
      </w:r>
      <w:r w:rsidRPr="009F4795">
        <w:rPr>
          <w:rFonts w:ascii="Calibri" w:hAnsi="Calibri" w:cs="Segoe UI"/>
          <w:sz w:val="20"/>
          <w:szCs w:val="20"/>
        </w:rPr>
        <w:t xml:space="preserve">z przygotowaniem i złożeniem oferty. </w:t>
      </w:r>
    </w:p>
    <w:p w14:paraId="69011E4E"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63134EA0" w:rsidR="00552FBA" w:rsidRPr="009F4795" w:rsidRDefault="00C0078C" w:rsidP="00427453">
      <w:pPr>
        <w:spacing w:after="40"/>
        <w:jc w:val="center"/>
        <w:rPr>
          <w:rFonts w:ascii="Calibri" w:hAnsi="Calibri" w:cs="Segoe UI"/>
          <w:b/>
          <w:sz w:val="20"/>
          <w:szCs w:val="20"/>
        </w:rPr>
      </w:pPr>
      <w:r>
        <w:rPr>
          <w:rFonts w:ascii="Calibri" w:hAnsi="Calibri" w:cs="Segoe UI"/>
          <w:b/>
          <w:sz w:val="20"/>
          <w:szCs w:val="20"/>
        </w:rPr>
        <w:t>Uniwersytecki Szpital Kliniczny</w:t>
      </w:r>
    </w:p>
    <w:p w14:paraId="76C88B5F" w14:textId="433E9C95"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C0078C">
        <w:rPr>
          <w:rFonts w:ascii="Calibri" w:hAnsi="Calibri" w:cs="Segoe UI"/>
          <w:b/>
          <w:sz w:val="20"/>
          <w:szCs w:val="20"/>
        </w:rPr>
        <w:t>Borowska 213</w:t>
      </w:r>
      <w:r>
        <w:rPr>
          <w:rFonts w:ascii="Calibri" w:hAnsi="Calibri" w:cs="Segoe UI"/>
          <w:b/>
          <w:sz w:val="20"/>
          <w:szCs w:val="20"/>
        </w:rPr>
        <w:t xml:space="preserve">, </w:t>
      </w:r>
      <w:r w:rsidR="00C0078C">
        <w:rPr>
          <w:rFonts w:ascii="Calibri" w:hAnsi="Calibri" w:cs="Segoe UI"/>
          <w:b/>
          <w:sz w:val="20"/>
          <w:szCs w:val="20"/>
        </w:rPr>
        <w:t>50-556 Wrocław</w:t>
      </w:r>
    </w:p>
    <w:p w14:paraId="68B2B703" w14:textId="66D11CD2" w:rsidR="00673C21" w:rsidRDefault="00552FBA" w:rsidP="00673C21">
      <w:pPr>
        <w:spacing w:after="40"/>
        <w:jc w:val="center"/>
        <w:rPr>
          <w:rFonts w:ascii="Calibri" w:hAnsi="Calibri" w:cs="Segoe UI"/>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673C21">
        <w:rPr>
          <w:rFonts w:ascii="Calibri" w:hAnsi="Calibri" w:cs="Segoe UI"/>
          <w:b/>
          <w:sz w:val="20"/>
          <w:szCs w:val="20"/>
        </w:rPr>
        <w:t xml:space="preserve">sprzętu specjalistycznego dla </w:t>
      </w:r>
      <w:r w:rsidR="00673C21" w:rsidRPr="008E210F">
        <w:rPr>
          <w:rFonts w:ascii="Calibri" w:hAnsi="Calibri" w:cs="Segoe UI"/>
          <w:b/>
          <w:sz w:val="20"/>
          <w:szCs w:val="20"/>
        </w:rPr>
        <w:t xml:space="preserve"> Zakładu Radiologii, Pracowni Naczyniowej , PCCE-wyczerpanie asortymentu(</w:t>
      </w:r>
      <w:r w:rsidR="00D16F3C">
        <w:rPr>
          <w:rFonts w:ascii="Calibri" w:hAnsi="Calibri" w:cs="Segoe UI"/>
          <w:b/>
          <w:sz w:val="20"/>
          <w:szCs w:val="20"/>
        </w:rPr>
        <w:t>3</w:t>
      </w:r>
      <w:r w:rsidR="00673C21" w:rsidRPr="008E210F">
        <w:rPr>
          <w:rFonts w:ascii="Calibri" w:hAnsi="Calibri" w:cs="Segoe UI"/>
          <w:b/>
          <w:sz w:val="20"/>
          <w:szCs w:val="20"/>
        </w:rPr>
        <w:t>)</w:t>
      </w:r>
    </w:p>
    <w:p w14:paraId="0697A697" w14:textId="26EEA8EC" w:rsidR="00552FBA" w:rsidRPr="00127EE1" w:rsidRDefault="00552FBA" w:rsidP="00427453">
      <w:pPr>
        <w:spacing w:after="40"/>
        <w:jc w:val="center"/>
        <w:rPr>
          <w:rFonts w:ascii="Calibri" w:hAnsi="Calibri"/>
          <w:b/>
          <w:sz w:val="20"/>
          <w:szCs w:val="20"/>
        </w:rPr>
      </w:pPr>
      <w:r>
        <w:rPr>
          <w:rFonts w:ascii="Calibri" w:hAnsi="Calibri" w:cs="Segoe UI"/>
          <w:b/>
          <w:sz w:val="20"/>
          <w:szCs w:val="20"/>
        </w:rPr>
        <w:t xml:space="preserve">nr sprawy: </w:t>
      </w:r>
      <w:r w:rsidR="00605691">
        <w:rPr>
          <w:rFonts w:ascii="Calibri" w:hAnsi="Calibri" w:cs="Segoe UI"/>
          <w:b/>
          <w:sz w:val="20"/>
          <w:szCs w:val="20"/>
        </w:rPr>
        <w:t>USK/DZP/PN-</w:t>
      </w:r>
      <w:r w:rsidR="00673C21">
        <w:rPr>
          <w:rFonts w:ascii="Calibri" w:hAnsi="Calibri" w:cs="Segoe UI"/>
          <w:b/>
          <w:sz w:val="20"/>
          <w:szCs w:val="20"/>
        </w:rPr>
        <w:t>254</w:t>
      </w:r>
      <w:r w:rsidR="00605691">
        <w:rPr>
          <w:rFonts w:ascii="Calibri" w:hAnsi="Calibri" w:cs="Segoe UI"/>
          <w:b/>
          <w:sz w:val="20"/>
          <w:szCs w:val="20"/>
        </w:rPr>
        <w:t>/2017</w:t>
      </w:r>
      <w:r w:rsidRPr="009F4795">
        <w:rPr>
          <w:rFonts w:ascii="Calibri" w:hAnsi="Calibri" w:cs="Segoe UI"/>
          <w:b/>
          <w:sz w:val="20"/>
          <w:szCs w:val="20"/>
        </w:rPr>
        <w:t xml:space="preserve">” </w:t>
      </w:r>
    </w:p>
    <w:p w14:paraId="02DE91B4" w14:textId="1C1D50F2"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122BB4">
        <w:rPr>
          <w:rFonts w:ascii="Calibri" w:hAnsi="Calibri" w:cs="Segoe UI"/>
          <w:b/>
          <w:sz w:val="20"/>
          <w:szCs w:val="20"/>
        </w:rPr>
        <w:t>31.01.</w:t>
      </w:r>
      <w:r w:rsidR="009041D0">
        <w:rPr>
          <w:rFonts w:ascii="Calibri" w:hAnsi="Calibri" w:cs="Segoe UI"/>
          <w:b/>
          <w:sz w:val="20"/>
          <w:szCs w:val="20"/>
        </w:rPr>
        <w:t>201</w:t>
      </w:r>
      <w:r w:rsidR="00673C21">
        <w:rPr>
          <w:rFonts w:ascii="Calibri" w:hAnsi="Calibri" w:cs="Segoe UI"/>
          <w:b/>
          <w:sz w:val="20"/>
          <w:szCs w:val="20"/>
        </w:rPr>
        <w:t>8</w:t>
      </w:r>
      <w:r w:rsidR="009041D0">
        <w:rPr>
          <w:rFonts w:ascii="Calibri" w:hAnsi="Calibri" w:cs="Segoe UI"/>
          <w:b/>
          <w:sz w:val="20"/>
          <w:szCs w:val="20"/>
        </w:rPr>
        <w:t>r.</w:t>
      </w:r>
      <w:r w:rsidRPr="009F4795">
        <w:rPr>
          <w:rFonts w:ascii="Calibri" w:hAnsi="Calibri" w:cs="Segoe UI"/>
          <w:b/>
          <w:sz w:val="20"/>
          <w:szCs w:val="20"/>
        </w:rPr>
        <w:t xml:space="preserve"> o godz. </w:t>
      </w:r>
      <w:r w:rsidR="009041D0">
        <w:rPr>
          <w:rFonts w:ascii="Calibri" w:hAnsi="Calibri" w:cs="Segoe UI"/>
          <w:b/>
          <w:sz w:val="20"/>
          <w:szCs w:val="20"/>
        </w:rPr>
        <w:t>13:00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A45C1">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334140DE" w:rsidR="00552FBA" w:rsidRPr="00302547"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BB215F">
        <w:rPr>
          <w:rFonts w:ascii="Calibri" w:hAnsi="Calibri" w:cs="Segoe UI"/>
          <w:sz w:val="20"/>
          <w:szCs w:val="20"/>
        </w:rPr>
        <w:t>Borowskiej 213</w:t>
      </w:r>
      <w:r w:rsidRPr="00302547">
        <w:rPr>
          <w:rFonts w:ascii="Calibri" w:hAnsi="Calibri" w:cs="Segoe UI"/>
          <w:sz w:val="20"/>
          <w:szCs w:val="20"/>
        </w:rPr>
        <w:t xml:space="preserve">  w </w:t>
      </w:r>
      <w:r w:rsidR="00BB215F">
        <w:rPr>
          <w:rFonts w:ascii="Calibri" w:hAnsi="Calibri" w:cs="Segoe UI"/>
          <w:sz w:val="20"/>
          <w:szCs w:val="20"/>
        </w:rPr>
        <w:t xml:space="preserve">Dziale </w:t>
      </w:r>
      <w:r w:rsidR="000543E8">
        <w:rPr>
          <w:rFonts w:ascii="Calibri" w:hAnsi="Calibri" w:cs="Segoe UI"/>
          <w:sz w:val="20"/>
          <w:szCs w:val="20"/>
        </w:rPr>
        <w:t>Zakupów i Z</w:t>
      </w:r>
      <w:r w:rsidR="00BB215F">
        <w:rPr>
          <w:rFonts w:ascii="Calibri" w:hAnsi="Calibri" w:cs="Segoe UI"/>
          <w:sz w:val="20"/>
          <w:szCs w:val="20"/>
        </w:rPr>
        <w:t xml:space="preserve">amówień </w:t>
      </w:r>
      <w:r w:rsidR="000543E8">
        <w:rPr>
          <w:rFonts w:ascii="Calibri" w:hAnsi="Calibri" w:cs="Segoe UI"/>
          <w:sz w:val="20"/>
          <w:szCs w:val="20"/>
        </w:rPr>
        <w:t>P</w:t>
      </w:r>
      <w:r w:rsidR="00BB215F">
        <w:rPr>
          <w:rFonts w:ascii="Calibri" w:hAnsi="Calibri" w:cs="Segoe UI"/>
          <w:sz w:val="20"/>
          <w:szCs w:val="20"/>
        </w:rPr>
        <w:t>ublicznych</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BB215F">
        <w:rPr>
          <w:rFonts w:ascii="Calibri" w:eastAsia="Arial Unicode MS" w:hAnsi="Calibri" w:cs="Segoe UI"/>
          <w:sz w:val="20"/>
          <w:szCs w:val="20"/>
        </w:rPr>
        <w:t>5.04A</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122BB4">
        <w:rPr>
          <w:rFonts w:ascii="Calibri" w:hAnsi="Calibri" w:cs="Segoe UI"/>
          <w:b/>
          <w:sz w:val="20"/>
          <w:szCs w:val="20"/>
        </w:rPr>
        <w:t>31.01.</w:t>
      </w:r>
      <w:r w:rsidR="009041D0" w:rsidRPr="002A17E9">
        <w:rPr>
          <w:rFonts w:ascii="Calibri" w:hAnsi="Calibri" w:cs="Segoe UI"/>
          <w:b/>
          <w:sz w:val="20"/>
          <w:szCs w:val="20"/>
        </w:rPr>
        <w:t>201</w:t>
      </w:r>
      <w:r w:rsidR="00673C21">
        <w:rPr>
          <w:rFonts w:ascii="Calibri" w:hAnsi="Calibri" w:cs="Segoe UI"/>
          <w:b/>
          <w:sz w:val="20"/>
          <w:szCs w:val="20"/>
        </w:rPr>
        <w:t>8</w:t>
      </w:r>
      <w:r w:rsidRPr="002A17E9">
        <w:rPr>
          <w:rFonts w:ascii="Calibri" w:hAnsi="Calibri" w:cs="Segoe UI"/>
          <w:b/>
          <w:sz w:val="20"/>
          <w:szCs w:val="20"/>
        </w:rPr>
        <w:t>r</w:t>
      </w:r>
      <w:r w:rsidRPr="00302547">
        <w:rPr>
          <w:rFonts w:ascii="Calibri" w:hAnsi="Calibri" w:cs="Segoe UI"/>
          <w:sz w:val="20"/>
          <w:szCs w:val="20"/>
        </w:rPr>
        <w:t xml:space="preserve">., </w:t>
      </w:r>
      <w:r w:rsidRPr="002A17E9">
        <w:rPr>
          <w:rFonts w:ascii="Calibri" w:hAnsi="Calibri" w:cs="Segoe UI"/>
          <w:b/>
          <w:sz w:val="20"/>
          <w:szCs w:val="20"/>
        </w:rPr>
        <w:t xml:space="preserve">do godziny </w:t>
      </w:r>
      <w:r w:rsidR="009041D0" w:rsidRPr="002A17E9">
        <w:rPr>
          <w:rFonts w:ascii="Calibri" w:hAnsi="Calibri" w:cs="Segoe UI"/>
          <w:b/>
          <w:sz w:val="20"/>
          <w:szCs w:val="20"/>
        </w:rPr>
        <w:t>12</w:t>
      </w:r>
      <w:r w:rsidRPr="002A17E9">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7660F98A" w:rsidR="00552FBA" w:rsidRPr="00302547"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siedzibie Zamawiającego</w:t>
      </w:r>
      <w:r w:rsidR="00BB215F">
        <w:rPr>
          <w:rFonts w:ascii="Calibri" w:hAnsi="Calibri" w:cs="Segoe UI"/>
          <w:sz w:val="20"/>
          <w:szCs w:val="20"/>
        </w:rPr>
        <w:t xml:space="preserve"> w Dziale zamówień publicznych</w:t>
      </w:r>
      <w:r w:rsidRPr="00302547">
        <w:rPr>
          <w:rFonts w:ascii="Calibri" w:hAnsi="Calibri" w:cs="Segoe UI"/>
          <w:sz w:val="20"/>
          <w:szCs w:val="20"/>
        </w:rPr>
        <w:t xml:space="preserve"> – pok. </w:t>
      </w:r>
      <w:r w:rsidR="00BB215F">
        <w:rPr>
          <w:rFonts w:ascii="Calibri" w:hAnsi="Calibri" w:cs="Segoe UI"/>
          <w:sz w:val="20"/>
          <w:szCs w:val="20"/>
        </w:rPr>
        <w:t>5.04A</w:t>
      </w:r>
      <w:r w:rsidRPr="00302547">
        <w:rPr>
          <w:rFonts w:ascii="Calibri" w:hAnsi="Calibri" w:cs="Segoe UI"/>
          <w:sz w:val="20"/>
          <w:szCs w:val="20"/>
        </w:rPr>
        <w:t xml:space="preserve">, w dniu </w:t>
      </w:r>
      <w:r w:rsidR="00122BB4">
        <w:rPr>
          <w:rFonts w:ascii="Calibri" w:hAnsi="Calibri" w:cs="Segoe UI"/>
          <w:b/>
          <w:sz w:val="20"/>
          <w:szCs w:val="20"/>
        </w:rPr>
        <w:t>31.01.</w:t>
      </w:r>
      <w:r w:rsidR="009041D0" w:rsidRPr="002A17E9">
        <w:rPr>
          <w:rFonts w:ascii="Calibri" w:hAnsi="Calibri" w:cs="Segoe UI"/>
          <w:b/>
          <w:sz w:val="20"/>
          <w:szCs w:val="20"/>
        </w:rPr>
        <w:t>201</w:t>
      </w:r>
      <w:r w:rsidR="00673C21">
        <w:rPr>
          <w:rFonts w:ascii="Calibri" w:hAnsi="Calibri" w:cs="Segoe UI"/>
          <w:b/>
          <w:sz w:val="20"/>
          <w:szCs w:val="20"/>
        </w:rPr>
        <w:t>8</w:t>
      </w:r>
      <w:r w:rsidRPr="002A17E9">
        <w:rPr>
          <w:rFonts w:ascii="Calibri" w:hAnsi="Calibri" w:cs="Segoe UI"/>
          <w:b/>
          <w:sz w:val="20"/>
          <w:szCs w:val="20"/>
        </w:rPr>
        <w:t xml:space="preserve">r., o godzinie </w:t>
      </w:r>
      <w:r w:rsidR="009041D0" w:rsidRPr="002A17E9">
        <w:rPr>
          <w:rFonts w:ascii="Calibri" w:hAnsi="Calibri" w:cs="Segoe UI"/>
          <w:b/>
          <w:sz w:val="20"/>
          <w:szCs w:val="20"/>
        </w:rPr>
        <w:t>13</w:t>
      </w:r>
      <w:r w:rsidR="009041D0" w:rsidRPr="002A17E9">
        <w:rPr>
          <w:rFonts w:ascii="Calibri" w:hAnsi="Calibri" w:cs="Segoe UI"/>
          <w:b/>
          <w:sz w:val="20"/>
          <w:szCs w:val="20"/>
          <w:vertAlign w:val="superscript"/>
        </w:rPr>
        <w:t>0</w:t>
      </w:r>
      <w:r w:rsidRPr="002A17E9">
        <w:rPr>
          <w:rFonts w:ascii="Calibri" w:hAnsi="Calibri" w:cs="Segoe UI"/>
          <w:b/>
          <w:sz w:val="20"/>
          <w:szCs w:val="20"/>
          <w:vertAlign w:val="superscript"/>
        </w:rPr>
        <w:t>0</w:t>
      </w:r>
      <w:r w:rsidRPr="00302547">
        <w:rPr>
          <w:rFonts w:ascii="Calibri" w:hAnsi="Calibri" w:cs="Segoe UI"/>
          <w:sz w:val="20"/>
          <w:szCs w:val="20"/>
        </w:rPr>
        <w:t>.</w:t>
      </w:r>
    </w:p>
    <w:p w14:paraId="2E4AB2DC" w14:textId="369305A7" w:rsidR="00552FBA" w:rsidRPr="009F4795" w:rsidRDefault="0045589E"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06FB6EAD" w:rsidR="00552FBA" w:rsidRDefault="00552FBA" w:rsidP="004A45C1">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BB215F" w:rsidRPr="0018150C">
          <w:rPr>
            <w:rStyle w:val="Hipercze"/>
            <w:rFonts w:ascii="Calibri" w:hAnsi="Calibri"/>
            <w:bCs/>
            <w:sz w:val="20"/>
            <w:szCs w:val="20"/>
          </w:rPr>
          <w:t>www.usk.wroc.pl</w:t>
        </w:r>
      </w:hyperlink>
      <w:r w:rsidRPr="00302547">
        <w:rPr>
          <w:rFonts w:ascii="Calibri" w:hAnsi="Calibri"/>
          <w:bCs/>
          <w:color w:val="000000"/>
          <w:sz w:val="20"/>
          <w:szCs w:val="20"/>
        </w:rPr>
        <w:t xml:space="preserve">  informacje dotyczące:</w:t>
      </w:r>
    </w:p>
    <w:p w14:paraId="15C5290B" w14:textId="77777777" w:rsidR="00552FBA" w:rsidRPr="00302547"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4A45C1">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0AB7CC17" w:rsidR="00552FBA" w:rsidRPr="0045589E" w:rsidRDefault="00552FBA" w:rsidP="004A45C1">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4C33E9">
        <w:rPr>
          <w:rFonts w:ascii="Calibri" w:hAnsi="Calibri" w:cs="Segoe UI"/>
          <w:b/>
          <w:color w:val="008000"/>
          <w:sz w:val="20"/>
          <w:szCs w:val="20"/>
        </w:rPr>
        <w:t xml:space="preserve">w podziale na zadania, o których mowa w rozdziale III </w:t>
      </w:r>
      <w:r w:rsidR="00627978">
        <w:rPr>
          <w:rFonts w:ascii="Calibri" w:hAnsi="Calibri" w:cs="Segoe UI"/>
          <w:b/>
          <w:color w:val="008000"/>
          <w:sz w:val="20"/>
          <w:szCs w:val="20"/>
        </w:rPr>
        <w:t xml:space="preserve">niniejszej </w:t>
      </w:r>
      <w:r w:rsidRPr="004C33E9">
        <w:rPr>
          <w:rFonts w:ascii="Calibri" w:hAnsi="Calibri" w:cs="Segoe UI"/>
          <w:b/>
          <w:color w:val="008000"/>
          <w:sz w:val="20"/>
          <w:szCs w:val="20"/>
        </w:rPr>
        <w:t>SIWZ</w:t>
      </w:r>
      <w:r w:rsidR="00BB215F">
        <w:rPr>
          <w:rFonts w:ascii="Calibri" w:hAnsi="Calibri" w:cs="Segoe UI"/>
          <w:b/>
          <w:color w:val="008000"/>
          <w:sz w:val="20"/>
          <w:szCs w:val="20"/>
        </w:rPr>
        <w:t xml:space="preserve"> – Formularz cenowy – Załącznik nr 1 do SIWZ</w:t>
      </w:r>
      <w:r w:rsidRPr="004C33E9">
        <w:rPr>
          <w:rFonts w:ascii="Calibri" w:hAnsi="Calibri" w:cs="Segoe UI"/>
          <w:b/>
          <w:color w:val="008000"/>
          <w:sz w:val="20"/>
          <w:szCs w:val="20"/>
        </w:rPr>
        <w:t>.</w:t>
      </w:r>
    </w:p>
    <w:p w14:paraId="66B64940" w14:textId="77777777" w:rsidR="00552FBA" w:rsidRPr="0040790B" w:rsidRDefault="00552FBA" w:rsidP="004A45C1">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963069B" w14:textId="77777777" w:rsidR="00552FBA" w:rsidRPr="009F4795"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A45C1">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791A171C" w:rsidR="00552FBA" w:rsidRPr="00D66C61" w:rsidRDefault="00552FBA" w:rsidP="004A45C1">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w:t>
      </w:r>
      <w:r w:rsidRPr="004F7CEE">
        <w:rPr>
          <w:rFonts w:ascii="Calibri" w:hAnsi="Calibri"/>
          <w:color w:val="000000"/>
          <w:sz w:val="20"/>
          <w:szCs w:val="20"/>
        </w:rPr>
        <w:lastRenderedPageBreak/>
        <w:t xml:space="preserve">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D66C61">
        <w:rPr>
          <w:rFonts w:ascii="Calibri" w:hAnsi="Calibri"/>
          <w:b/>
          <w:color w:val="008000"/>
          <w:sz w:val="20"/>
          <w:szCs w:val="20"/>
        </w:rPr>
        <w:t>(rodzaj) towaru</w:t>
      </w:r>
      <w:r w:rsidRPr="00D66C61">
        <w:rPr>
          <w:rFonts w:ascii="Calibri" w:hAnsi="Calibri"/>
          <w:color w:val="000000"/>
          <w:sz w:val="20"/>
          <w:szCs w:val="20"/>
        </w:rPr>
        <w:t xml:space="preserve">, których </w:t>
      </w:r>
      <w:r w:rsidRPr="00D66C61">
        <w:rPr>
          <w:rFonts w:ascii="Calibri" w:hAnsi="Calibri"/>
          <w:b/>
          <w:color w:val="008000"/>
          <w:sz w:val="20"/>
          <w:szCs w:val="20"/>
        </w:rPr>
        <w:t xml:space="preserve">dostawa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C5B3D18" w14:textId="77777777" w:rsidR="00552FBA" w:rsidRPr="00F171C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Za ofertę najkorzystniejszą zostanie uznana oferta zawierająca najkorzystniejszy bilans punktów w  kryteriach:</w:t>
      </w:r>
    </w:p>
    <w:p w14:paraId="23437FB0" w14:textId="1EA9F9A8" w:rsidR="00552FBA" w:rsidRPr="00BB215F" w:rsidRDefault="00552FBA" w:rsidP="004A45C1">
      <w:pPr>
        <w:pStyle w:val="Akapitzlist"/>
        <w:numPr>
          <w:ilvl w:val="0"/>
          <w:numId w:val="40"/>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BB215F" w:rsidRPr="00BB215F">
        <w:rPr>
          <w:rFonts w:ascii="Calibri" w:hAnsi="Calibri" w:cs="Segoe UI"/>
          <w:b/>
          <w:color w:val="008000"/>
          <w:sz w:val="20"/>
          <w:szCs w:val="20"/>
        </w:rPr>
        <w:t>Cena</w:t>
      </w:r>
      <w:r w:rsidRPr="00BB215F">
        <w:rPr>
          <w:rFonts w:ascii="Calibri" w:hAnsi="Calibri" w:cs="Segoe UI"/>
          <w:b/>
          <w:color w:val="008000"/>
          <w:sz w:val="20"/>
          <w:szCs w:val="20"/>
        </w:rPr>
        <w:t>” – C;</w:t>
      </w:r>
    </w:p>
    <w:p w14:paraId="6F863EBA" w14:textId="07D2BC6B" w:rsidR="00552FBA" w:rsidRPr="00BB215F" w:rsidRDefault="00552FBA" w:rsidP="004A45C1">
      <w:pPr>
        <w:pStyle w:val="Akapitzlist"/>
        <w:numPr>
          <w:ilvl w:val="0"/>
          <w:numId w:val="40"/>
        </w:numPr>
        <w:spacing w:after="40"/>
        <w:jc w:val="both"/>
        <w:rPr>
          <w:rFonts w:ascii="Calibri" w:hAnsi="Calibri" w:cs="Segoe UI"/>
          <w:b/>
          <w:color w:val="008000"/>
          <w:sz w:val="20"/>
          <w:szCs w:val="20"/>
        </w:rPr>
      </w:pPr>
      <w:r w:rsidRPr="00BB215F">
        <w:rPr>
          <w:rFonts w:ascii="Calibri" w:hAnsi="Calibri" w:cs="Segoe UI"/>
          <w:b/>
          <w:color w:val="008000"/>
          <w:sz w:val="20"/>
          <w:szCs w:val="20"/>
        </w:rPr>
        <w:t>„</w:t>
      </w:r>
      <w:r w:rsidR="00BB215F" w:rsidRPr="00BB215F">
        <w:rPr>
          <w:rFonts w:ascii="Calibri" w:hAnsi="Calibri" w:cs="Segoe UI"/>
          <w:b/>
          <w:color w:val="008000"/>
          <w:sz w:val="20"/>
          <w:szCs w:val="20"/>
        </w:rPr>
        <w:t>Termin dostawy</w:t>
      </w:r>
      <w:r w:rsidRPr="00BB215F">
        <w:rPr>
          <w:rFonts w:ascii="Calibri" w:hAnsi="Calibri" w:cs="Segoe UI"/>
          <w:b/>
          <w:color w:val="008000"/>
          <w:sz w:val="20"/>
          <w:szCs w:val="20"/>
        </w:rPr>
        <w:t xml:space="preserve">” – </w:t>
      </w:r>
      <w:r w:rsidR="00BB215F" w:rsidRPr="00BB215F">
        <w:rPr>
          <w:rFonts w:ascii="Calibri" w:hAnsi="Calibri" w:cs="Segoe UI"/>
          <w:b/>
          <w:color w:val="008000"/>
          <w:sz w:val="20"/>
          <w:szCs w:val="20"/>
        </w:rPr>
        <w:t>TD</w:t>
      </w:r>
      <w:r w:rsidRPr="00BB215F">
        <w:rPr>
          <w:rFonts w:ascii="Calibri" w:hAnsi="Calibri" w:cs="Segoe UI"/>
          <w:b/>
          <w:color w:val="008000"/>
          <w:sz w:val="20"/>
          <w:szCs w:val="20"/>
        </w:rPr>
        <w:t>.</w:t>
      </w:r>
    </w:p>
    <w:p w14:paraId="0C2163D4" w14:textId="77777777" w:rsidR="00552FBA"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Powyższym kryteriom Zamawiający przypisał następujące znaczenie:</w:t>
      </w:r>
    </w:p>
    <w:p w14:paraId="3ECC9A3A" w14:textId="77777777" w:rsidR="00A246BD" w:rsidRDefault="00A246BD" w:rsidP="00A246BD">
      <w:pPr>
        <w:spacing w:after="40"/>
        <w:jc w:val="both"/>
        <w:rPr>
          <w:rFonts w:ascii="Calibri" w:hAnsi="Calibri" w:cs="Segoe UI"/>
          <w:b/>
          <w:color w:val="008000"/>
          <w:sz w:val="20"/>
          <w:szCs w:val="20"/>
        </w:rPr>
      </w:pPr>
    </w:p>
    <w:p w14:paraId="4A457A70" w14:textId="77777777" w:rsidR="00A246BD" w:rsidRDefault="00A246BD" w:rsidP="00A246BD">
      <w:pPr>
        <w:spacing w:after="40"/>
        <w:jc w:val="both"/>
        <w:rPr>
          <w:rFonts w:ascii="Calibri" w:hAnsi="Calibri" w:cs="Segoe UI"/>
          <w:b/>
          <w:color w:val="008000"/>
          <w:sz w:val="20"/>
          <w:szCs w:val="20"/>
        </w:rPr>
      </w:pPr>
    </w:p>
    <w:p w14:paraId="497AE1D3" w14:textId="77777777" w:rsidR="00A246BD" w:rsidRDefault="00A246BD" w:rsidP="00A246BD">
      <w:pPr>
        <w:spacing w:after="40"/>
        <w:ind w:left="425"/>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1"/>
        <w:gridCol w:w="1276"/>
        <w:gridCol w:w="5177"/>
      </w:tblGrid>
      <w:tr w:rsidR="00A246BD" w:rsidRPr="007C006A" w14:paraId="73C6CC3A" w14:textId="77777777" w:rsidTr="00A246BD">
        <w:trPr>
          <w:jc w:val="center"/>
        </w:trPr>
        <w:tc>
          <w:tcPr>
            <w:tcW w:w="1634" w:type="dxa"/>
            <w:shd w:val="clear" w:color="auto" w:fill="D9D9D9"/>
            <w:vAlign w:val="center"/>
          </w:tcPr>
          <w:p w14:paraId="0A362563" w14:textId="77777777" w:rsidR="00A246BD" w:rsidRPr="00A246BD" w:rsidRDefault="00A246BD" w:rsidP="00A246BD">
            <w:pPr>
              <w:tabs>
                <w:tab w:val="num" w:pos="0"/>
              </w:tabs>
              <w:spacing w:after="40"/>
              <w:rPr>
                <w:rFonts w:ascii="Calibri" w:hAnsi="Calibri"/>
                <w:b/>
                <w:sz w:val="20"/>
                <w:szCs w:val="20"/>
              </w:rPr>
            </w:pPr>
            <w:r w:rsidRPr="00A246BD">
              <w:rPr>
                <w:rFonts w:ascii="Calibri" w:hAnsi="Calibri"/>
                <w:b/>
                <w:sz w:val="20"/>
                <w:szCs w:val="20"/>
              </w:rPr>
              <w:t>Kryterium</w:t>
            </w:r>
          </w:p>
        </w:tc>
        <w:tc>
          <w:tcPr>
            <w:tcW w:w="851" w:type="dxa"/>
            <w:shd w:val="clear" w:color="auto" w:fill="D9D9D9"/>
            <w:vAlign w:val="center"/>
          </w:tcPr>
          <w:p w14:paraId="5A44F040"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76" w:type="dxa"/>
            <w:shd w:val="clear" w:color="auto" w:fill="D9D9D9"/>
            <w:vAlign w:val="center"/>
          </w:tcPr>
          <w:p w14:paraId="21C1A450"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177" w:type="dxa"/>
            <w:shd w:val="clear" w:color="auto" w:fill="D9D9D9"/>
            <w:vAlign w:val="center"/>
          </w:tcPr>
          <w:p w14:paraId="1CC95B78"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A246BD" w:rsidRPr="007C006A" w14:paraId="4BDE4041" w14:textId="77777777" w:rsidTr="00A246BD">
        <w:trPr>
          <w:trHeight w:val="805"/>
          <w:jc w:val="center"/>
        </w:trPr>
        <w:tc>
          <w:tcPr>
            <w:tcW w:w="1634" w:type="dxa"/>
            <w:vAlign w:val="center"/>
          </w:tcPr>
          <w:p w14:paraId="2C95D1C5"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Cena</w:t>
            </w:r>
          </w:p>
        </w:tc>
        <w:tc>
          <w:tcPr>
            <w:tcW w:w="851" w:type="dxa"/>
            <w:vAlign w:val="center"/>
          </w:tcPr>
          <w:p w14:paraId="0A9D406C"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60%</w:t>
            </w:r>
          </w:p>
        </w:tc>
        <w:tc>
          <w:tcPr>
            <w:tcW w:w="1276" w:type="dxa"/>
            <w:vAlign w:val="center"/>
          </w:tcPr>
          <w:p w14:paraId="4DBD1825"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60</w:t>
            </w:r>
          </w:p>
        </w:tc>
        <w:tc>
          <w:tcPr>
            <w:tcW w:w="5177" w:type="dxa"/>
            <w:vAlign w:val="center"/>
          </w:tcPr>
          <w:p w14:paraId="6A542406" w14:textId="77777777" w:rsidR="00A246BD" w:rsidRPr="007C006A" w:rsidRDefault="00A246BD" w:rsidP="007118FF">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38F6D931" w14:textId="77777777" w:rsidR="00A246BD" w:rsidRPr="007C006A" w:rsidRDefault="00A246BD" w:rsidP="007118FF">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70F6EC90" w14:textId="77777777" w:rsidR="00A246BD" w:rsidRPr="007C006A" w:rsidRDefault="00A246BD" w:rsidP="007118FF">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A246BD" w:rsidRPr="007C006A" w14:paraId="4998673F" w14:textId="77777777" w:rsidTr="00A246BD">
        <w:trPr>
          <w:cantSplit/>
          <w:trHeight w:val="421"/>
          <w:jc w:val="center"/>
        </w:trPr>
        <w:tc>
          <w:tcPr>
            <w:tcW w:w="1634" w:type="dxa"/>
            <w:vAlign w:val="center"/>
          </w:tcPr>
          <w:p w14:paraId="2853E5D7" w14:textId="77777777" w:rsidR="00A246BD" w:rsidRPr="007C006A" w:rsidRDefault="00A246BD" w:rsidP="007118FF">
            <w:pPr>
              <w:spacing w:after="40"/>
              <w:ind w:left="120"/>
              <w:jc w:val="center"/>
              <w:rPr>
                <w:rFonts w:ascii="Calibri" w:hAnsi="Calibri"/>
                <w:b/>
                <w:sz w:val="20"/>
                <w:szCs w:val="20"/>
              </w:rPr>
            </w:pPr>
            <w:r w:rsidRPr="007C006A">
              <w:rPr>
                <w:rFonts w:ascii="Calibri" w:hAnsi="Calibri"/>
                <w:b/>
                <w:sz w:val="20"/>
                <w:szCs w:val="20"/>
              </w:rPr>
              <w:t>Termin dostawy</w:t>
            </w:r>
          </w:p>
        </w:tc>
        <w:tc>
          <w:tcPr>
            <w:tcW w:w="851" w:type="dxa"/>
            <w:vAlign w:val="center"/>
          </w:tcPr>
          <w:p w14:paraId="35A535FC"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40%</w:t>
            </w:r>
          </w:p>
        </w:tc>
        <w:tc>
          <w:tcPr>
            <w:tcW w:w="1276" w:type="dxa"/>
            <w:vAlign w:val="center"/>
          </w:tcPr>
          <w:p w14:paraId="1E14C5F6"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40</w:t>
            </w:r>
          </w:p>
        </w:tc>
        <w:tc>
          <w:tcPr>
            <w:tcW w:w="5177" w:type="dxa"/>
            <w:vAlign w:val="center"/>
          </w:tcPr>
          <w:p w14:paraId="1DFB37CD" w14:textId="77777777" w:rsidR="00A246BD" w:rsidRPr="007C006A" w:rsidRDefault="00A246BD" w:rsidP="007118FF">
            <w:pPr>
              <w:tabs>
                <w:tab w:val="num" w:pos="0"/>
              </w:tabs>
              <w:spacing w:after="40"/>
              <w:rPr>
                <w:rFonts w:ascii="Calibri" w:eastAsia="MS Mincho" w:hAnsi="Calibri"/>
                <w:b/>
                <w:sz w:val="20"/>
                <w:szCs w:val="20"/>
              </w:rPr>
            </w:pPr>
            <w:r w:rsidRPr="007C006A">
              <w:rPr>
                <w:rFonts w:ascii="Calibri" w:eastAsia="MS Mincho" w:hAnsi="Calibri"/>
                <w:b/>
                <w:sz w:val="20"/>
                <w:szCs w:val="20"/>
              </w:rPr>
              <w:t>do 3 DNI DOSTAWY – 40 pkt, powyżej 3 dni (max. 5) – 0 pkt</w:t>
            </w:r>
          </w:p>
        </w:tc>
      </w:tr>
      <w:tr w:rsidR="00A246BD" w:rsidRPr="007C006A" w14:paraId="27172D7D" w14:textId="77777777" w:rsidTr="00A246BD">
        <w:trPr>
          <w:trHeight w:val="276"/>
          <w:jc w:val="center"/>
        </w:trPr>
        <w:tc>
          <w:tcPr>
            <w:tcW w:w="1634" w:type="dxa"/>
            <w:vAlign w:val="center"/>
          </w:tcPr>
          <w:p w14:paraId="76BDC96E"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RAZEM</w:t>
            </w:r>
          </w:p>
        </w:tc>
        <w:tc>
          <w:tcPr>
            <w:tcW w:w="851" w:type="dxa"/>
            <w:vAlign w:val="center"/>
          </w:tcPr>
          <w:p w14:paraId="69E5703A"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100%</w:t>
            </w:r>
          </w:p>
        </w:tc>
        <w:tc>
          <w:tcPr>
            <w:tcW w:w="1276" w:type="dxa"/>
            <w:vAlign w:val="center"/>
          </w:tcPr>
          <w:p w14:paraId="220F573C"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100</w:t>
            </w:r>
          </w:p>
        </w:tc>
        <w:tc>
          <w:tcPr>
            <w:tcW w:w="5177" w:type="dxa"/>
            <w:tcBorders>
              <w:bottom w:val="single" w:sz="4" w:space="0" w:color="auto"/>
              <w:right w:val="single" w:sz="4" w:space="0" w:color="auto"/>
            </w:tcBorders>
            <w:shd w:val="clear" w:color="auto" w:fill="D9D9D9"/>
            <w:vAlign w:val="center"/>
          </w:tcPr>
          <w:p w14:paraId="41925D6E" w14:textId="77777777" w:rsidR="00A246BD" w:rsidRPr="007C006A" w:rsidRDefault="00A246BD" w:rsidP="007118FF">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3F38D6CC" w14:textId="77777777" w:rsidR="00A246BD" w:rsidRDefault="00A246BD" w:rsidP="00A246BD">
      <w:pPr>
        <w:spacing w:after="40"/>
        <w:ind w:left="425"/>
        <w:jc w:val="both"/>
        <w:rPr>
          <w:rFonts w:ascii="Calibri" w:hAnsi="Calibri" w:cs="Segoe UI"/>
          <w:b/>
          <w:sz w:val="20"/>
          <w:szCs w:val="20"/>
        </w:rPr>
      </w:pPr>
    </w:p>
    <w:p w14:paraId="02952768" w14:textId="77777777" w:rsidR="00A246BD" w:rsidRDefault="00A246BD" w:rsidP="00A246BD">
      <w:pPr>
        <w:spacing w:after="40"/>
        <w:ind w:left="425"/>
        <w:jc w:val="both"/>
        <w:rPr>
          <w:rFonts w:ascii="Calibri" w:hAnsi="Calibri" w:cs="Segoe UI"/>
          <w:b/>
          <w:sz w:val="20"/>
          <w:szCs w:val="20"/>
        </w:rPr>
      </w:pPr>
    </w:p>
    <w:p w14:paraId="2F156559" w14:textId="77777777" w:rsidR="00A246BD" w:rsidRDefault="00A246BD" w:rsidP="00A246BD">
      <w:pPr>
        <w:spacing w:after="40"/>
        <w:ind w:left="425"/>
        <w:jc w:val="both"/>
        <w:rPr>
          <w:rFonts w:ascii="Calibri" w:hAnsi="Calibri" w:cs="Segoe UI"/>
          <w:b/>
          <w:sz w:val="20"/>
          <w:szCs w:val="20"/>
        </w:rPr>
      </w:pPr>
      <w:r>
        <w:rPr>
          <w:rFonts w:ascii="Calibri" w:hAnsi="Calibri" w:cs="Segoe UI"/>
          <w:b/>
          <w:sz w:val="20"/>
          <w:szCs w:val="20"/>
        </w:rPr>
        <w:t xml:space="preserve">Dotyczy pakietów komisowych: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A246BD" w:rsidRPr="007C006A" w14:paraId="297B39FA" w14:textId="77777777" w:rsidTr="007118FF">
        <w:trPr>
          <w:jc w:val="center"/>
        </w:trPr>
        <w:tc>
          <w:tcPr>
            <w:tcW w:w="1604" w:type="dxa"/>
            <w:shd w:val="clear" w:color="auto" w:fill="D9D9D9"/>
            <w:vAlign w:val="center"/>
          </w:tcPr>
          <w:p w14:paraId="62DDD363"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73035574"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1F230D5"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23485896"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A246BD" w:rsidRPr="007C006A" w14:paraId="7D8C29B9" w14:textId="77777777" w:rsidTr="007118FF">
        <w:trPr>
          <w:trHeight w:val="805"/>
          <w:jc w:val="center"/>
        </w:trPr>
        <w:tc>
          <w:tcPr>
            <w:tcW w:w="1604" w:type="dxa"/>
            <w:vAlign w:val="center"/>
          </w:tcPr>
          <w:p w14:paraId="776BEA3C"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0205E567"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60%</w:t>
            </w:r>
          </w:p>
        </w:tc>
        <w:tc>
          <w:tcPr>
            <w:tcW w:w="1208" w:type="dxa"/>
            <w:vAlign w:val="center"/>
          </w:tcPr>
          <w:p w14:paraId="373E5F95"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60</w:t>
            </w:r>
          </w:p>
        </w:tc>
        <w:tc>
          <w:tcPr>
            <w:tcW w:w="5244" w:type="dxa"/>
            <w:vAlign w:val="center"/>
          </w:tcPr>
          <w:p w14:paraId="6EE5B5B0" w14:textId="77777777" w:rsidR="00A246BD" w:rsidRPr="007C006A" w:rsidRDefault="00A246BD" w:rsidP="007118FF">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7D781A9E" w14:textId="77777777" w:rsidR="00A246BD" w:rsidRPr="007C006A" w:rsidRDefault="00A246BD" w:rsidP="007118FF">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  x 60pkt</w:t>
            </w:r>
          </w:p>
          <w:p w14:paraId="03A21F01" w14:textId="77777777" w:rsidR="00A246BD" w:rsidRPr="007C006A" w:rsidRDefault="00A246BD" w:rsidP="007118FF">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A246BD" w:rsidRPr="007C006A" w14:paraId="59B0205C" w14:textId="77777777" w:rsidTr="007118FF">
        <w:trPr>
          <w:cantSplit/>
          <w:trHeight w:val="421"/>
          <w:jc w:val="center"/>
        </w:trPr>
        <w:tc>
          <w:tcPr>
            <w:tcW w:w="1604" w:type="dxa"/>
            <w:vAlign w:val="center"/>
          </w:tcPr>
          <w:p w14:paraId="05299F8A" w14:textId="77777777" w:rsidR="00A246BD" w:rsidRPr="007C006A" w:rsidRDefault="00A246BD" w:rsidP="007118FF">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8DA1207"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40%</w:t>
            </w:r>
          </w:p>
        </w:tc>
        <w:tc>
          <w:tcPr>
            <w:tcW w:w="1208" w:type="dxa"/>
            <w:vAlign w:val="center"/>
          </w:tcPr>
          <w:p w14:paraId="50F2666A"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40</w:t>
            </w:r>
          </w:p>
        </w:tc>
        <w:tc>
          <w:tcPr>
            <w:tcW w:w="5244" w:type="dxa"/>
            <w:vAlign w:val="center"/>
          </w:tcPr>
          <w:p w14:paraId="7E4FE278" w14:textId="77777777" w:rsidR="00A246BD" w:rsidRPr="007C006A" w:rsidRDefault="00A246BD" w:rsidP="007118FF">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do </w:t>
            </w:r>
            <w:r>
              <w:rPr>
                <w:rFonts w:ascii="Calibri" w:eastAsia="MS Mincho" w:hAnsi="Calibri"/>
                <w:b/>
                <w:sz w:val="20"/>
                <w:szCs w:val="20"/>
              </w:rPr>
              <w:t>48 GODZIN</w:t>
            </w:r>
            <w:r w:rsidRPr="007C006A">
              <w:rPr>
                <w:rFonts w:ascii="Calibri" w:eastAsia="MS Mincho" w:hAnsi="Calibri"/>
                <w:b/>
                <w:sz w:val="20"/>
                <w:szCs w:val="20"/>
              </w:rPr>
              <w:t xml:space="preserve"> DOSTAWY – 40 pkt, powyżej </w:t>
            </w:r>
            <w:r>
              <w:rPr>
                <w:rFonts w:ascii="Calibri" w:eastAsia="MS Mincho" w:hAnsi="Calibri"/>
                <w:b/>
                <w:sz w:val="20"/>
                <w:szCs w:val="20"/>
              </w:rPr>
              <w:t>49</w:t>
            </w:r>
            <w:r w:rsidRPr="007C006A">
              <w:rPr>
                <w:rFonts w:ascii="Calibri" w:eastAsia="MS Mincho" w:hAnsi="Calibri"/>
                <w:b/>
                <w:sz w:val="20"/>
                <w:szCs w:val="20"/>
              </w:rPr>
              <w:t xml:space="preserve"> </w:t>
            </w:r>
            <w:r>
              <w:rPr>
                <w:rFonts w:ascii="Calibri" w:eastAsia="MS Mincho" w:hAnsi="Calibri"/>
                <w:b/>
                <w:sz w:val="20"/>
                <w:szCs w:val="20"/>
              </w:rPr>
              <w:t xml:space="preserve">GODZIN </w:t>
            </w:r>
            <w:r w:rsidRPr="007C006A">
              <w:rPr>
                <w:rFonts w:ascii="Calibri" w:eastAsia="MS Mincho" w:hAnsi="Calibri"/>
                <w:b/>
                <w:sz w:val="20"/>
                <w:szCs w:val="20"/>
              </w:rPr>
              <w:t xml:space="preserve">(max. </w:t>
            </w:r>
            <w:r>
              <w:rPr>
                <w:rFonts w:ascii="Calibri" w:eastAsia="MS Mincho" w:hAnsi="Calibri"/>
                <w:b/>
                <w:sz w:val="20"/>
                <w:szCs w:val="20"/>
              </w:rPr>
              <w:t>72 GODZINY</w:t>
            </w:r>
            <w:r w:rsidRPr="007C006A">
              <w:rPr>
                <w:rFonts w:ascii="Calibri" w:eastAsia="MS Mincho" w:hAnsi="Calibri"/>
                <w:b/>
                <w:sz w:val="20"/>
                <w:szCs w:val="20"/>
              </w:rPr>
              <w:t>) – 0 pkt</w:t>
            </w:r>
          </w:p>
        </w:tc>
      </w:tr>
      <w:tr w:rsidR="00A246BD" w:rsidRPr="007C006A" w14:paraId="325CCCAC" w14:textId="77777777" w:rsidTr="007118FF">
        <w:trPr>
          <w:trHeight w:val="276"/>
          <w:jc w:val="center"/>
        </w:trPr>
        <w:tc>
          <w:tcPr>
            <w:tcW w:w="1604" w:type="dxa"/>
            <w:vAlign w:val="center"/>
          </w:tcPr>
          <w:p w14:paraId="54D6528C"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3D2998A1"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7FD1352C" w14:textId="77777777" w:rsidR="00A246BD" w:rsidRPr="007C006A" w:rsidRDefault="00A246BD" w:rsidP="007118FF">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7F1CD47" w14:textId="77777777" w:rsidR="00A246BD" w:rsidRPr="007C006A" w:rsidRDefault="00A246BD" w:rsidP="007118FF">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cs="Segoe UI"/>
                <w:b/>
                <w:sz w:val="20"/>
                <w:szCs w:val="20"/>
              </w:rPr>
              <w:t xml:space="preserve"> S = C + TD</w:t>
            </w:r>
          </w:p>
        </w:tc>
      </w:tr>
    </w:tbl>
    <w:p w14:paraId="7B5EFE6C" w14:textId="77777777" w:rsidR="00A246BD" w:rsidRDefault="00A246BD" w:rsidP="00A246BD">
      <w:pPr>
        <w:spacing w:after="40"/>
        <w:jc w:val="both"/>
        <w:rPr>
          <w:rFonts w:ascii="Calibri" w:hAnsi="Calibri" w:cs="Segoe UI"/>
          <w:b/>
          <w:color w:val="008000"/>
          <w:sz w:val="20"/>
          <w:szCs w:val="20"/>
        </w:rPr>
      </w:pPr>
    </w:p>
    <w:p w14:paraId="385F0320" w14:textId="77777777" w:rsidR="004C33E9" w:rsidRPr="00F171C1" w:rsidRDefault="004C33E9" w:rsidP="004C33E9">
      <w:pPr>
        <w:spacing w:after="40"/>
        <w:ind w:left="425"/>
        <w:jc w:val="both"/>
        <w:rPr>
          <w:rFonts w:ascii="Calibri" w:hAnsi="Calibri" w:cs="Segoe UI"/>
          <w:b/>
          <w:color w:val="008000"/>
          <w:sz w:val="20"/>
          <w:szCs w:val="20"/>
        </w:rPr>
      </w:pPr>
    </w:p>
    <w:p w14:paraId="427C2E12" w14:textId="77777777" w:rsidR="00552FBA" w:rsidRPr="00F171C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Całkowita liczba punktów, jaką otrzyma dana oferta, zostanie obliczona wg poniższego wzoru:</w:t>
      </w:r>
    </w:p>
    <w:p w14:paraId="3100326B" w14:textId="6B1A506F" w:rsidR="00552FBA" w:rsidRPr="00F171C1" w:rsidRDefault="00FA5FDB" w:rsidP="00427453">
      <w:pPr>
        <w:spacing w:after="40"/>
        <w:ind w:left="425"/>
        <w:jc w:val="center"/>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 + </w:t>
      </w:r>
      <w:r>
        <w:rPr>
          <w:rFonts w:ascii="Calibri" w:hAnsi="Calibri" w:cs="Segoe UI"/>
          <w:b/>
          <w:color w:val="008000"/>
          <w:sz w:val="20"/>
          <w:szCs w:val="20"/>
        </w:rPr>
        <w:t>TD</w:t>
      </w:r>
    </w:p>
    <w:p w14:paraId="6F9B1074"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gdzie:</w:t>
      </w:r>
    </w:p>
    <w:p w14:paraId="2AD32D53" w14:textId="4D33760F" w:rsidR="00552FBA" w:rsidRPr="00F171C1" w:rsidRDefault="00BB215F" w:rsidP="00427453">
      <w:pPr>
        <w:spacing w:after="40"/>
        <w:ind w:left="425"/>
        <w:rPr>
          <w:rFonts w:ascii="Calibri" w:hAnsi="Calibri" w:cs="Segoe UI"/>
          <w:b/>
          <w:color w:val="008000"/>
          <w:sz w:val="20"/>
          <w:szCs w:val="20"/>
        </w:rPr>
      </w:pPr>
      <w:r>
        <w:rPr>
          <w:rFonts w:ascii="Calibri" w:hAnsi="Calibri" w:cs="Segoe UI"/>
          <w:b/>
          <w:color w:val="008000"/>
          <w:sz w:val="20"/>
          <w:szCs w:val="20"/>
        </w:rPr>
        <w:t>S</w:t>
      </w:r>
      <w:r w:rsidR="00552FBA" w:rsidRPr="00F171C1">
        <w:rPr>
          <w:rFonts w:ascii="Calibri" w:hAnsi="Calibri" w:cs="Segoe UI"/>
          <w:b/>
          <w:color w:val="008000"/>
          <w:sz w:val="20"/>
          <w:szCs w:val="20"/>
        </w:rPr>
        <w:t xml:space="preserve"> – całkowita liczba punktów,</w:t>
      </w:r>
    </w:p>
    <w:p w14:paraId="027E944F" w14:textId="77777777" w:rsidR="00552FBA" w:rsidRPr="00F171C1" w:rsidRDefault="00552FBA" w:rsidP="00427453">
      <w:pPr>
        <w:spacing w:after="40"/>
        <w:ind w:left="425"/>
        <w:rPr>
          <w:rFonts w:ascii="Calibri" w:hAnsi="Calibri" w:cs="Segoe UI"/>
          <w:b/>
          <w:color w:val="008000"/>
          <w:sz w:val="20"/>
          <w:szCs w:val="20"/>
        </w:rPr>
      </w:pPr>
      <w:r w:rsidRPr="00F171C1">
        <w:rPr>
          <w:rFonts w:ascii="Calibri" w:hAnsi="Calibri" w:cs="Segoe UI"/>
          <w:b/>
          <w:color w:val="008000"/>
          <w:sz w:val="20"/>
          <w:szCs w:val="20"/>
        </w:rPr>
        <w:t>C – punkty uzyskane w kryterium „Łączna cena ofertowa brutto”,</w:t>
      </w:r>
    </w:p>
    <w:p w14:paraId="4D0C554B" w14:textId="43B22C40" w:rsidR="00552FBA" w:rsidRDefault="00BB215F" w:rsidP="00427453">
      <w:pPr>
        <w:spacing w:after="40"/>
        <w:ind w:left="425"/>
        <w:rPr>
          <w:rFonts w:ascii="Calibri" w:hAnsi="Calibri" w:cs="Segoe UI"/>
          <w:b/>
          <w:color w:val="008000"/>
          <w:sz w:val="20"/>
          <w:szCs w:val="20"/>
        </w:rPr>
      </w:pPr>
      <w:r>
        <w:rPr>
          <w:rFonts w:ascii="Calibri" w:hAnsi="Calibri" w:cs="Segoe UI"/>
          <w:b/>
          <w:color w:val="008000"/>
          <w:sz w:val="20"/>
          <w:szCs w:val="20"/>
        </w:rPr>
        <w:t>TD</w:t>
      </w:r>
      <w:r w:rsidR="00552FBA" w:rsidRPr="00F171C1">
        <w:rPr>
          <w:rFonts w:ascii="Calibri" w:hAnsi="Calibri" w:cs="Segoe UI"/>
          <w:b/>
          <w:color w:val="008000"/>
          <w:sz w:val="20"/>
          <w:szCs w:val="20"/>
        </w:rPr>
        <w:t xml:space="preserve"> – punkty uzyskane w kryterium „</w:t>
      </w:r>
      <w:r>
        <w:rPr>
          <w:rFonts w:ascii="Calibri" w:hAnsi="Calibri" w:cs="Segoe UI"/>
          <w:b/>
          <w:color w:val="008000"/>
          <w:sz w:val="20"/>
          <w:szCs w:val="20"/>
        </w:rPr>
        <w:t>Termin dostawy</w:t>
      </w:r>
      <w:r w:rsidR="00552FBA" w:rsidRPr="00F171C1">
        <w:rPr>
          <w:rFonts w:ascii="Calibri" w:hAnsi="Calibri" w:cs="Segoe UI"/>
          <w:b/>
          <w:color w:val="008000"/>
          <w:sz w:val="20"/>
          <w:szCs w:val="20"/>
        </w:rPr>
        <w:t xml:space="preserve">”. </w:t>
      </w:r>
    </w:p>
    <w:p w14:paraId="770A878B" w14:textId="77777777" w:rsidR="00FE7004" w:rsidRDefault="00FE7004" w:rsidP="00427453">
      <w:pPr>
        <w:spacing w:after="40"/>
        <w:ind w:left="425"/>
        <w:rPr>
          <w:rFonts w:ascii="Calibri" w:hAnsi="Calibri" w:cs="Segoe UI"/>
          <w:b/>
          <w:color w:val="008000"/>
          <w:sz w:val="20"/>
          <w:szCs w:val="20"/>
        </w:rPr>
      </w:pPr>
    </w:p>
    <w:p w14:paraId="6B342B85" w14:textId="77777777" w:rsidR="00963F7D" w:rsidRPr="00B9290F" w:rsidRDefault="00963F7D" w:rsidP="00427453">
      <w:pPr>
        <w:spacing w:after="40"/>
        <w:ind w:left="425"/>
        <w:rPr>
          <w:rFonts w:ascii="Calibri" w:hAnsi="Calibri" w:cs="Segoe UI"/>
          <w:b/>
          <w:color w:val="008000"/>
          <w:sz w:val="20"/>
          <w:szCs w:val="20"/>
        </w:rPr>
      </w:pPr>
    </w:p>
    <w:p w14:paraId="6D30F9BC" w14:textId="77777777" w:rsidR="00552FBA" w:rsidRPr="00F171C1" w:rsidRDefault="00552FBA" w:rsidP="004A45C1">
      <w:pPr>
        <w:numPr>
          <w:ilvl w:val="0"/>
          <w:numId w:val="10"/>
        </w:numPr>
        <w:tabs>
          <w:tab w:val="clear" w:pos="1800"/>
        </w:tabs>
        <w:spacing w:after="40"/>
        <w:ind w:left="425" w:hanging="425"/>
        <w:jc w:val="both"/>
        <w:rPr>
          <w:rFonts w:ascii="Calibri" w:hAnsi="Calibri" w:cs="Segoe UI"/>
          <w:b/>
          <w:color w:val="008000"/>
          <w:sz w:val="20"/>
          <w:szCs w:val="20"/>
        </w:rPr>
      </w:pPr>
      <w:r w:rsidRPr="00F171C1">
        <w:rPr>
          <w:rFonts w:ascii="Calibri" w:hAnsi="Calibri" w:cs="Segoe UI"/>
          <w:b/>
          <w:color w:val="008000"/>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Default="00552FBA" w:rsidP="004A45C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E52C3B">
        <w:rPr>
          <w:rFonts w:ascii="Calibri" w:hAnsi="Calibri" w:cs="Segoe UI"/>
          <w:b/>
          <w:color w:val="008000"/>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A45C1">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7F1A7D03" w14:textId="74EB414F" w:rsidR="00552FBA" w:rsidRPr="005459B2" w:rsidRDefault="000F652B" w:rsidP="000F652B">
      <w:pPr>
        <w:spacing w:after="40"/>
        <w:jc w:val="both"/>
        <w:rPr>
          <w:rFonts w:ascii="Calibri" w:hAnsi="Calibri" w:cs="Segoe UI"/>
          <w:sz w:val="20"/>
          <w:szCs w:val="20"/>
        </w:rPr>
      </w:pPr>
      <w:r>
        <w:rPr>
          <w:rFonts w:ascii="Calibri" w:hAnsi="Calibri" w:cs="Segoe UI"/>
          <w:sz w:val="20"/>
          <w:szCs w:val="20"/>
        </w:rPr>
        <w:t>Zamawiający nie wymaga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0035776D" w:rsidR="00552FBA" w:rsidRPr="009F4795" w:rsidRDefault="00552FBA" w:rsidP="004A45C1">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poniżej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A45C1">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1D1C38DA" w14:textId="09CC5451" w:rsidR="00E37F70" w:rsidRDefault="00E37F70" w:rsidP="00427453">
      <w:pPr>
        <w:spacing w:after="40"/>
        <w:rPr>
          <w:rFonts w:ascii="Calibri" w:hAnsi="Calibri" w:cs="Segoe UI"/>
          <w:sz w:val="20"/>
          <w:szCs w:val="20"/>
        </w:rPr>
      </w:pPr>
    </w:p>
    <w:p w14:paraId="38EB221A" w14:textId="77777777" w:rsidR="00C82574" w:rsidRDefault="00C82574" w:rsidP="00427453">
      <w:pPr>
        <w:spacing w:after="40"/>
        <w:rPr>
          <w:rFonts w:ascii="Calibri" w:hAnsi="Calibri" w:cs="Segoe UI"/>
          <w:sz w:val="20"/>
          <w:szCs w:val="20"/>
        </w:rPr>
      </w:pPr>
    </w:p>
    <w:p w14:paraId="2F8817A3" w14:textId="77777777" w:rsidR="00C82574" w:rsidRDefault="00C82574" w:rsidP="00427453">
      <w:pPr>
        <w:spacing w:after="40"/>
        <w:rPr>
          <w:rFonts w:ascii="Calibri" w:hAnsi="Calibri" w:cs="Segoe UI"/>
          <w:sz w:val="20"/>
          <w:szCs w:val="20"/>
        </w:rPr>
      </w:pPr>
    </w:p>
    <w:p w14:paraId="12FF9A0A" w14:textId="77777777" w:rsidR="00C82574" w:rsidRDefault="00C82574" w:rsidP="00427453">
      <w:pPr>
        <w:spacing w:after="40"/>
        <w:rPr>
          <w:rFonts w:ascii="Calibri" w:hAnsi="Calibri" w:cs="Segoe UI"/>
          <w:sz w:val="20"/>
          <w:szCs w:val="20"/>
        </w:rPr>
      </w:pPr>
    </w:p>
    <w:p w14:paraId="446FF487" w14:textId="77777777" w:rsidR="008E5CBB" w:rsidRDefault="008E5CBB" w:rsidP="00427453">
      <w:pPr>
        <w:spacing w:after="40"/>
        <w:rPr>
          <w:rFonts w:ascii="Calibri" w:hAnsi="Calibri" w:cs="Segoe UI"/>
          <w:sz w:val="20"/>
          <w:szCs w:val="20"/>
        </w:rPr>
      </w:pPr>
    </w:p>
    <w:p w14:paraId="1604A853" w14:textId="77777777" w:rsidR="008E5CBB" w:rsidRDefault="008E5CBB" w:rsidP="00427453">
      <w:pPr>
        <w:spacing w:after="40"/>
        <w:rPr>
          <w:rFonts w:ascii="Calibri" w:hAnsi="Calibri" w:cs="Segoe UI"/>
          <w:sz w:val="20"/>
          <w:szCs w:val="20"/>
        </w:rPr>
      </w:pPr>
    </w:p>
    <w:p w14:paraId="4BBA445B" w14:textId="77777777" w:rsidR="008E5CBB" w:rsidRDefault="008E5CBB" w:rsidP="00427453">
      <w:pPr>
        <w:spacing w:after="40"/>
        <w:rPr>
          <w:rFonts w:ascii="Calibri" w:hAnsi="Calibri" w:cs="Segoe UI"/>
          <w:sz w:val="20"/>
          <w:szCs w:val="20"/>
        </w:rPr>
      </w:pPr>
    </w:p>
    <w:p w14:paraId="43DD267C" w14:textId="77777777" w:rsidR="008E5CBB" w:rsidRDefault="008E5CBB"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4F1B9119"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5F3057E4" w:rsidR="00E37F70" w:rsidRPr="00C82574" w:rsidRDefault="00C82574" w:rsidP="00427453">
            <w:pPr>
              <w:pStyle w:val="Tekstprzypisudolnego"/>
              <w:spacing w:after="40"/>
              <w:ind w:left="4692" w:firstLine="20"/>
              <w:rPr>
                <w:rFonts w:ascii="Calibri" w:hAnsi="Calibri" w:cs="Segoe UI"/>
                <w:b/>
              </w:rPr>
            </w:pPr>
            <w:r w:rsidRPr="00C82574">
              <w:rPr>
                <w:rFonts w:ascii="Calibri" w:hAnsi="Calibri" w:cs="Segoe UI"/>
                <w:b/>
              </w:rPr>
              <w:t>Uniwersytecki Szpital Kliniczny</w:t>
            </w:r>
          </w:p>
          <w:p w14:paraId="5CA8B459" w14:textId="31902DD7" w:rsidR="00C82574" w:rsidRPr="00C82574" w:rsidRDefault="00C82574" w:rsidP="00427453">
            <w:pPr>
              <w:pStyle w:val="Tekstprzypisudolnego"/>
              <w:spacing w:after="40"/>
              <w:ind w:left="4692" w:firstLine="20"/>
              <w:rPr>
                <w:rFonts w:ascii="Calibri" w:hAnsi="Calibri" w:cs="Segoe UI"/>
                <w:b/>
              </w:rPr>
            </w:pPr>
            <w:r w:rsidRPr="00C82574">
              <w:rPr>
                <w:rFonts w:ascii="Calibri" w:hAnsi="Calibri" w:cs="Segoe UI"/>
                <w:b/>
              </w:rPr>
              <w:t>Im. Jana Mikulicza-Radeckiego</w:t>
            </w:r>
            <w:r>
              <w:rPr>
                <w:rFonts w:ascii="Calibri" w:hAnsi="Calibri" w:cs="Segoe UI"/>
                <w:b/>
              </w:rPr>
              <w:t xml:space="preserve"> we Wrocławiu</w:t>
            </w:r>
          </w:p>
          <w:p w14:paraId="170C2291" w14:textId="766D1709" w:rsidR="00E37F70" w:rsidRPr="00C82574" w:rsidRDefault="00E37F70" w:rsidP="00427453">
            <w:pPr>
              <w:pStyle w:val="Tekstprzypisudolnego"/>
              <w:spacing w:after="40"/>
              <w:ind w:left="4692" w:firstLine="20"/>
              <w:rPr>
                <w:rFonts w:ascii="Calibri" w:hAnsi="Calibri" w:cs="Segoe UI"/>
                <w:b/>
              </w:rPr>
            </w:pPr>
            <w:r w:rsidRPr="00C82574">
              <w:rPr>
                <w:rFonts w:ascii="Calibri" w:hAnsi="Calibri" w:cs="Segoe UI"/>
                <w:b/>
              </w:rPr>
              <w:t xml:space="preserve">ul. </w:t>
            </w:r>
            <w:r w:rsidR="00C82574" w:rsidRPr="00C82574">
              <w:rPr>
                <w:rFonts w:ascii="Calibri" w:hAnsi="Calibri" w:cs="Segoe UI"/>
                <w:b/>
              </w:rPr>
              <w:t>Borowska 213</w:t>
            </w:r>
          </w:p>
          <w:p w14:paraId="4796DA5C" w14:textId="235C936B" w:rsidR="00E37F70" w:rsidRPr="00C82574" w:rsidRDefault="00C82574" w:rsidP="00427453">
            <w:pPr>
              <w:pStyle w:val="Tekstprzypisudolnego"/>
              <w:spacing w:after="40"/>
              <w:ind w:left="4692" w:firstLine="20"/>
              <w:rPr>
                <w:rFonts w:ascii="Calibri" w:hAnsi="Calibri" w:cs="Segoe UI"/>
                <w:b/>
              </w:rPr>
            </w:pPr>
            <w:r w:rsidRPr="00C82574">
              <w:rPr>
                <w:rFonts w:ascii="Calibri" w:hAnsi="Calibri" w:cs="Segoe UI"/>
                <w:b/>
              </w:rPr>
              <w:t>50-556 Wrocław</w:t>
            </w:r>
          </w:p>
          <w:p w14:paraId="0143D26B" w14:textId="77777777" w:rsidR="00E37F70" w:rsidRPr="009F4795" w:rsidRDefault="00E37F70" w:rsidP="00427453">
            <w:pPr>
              <w:pStyle w:val="Tekstprzypisudolnego"/>
              <w:spacing w:after="40"/>
              <w:jc w:val="both"/>
              <w:rPr>
                <w:rFonts w:ascii="Calibri" w:hAnsi="Calibri" w:cs="Segoe UI"/>
              </w:rPr>
            </w:pPr>
          </w:p>
          <w:p w14:paraId="04EB6311" w14:textId="77777777" w:rsidR="00282D91" w:rsidRDefault="00E37F70" w:rsidP="00282D91">
            <w:pPr>
              <w:spacing w:after="40"/>
              <w:jc w:val="center"/>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w:t>
            </w:r>
            <w:r w:rsidR="00282D91">
              <w:rPr>
                <w:rFonts w:ascii="Calibri" w:hAnsi="Calibri" w:cs="Segoe UI"/>
                <w:color w:val="000000"/>
              </w:rPr>
              <w:t>4 r. Prawo zamówień publicznych</w:t>
            </w:r>
          </w:p>
          <w:p w14:paraId="3ABDB5E0" w14:textId="5433062F" w:rsidR="007118FF" w:rsidRDefault="00E37F70" w:rsidP="007118FF">
            <w:pPr>
              <w:spacing w:after="40"/>
              <w:jc w:val="center"/>
              <w:rPr>
                <w:rFonts w:ascii="Calibri" w:hAnsi="Calibri" w:cs="Segoe UI"/>
                <w:sz w:val="20"/>
                <w:szCs w:val="20"/>
              </w:rPr>
            </w:pPr>
            <w:r w:rsidRPr="00282D91">
              <w:rPr>
                <w:rFonts w:asciiTheme="majorHAnsi" w:hAnsiTheme="majorHAnsi" w:cs="Segoe UI"/>
                <w:b/>
                <w:color w:val="000000"/>
                <w:sz w:val="20"/>
                <w:szCs w:val="20"/>
              </w:rPr>
              <w:t xml:space="preserve">na  </w:t>
            </w:r>
            <w:r w:rsidR="007118FF" w:rsidRPr="00CE6115">
              <w:rPr>
                <w:rFonts w:ascii="Calibri" w:hAnsi="Calibri"/>
                <w:b/>
                <w:sz w:val="20"/>
                <w:szCs w:val="20"/>
              </w:rPr>
              <w:t>dostaw</w:t>
            </w:r>
            <w:r w:rsidR="007118FF">
              <w:rPr>
                <w:rFonts w:ascii="Calibri" w:hAnsi="Calibri"/>
                <w:b/>
                <w:sz w:val="20"/>
                <w:szCs w:val="20"/>
              </w:rPr>
              <w:t>ę</w:t>
            </w:r>
            <w:r w:rsidR="007118FF" w:rsidRPr="00A3072F">
              <w:rPr>
                <w:rFonts w:asciiTheme="majorHAnsi" w:hAnsiTheme="majorHAnsi"/>
                <w:sz w:val="20"/>
                <w:szCs w:val="20"/>
              </w:rPr>
              <w:t xml:space="preserve"> </w:t>
            </w:r>
            <w:r w:rsidR="007118FF">
              <w:rPr>
                <w:rFonts w:ascii="Calibri" w:hAnsi="Calibri" w:cs="Segoe UI"/>
                <w:b/>
                <w:sz w:val="20"/>
                <w:szCs w:val="20"/>
              </w:rPr>
              <w:t xml:space="preserve">sprzętu specjalistycznego dla </w:t>
            </w:r>
            <w:r w:rsidR="007118FF" w:rsidRPr="008E210F">
              <w:rPr>
                <w:rFonts w:ascii="Calibri" w:hAnsi="Calibri" w:cs="Segoe UI"/>
                <w:b/>
                <w:sz w:val="20"/>
                <w:szCs w:val="20"/>
              </w:rPr>
              <w:t xml:space="preserve"> Zakładu Radiologii, Pracowni Naczyniowej , PCCE-wyczerpanie asortymentu(</w:t>
            </w:r>
            <w:r w:rsidR="0058133D">
              <w:rPr>
                <w:rFonts w:ascii="Calibri" w:hAnsi="Calibri" w:cs="Segoe UI"/>
                <w:b/>
                <w:sz w:val="20"/>
                <w:szCs w:val="20"/>
              </w:rPr>
              <w:t>3</w:t>
            </w:r>
            <w:r w:rsidR="007118FF" w:rsidRPr="008E210F">
              <w:rPr>
                <w:rFonts w:ascii="Calibri" w:hAnsi="Calibri" w:cs="Segoe UI"/>
                <w:b/>
                <w:sz w:val="20"/>
                <w:szCs w:val="20"/>
              </w:rPr>
              <w:t>)</w:t>
            </w:r>
          </w:p>
          <w:p w14:paraId="21EC01EE" w14:textId="23EC491D" w:rsidR="00E37F70" w:rsidRPr="00127EE1" w:rsidRDefault="00E37F70" w:rsidP="00DA4E6A">
            <w:pPr>
              <w:spacing w:after="40"/>
              <w:ind w:firstLine="360"/>
              <w:rPr>
                <w:rFonts w:ascii="Calibri" w:hAnsi="Calibri" w:cs="Segoe UI"/>
                <w:b/>
                <w:color w:val="000000"/>
              </w:rPr>
            </w:pP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A45C1">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374E9FC6"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14:paraId="777DB5DB" w14:textId="00DC293E"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sidR="00FE347C">
              <w:rPr>
                <w:rFonts w:ascii="Calibri" w:hAnsi="Calibri" w:cs="Segoe UI"/>
                <w:b/>
                <w:sz w:val="20"/>
                <w:szCs w:val="20"/>
              </w:rPr>
              <w:t>……………………………</w:t>
            </w:r>
            <w:proofErr w:type="spellStart"/>
            <w:r w:rsidR="00FE347C">
              <w:rPr>
                <w:rFonts w:ascii="Calibri" w:hAnsi="Calibri" w:cs="Segoe UI"/>
                <w:b/>
                <w:sz w:val="20"/>
                <w:szCs w:val="20"/>
              </w:rPr>
              <w:t>tel</w:t>
            </w:r>
            <w:proofErr w:type="spellEnd"/>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A45C1">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A45C1">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63620729" w:rsidR="00E37F70" w:rsidRPr="00127EE1" w:rsidRDefault="00E37F70" w:rsidP="00C626C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w:t>
                  </w:r>
                  <w:r w:rsidR="00C626CC">
                    <w:rPr>
                      <w:rFonts w:ascii="Calibri" w:hAnsi="Calibri" w:cs="Segoe UI"/>
                      <w:b/>
                      <w:sz w:val="20"/>
                      <w:szCs w:val="20"/>
                    </w:rPr>
                    <w:t>RU</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9F4795" w14:paraId="447AE01F" w14:textId="77777777" w:rsidTr="00FA5FDB">
        <w:trPr>
          <w:trHeight w:val="592"/>
        </w:trPr>
        <w:tc>
          <w:tcPr>
            <w:tcW w:w="9214" w:type="dxa"/>
            <w:gridSpan w:val="2"/>
            <w:shd w:val="clear" w:color="auto" w:fill="auto"/>
            <w:vAlign w:val="center"/>
          </w:tcPr>
          <w:p w14:paraId="30E35959" w14:textId="73981BB0" w:rsidR="00FA5FDB" w:rsidRDefault="00FA5FDB" w:rsidP="004A45C1">
            <w:pPr>
              <w:numPr>
                <w:ilvl w:val="0"/>
                <w:numId w:val="27"/>
              </w:numPr>
              <w:spacing w:after="40"/>
              <w:ind w:left="459" w:hanging="459"/>
              <w:contextualSpacing/>
              <w:rPr>
                <w:rFonts w:ascii="Calibri" w:hAnsi="Calibri"/>
                <w:b/>
                <w:sz w:val="20"/>
                <w:szCs w:val="20"/>
              </w:rPr>
            </w:pPr>
            <w:r w:rsidRPr="00FA5FDB">
              <w:rPr>
                <w:rFonts w:ascii="Calibri" w:hAnsi="Calibri"/>
                <w:b/>
                <w:sz w:val="20"/>
                <w:szCs w:val="20"/>
              </w:rPr>
              <w:t>Termin dostawy  (TD) wynosi ..................</w:t>
            </w:r>
            <w:r w:rsidR="00DA4E6A">
              <w:rPr>
                <w:rFonts w:ascii="Calibri" w:hAnsi="Calibri"/>
                <w:b/>
                <w:sz w:val="20"/>
                <w:szCs w:val="20"/>
              </w:rPr>
              <w:t>dni</w:t>
            </w:r>
            <w:r w:rsidRPr="00FA5FDB">
              <w:rPr>
                <w:rFonts w:ascii="Calibri" w:hAnsi="Calibri"/>
                <w:b/>
                <w:sz w:val="20"/>
                <w:szCs w:val="20"/>
              </w:rPr>
              <w:t xml:space="preserve">. (pkt. </w:t>
            </w:r>
            <w:r>
              <w:rPr>
                <w:rFonts w:ascii="Calibri" w:hAnsi="Calibri"/>
                <w:b/>
                <w:sz w:val="20"/>
                <w:szCs w:val="20"/>
              </w:rPr>
              <w:t xml:space="preserve">XIII.2 </w:t>
            </w:r>
            <w:r w:rsidRPr="00FA5FDB">
              <w:rPr>
                <w:rFonts w:ascii="Calibri" w:hAnsi="Calibri"/>
                <w:b/>
                <w:sz w:val="20"/>
                <w:szCs w:val="20"/>
              </w:rPr>
              <w:t xml:space="preserve"> </w:t>
            </w:r>
            <w:proofErr w:type="spellStart"/>
            <w:r w:rsidRPr="00FA5FDB">
              <w:rPr>
                <w:rFonts w:ascii="Calibri" w:hAnsi="Calibri"/>
                <w:b/>
                <w:sz w:val="20"/>
                <w:szCs w:val="20"/>
              </w:rPr>
              <w:t>siwz</w:t>
            </w:r>
            <w:proofErr w:type="spellEnd"/>
            <w:r w:rsidRPr="00FA5FDB">
              <w:rPr>
                <w:rFonts w:ascii="Calibri" w:hAnsi="Calibri"/>
                <w:b/>
                <w:sz w:val="20"/>
                <w:szCs w:val="20"/>
              </w:rPr>
              <w:t xml:space="preserve">). Termin </w:t>
            </w:r>
            <w:r w:rsidR="00C626CC">
              <w:rPr>
                <w:rFonts w:ascii="Calibri" w:hAnsi="Calibri"/>
                <w:b/>
                <w:sz w:val="20"/>
                <w:szCs w:val="20"/>
              </w:rPr>
              <w:t>dostawy należy podać w pełnych dniach</w:t>
            </w:r>
            <w:r w:rsidRPr="00FA5FDB">
              <w:rPr>
                <w:rFonts w:ascii="Calibri" w:hAnsi="Calibri"/>
                <w:b/>
                <w:sz w:val="20"/>
                <w:szCs w:val="20"/>
              </w:rPr>
              <w:t>.</w:t>
            </w:r>
          </w:p>
          <w:p w14:paraId="72ADF022" w14:textId="15A9F945" w:rsidR="009C4F1F" w:rsidRPr="00FA5FDB" w:rsidRDefault="00DA4E6A" w:rsidP="00014EC5">
            <w:pPr>
              <w:numPr>
                <w:ilvl w:val="0"/>
                <w:numId w:val="27"/>
              </w:numPr>
              <w:spacing w:after="40"/>
              <w:ind w:left="459" w:hanging="459"/>
              <w:contextualSpacing/>
              <w:rPr>
                <w:rFonts w:ascii="Calibri" w:hAnsi="Calibri"/>
                <w:b/>
                <w:sz w:val="20"/>
                <w:szCs w:val="20"/>
              </w:rPr>
            </w:pPr>
            <w:r w:rsidRPr="00FA5FDB">
              <w:rPr>
                <w:rFonts w:ascii="Calibri" w:hAnsi="Calibri"/>
                <w:b/>
                <w:sz w:val="20"/>
                <w:szCs w:val="20"/>
              </w:rPr>
              <w:t xml:space="preserve">Termin dostawy  </w:t>
            </w:r>
            <w:r>
              <w:rPr>
                <w:rFonts w:ascii="Calibri" w:hAnsi="Calibri"/>
                <w:b/>
                <w:sz w:val="20"/>
                <w:szCs w:val="20"/>
              </w:rPr>
              <w:t xml:space="preserve">komisowej </w:t>
            </w:r>
            <w:r w:rsidRPr="00FA5FDB">
              <w:rPr>
                <w:rFonts w:ascii="Calibri" w:hAnsi="Calibri"/>
                <w:b/>
                <w:sz w:val="20"/>
                <w:szCs w:val="20"/>
              </w:rPr>
              <w:t>(TD) wynosi ..................</w:t>
            </w:r>
            <w:r>
              <w:rPr>
                <w:rFonts w:ascii="Calibri" w:hAnsi="Calibri"/>
                <w:b/>
                <w:sz w:val="20"/>
                <w:szCs w:val="20"/>
              </w:rPr>
              <w:t>godzin</w:t>
            </w:r>
            <w:r w:rsidRPr="00FA5FDB">
              <w:rPr>
                <w:rFonts w:ascii="Calibri" w:hAnsi="Calibri"/>
                <w:b/>
                <w:sz w:val="20"/>
                <w:szCs w:val="20"/>
              </w:rPr>
              <w:t xml:space="preserve"> (pkt. </w:t>
            </w:r>
            <w:r>
              <w:rPr>
                <w:rFonts w:ascii="Calibri" w:hAnsi="Calibri"/>
                <w:b/>
                <w:sz w:val="20"/>
                <w:szCs w:val="20"/>
              </w:rPr>
              <w:t xml:space="preserve">XIII.2 </w:t>
            </w:r>
            <w:r w:rsidRPr="00FA5FDB">
              <w:rPr>
                <w:rFonts w:ascii="Calibri" w:hAnsi="Calibri"/>
                <w:b/>
                <w:sz w:val="20"/>
                <w:szCs w:val="20"/>
              </w:rPr>
              <w:t xml:space="preserve"> </w:t>
            </w:r>
            <w:proofErr w:type="spellStart"/>
            <w:r w:rsidRPr="00FA5FDB">
              <w:rPr>
                <w:rFonts w:ascii="Calibri" w:hAnsi="Calibri"/>
                <w:b/>
                <w:sz w:val="20"/>
                <w:szCs w:val="20"/>
              </w:rPr>
              <w:t>siwz</w:t>
            </w:r>
            <w:proofErr w:type="spellEnd"/>
            <w:r w:rsidRPr="00FA5FDB">
              <w:rPr>
                <w:rFonts w:ascii="Calibri" w:hAnsi="Calibri"/>
                <w:b/>
                <w:sz w:val="20"/>
                <w:szCs w:val="20"/>
              </w:rPr>
              <w:t xml:space="preserve">). Termin </w:t>
            </w:r>
            <w:r>
              <w:rPr>
                <w:rFonts w:ascii="Calibri" w:hAnsi="Calibri"/>
                <w:b/>
                <w:sz w:val="20"/>
                <w:szCs w:val="20"/>
              </w:rPr>
              <w:t>dostawy należy podać w pełnych godzinach</w:t>
            </w:r>
          </w:p>
        </w:tc>
      </w:tr>
      <w:tr w:rsidR="00FA5FDB" w:rsidRPr="009F4795" w14:paraId="0454EB86" w14:textId="77777777" w:rsidTr="00FA5FDB">
        <w:trPr>
          <w:trHeight w:val="416"/>
        </w:trPr>
        <w:tc>
          <w:tcPr>
            <w:tcW w:w="9214" w:type="dxa"/>
            <w:gridSpan w:val="2"/>
            <w:shd w:val="clear" w:color="auto" w:fill="auto"/>
            <w:vAlign w:val="center"/>
          </w:tcPr>
          <w:p w14:paraId="4B5BA4F5" w14:textId="224C6773" w:rsidR="00FA5FDB" w:rsidRPr="00FA5FDB" w:rsidRDefault="00FA5FDB" w:rsidP="004A45C1">
            <w:pPr>
              <w:numPr>
                <w:ilvl w:val="0"/>
                <w:numId w:val="27"/>
              </w:numPr>
              <w:spacing w:after="40"/>
              <w:ind w:left="459" w:hanging="459"/>
              <w:contextualSpacing/>
              <w:rPr>
                <w:rFonts w:ascii="Calibri" w:hAnsi="Calibri"/>
                <w:b/>
                <w:sz w:val="20"/>
                <w:szCs w:val="20"/>
              </w:rPr>
            </w:pPr>
            <w:r>
              <w:rPr>
                <w:rFonts w:ascii="Calibri" w:hAnsi="Calibri"/>
                <w:sz w:val="20"/>
                <w:szCs w:val="20"/>
              </w:rPr>
              <w:t>W</w:t>
            </w:r>
            <w:r w:rsidRPr="00FA5FDB">
              <w:rPr>
                <w:rFonts w:ascii="Calibri" w:hAnsi="Calibri"/>
                <w:sz w:val="20"/>
                <w:szCs w:val="20"/>
              </w:rPr>
              <w:t>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A45C1">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77777777" w:rsidR="00E37F70" w:rsidRPr="00AE73DF"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14B3B584" w14:textId="447E52D1" w:rsidR="00E37F70" w:rsidRPr="00FA5FDB" w:rsidRDefault="00E37F70" w:rsidP="004A45C1">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A45C1">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A45C1">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4A45C1">
            <w:pPr>
              <w:pStyle w:val="Akapitzlist"/>
              <w:numPr>
                <w:ilvl w:val="0"/>
                <w:numId w:val="3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A45C1">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A45C1">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4A45C1">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4A45C1">
            <w:pPr>
              <w:numPr>
                <w:ilvl w:val="0"/>
                <w:numId w:val="36"/>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1B3C2861"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4A45C1">
            <w:pPr>
              <w:numPr>
                <w:ilvl w:val="0"/>
                <w:numId w:val="37"/>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w:t>
            </w:r>
            <w:r w:rsidR="00CE44C8" w:rsidRPr="00B96682">
              <w:rPr>
                <w:rFonts w:ascii="Calibri" w:hAnsi="Calibri" w:cs="Segoe UI"/>
                <w:strike/>
                <w:sz w:val="20"/>
                <w:szCs w:val="20"/>
              </w:rPr>
              <w:t>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45D1DB53" w14:textId="1ED7C8A9" w:rsidR="00FE347C" w:rsidRDefault="00E37F70" w:rsidP="00FE347C">
            <w:pPr>
              <w:spacing w:after="40"/>
              <w:jc w:val="center"/>
              <w:rPr>
                <w:rFonts w:ascii="Calibri" w:hAnsi="Calibri" w:cs="Segoe UI"/>
                <w:b/>
                <w:sz w:val="20"/>
                <w:szCs w:val="20"/>
              </w:rPr>
            </w:pPr>
            <w:r w:rsidRPr="004C33E9">
              <w:rPr>
                <w:rFonts w:ascii="Calibri" w:hAnsi="Calibri" w:cs="Segoe UI"/>
                <w:b/>
                <w:sz w:val="20"/>
                <w:szCs w:val="20"/>
              </w:rPr>
              <w:t xml:space="preserve">Przystępując do postępowania na </w:t>
            </w:r>
            <w:r w:rsidR="00FE347C">
              <w:rPr>
                <w:rFonts w:ascii="Calibri" w:hAnsi="Calibri" w:cs="Segoe UI"/>
                <w:b/>
                <w:sz w:val="20"/>
                <w:szCs w:val="20"/>
              </w:rPr>
              <w:t>:</w:t>
            </w:r>
          </w:p>
          <w:p w14:paraId="2776F9B4" w14:textId="01F333F1" w:rsidR="00E37F70" w:rsidRPr="004C33E9" w:rsidRDefault="00FE347C" w:rsidP="007226E3">
            <w:pPr>
              <w:spacing w:after="40"/>
              <w:rPr>
                <w:rFonts w:ascii="Calibri" w:hAnsi="Calibri" w:cs="Segoe UI"/>
                <w:b/>
                <w:sz w:val="20"/>
                <w:szCs w:val="20"/>
              </w:rPr>
            </w:pPr>
            <w:r w:rsidRPr="00CE6115">
              <w:rPr>
                <w:rFonts w:ascii="Calibri" w:hAnsi="Calibri"/>
                <w:b/>
                <w:sz w:val="20"/>
                <w:szCs w:val="20"/>
              </w:rPr>
              <w:t>dostaw</w:t>
            </w:r>
            <w:r>
              <w:rPr>
                <w:rFonts w:ascii="Calibri" w:hAnsi="Calibri"/>
                <w:b/>
                <w:sz w:val="20"/>
                <w:szCs w:val="20"/>
              </w:rPr>
              <w:t>ę</w:t>
            </w:r>
            <w:r w:rsidRPr="00A3072F">
              <w:rPr>
                <w:rFonts w:asciiTheme="majorHAnsi" w:hAnsiTheme="majorHAnsi"/>
                <w:sz w:val="20"/>
                <w:szCs w:val="20"/>
              </w:rPr>
              <w:t xml:space="preserve"> </w:t>
            </w:r>
            <w:r>
              <w:rPr>
                <w:rFonts w:ascii="Calibri" w:hAnsi="Calibri" w:cs="Segoe UI"/>
                <w:b/>
                <w:sz w:val="20"/>
                <w:szCs w:val="20"/>
              </w:rPr>
              <w:t xml:space="preserve">sprzętu specjalistycznego dla </w:t>
            </w:r>
            <w:r w:rsidRPr="008E210F">
              <w:rPr>
                <w:rFonts w:ascii="Calibri" w:hAnsi="Calibri" w:cs="Segoe UI"/>
                <w:b/>
                <w:sz w:val="20"/>
                <w:szCs w:val="20"/>
              </w:rPr>
              <w:t xml:space="preserve"> Zakładu Radiologii, Pracowni Naczyniowej , PCCE-wyczerpanie asortymentu(</w:t>
            </w:r>
            <w:r w:rsidR="007226E3">
              <w:rPr>
                <w:rFonts w:ascii="Calibri" w:hAnsi="Calibri" w:cs="Segoe UI"/>
                <w:b/>
                <w:sz w:val="20"/>
                <w:szCs w:val="20"/>
              </w:rPr>
              <w:t>3</w:t>
            </w:r>
            <w:r w:rsidRPr="008E210F">
              <w:rPr>
                <w:rFonts w:ascii="Calibri" w:hAnsi="Calibri" w:cs="Segoe UI"/>
                <w:b/>
                <w:sz w:val="20"/>
                <w:szCs w:val="20"/>
              </w:rPr>
              <w:t>)</w:t>
            </w:r>
            <w:r>
              <w:rPr>
                <w:rFonts w:ascii="Calibri" w:hAnsi="Calibri" w:cs="Segoe UI"/>
                <w:b/>
                <w:sz w:val="20"/>
                <w:szCs w:val="20"/>
              </w:rPr>
              <w:t xml:space="preserve">; </w:t>
            </w:r>
            <w:r w:rsidR="00DA4E6A">
              <w:rPr>
                <w:rFonts w:ascii="Calibri" w:hAnsi="Calibri" w:cs="Segoe UI"/>
                <w:b/>
                <w:sz w:val="20"/>
                <w:szCs w:val="20"/>
              </w:rPr>
              <w:t xml:space="preserve"> USK/DZP/PN-</w:t>
            </w:r>
            <w:r>
              <w:rPr>
                <w:rFonts w:ascii="Calibri" w:hAnsi="Calibri" w:cs="Segoe UI"/>
                <w:b/>
                <w:sz w:val="20"/>
                <w:szCs w:val="20"/>
              </w:rPr>
              <w:t>254</w:t>
            </w:r>
            <w:r w:rsidR="00DA4E6A">
              <w:rPr>
                <w:rFonts w:ascii="Calibri" w:hAnsi="Calibri" w:cs="Segoe UI"/>
                <w:b/>
                <w:sz w:val="20"/>
                <w:szCs w:val="20"/>
              </w:rPr>
              <w:t>/2017</w:t>
            </w:r>
          </w:p>
        </w:tc>
      </w:tr>
      <w:tr w:rsidR="00E37F70" w:rsidRPr="004C33E9" w14:paraId="7983591D" w14:textId="77777777" w:rsidTr="002B7AFF">
        <w:trPr>
          <w:trHeight w:val="429"/>
        </w:trPr>
        <w:tc>
          <w:tcPr>
            <w:tcW w:w="9465" w:type="dxa"/>
            <w:gridSpan w:val="2"/>
            <w:vAlign w:val="center"/>
          </w:tcPr>
          <w:p w14:paraId="7AE173D1" w14:textId="28DB6960"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r w:rsidR="00B96682">
              <w:rPr>
                <w:rFonts w:ascii="Calibri" w:hAnsi="Calibri" w:cs="Segoe UI"/>
                <w:b/>
                <w:sz w:val="20"/>
                <w:szCs w:val="20"/>
              </w:rPr>
              <w:t xml:space="preserve"> </w:t>
            </w:r>
            <w:r w:rsidRPr="004C33E9">
              <w:rPr>
                <w:rFonts w:ascii="Calibri" w:hAnsi="Calibri" w:cs="Segoe UI"/>
                <w:b/>
                <w:sz w:val="20"/>
                <w:szCs w:val="20"/>
              </w:rPr>
              <w:t>………………………………………………………………………………………………………………………</w:t>
            </w:r>
          </w:p>
          <w:p w14:paraId="3625227F" w14:textId="77777777"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046655F5" w:rsidR="00E37F70" w:rsidRPr="004C33E9" w:rsidRDefault="00E37F70" w:rsidP="00B96682">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p>
        </w:tc>
      </w:tr>
      <w:tr w:rsidR="00E37F70" w:rsidRPr="004C33E9" w14:paraId="4A5F7D68" w14:textId="77777777" w:rsidTr="002B7AFF">
        <w:trPr>
          <w:trHeight w:val="283"/>
        </w:trPr>
        <w:tc>
          <w:tcPr>
            <w:tcW w:w="9465" w:type="dxa"/>
            <w:gridSpan w:val="2"/>
            <w:vAlign w:val="center"/>
          </w:tcPr>
          <w:p w14:paraId="41302BB4" w14:textId="1D154872" w:rsidR="00E37F70" w:rsidRPr="004C33E9" w:rsidRDefault="00CE44C8" w:rsidP="00427453">
            <w:pPr>
              <w:spacing w:after="40"/>
              <w:jc w:val="both"/>
              <w:rPr>
                <w:rFonts w:ascii="Calibri" w:hAnsi="Calibri" w:cs="Segoe UI"/>
                <w:b/>
                <w:sz w:val="20"/>
                <w:szCs w:val="20"/>
              </w:rPr>
            </w:pPr>
            <w:r w:rsidRPr="004C33E9">
              <w:rPr>
                <w:rFonts w:ascii="Calibri" w:hAnsi="Calibri" w:cs="Segoe UI"/>
                <w:b/>
                <w:sz w:val="20"/>
                <w:szCs w:val="20"/>
              </w:rPr>
              <w:t xml:space="preserve">W przedmiotowym postępowaniu </w:t>
            </w:r>
            <w:r w:rsidR="00D07418" w:rsidRPr="004C33E9">
              <w:rPr>
                <w:rFonts w:ascii="Calibri" w:hAnsi="Calibri" w:cs="Segoe UI"/>
                <w:b/>
                <w:sz w:val="20"/>
                <w:szCs w:val="20"/>
              </w:rPr>
              <w:t>Zamawia</w:t>
            </w:r>
            <w:r w:rsidR="000731B6" w:rsidRPr="004C33E9">
              <w:rPr>
                <w:rFonts w:ascii="Calibri" w:hAnsi="Calibri" w:cs="Segoe UI"/>
                <w:b/>
                <w:sz w:val="20"/>
                <w:szCs w:val="20"/>
              </w:rPr>
              <w:t>ją</w:t>
            </w:r>
            <w:r w:rsidR="00D07418" w:rsidRPr="004C33E9">
              <w:rPr>
                <w:rFonts w:ascii="Calibri" w:hAnsi="Calibri" w:cs="Segoe UI"/>
                <w:b/>
                <w:sz w:val="20"/>
                <w:szCs w:val="20"/>
              </w:rPr>
              <w:t xml:space="preserve">cy </w:t>
            </w:r>
            <w:r w:rsidRPr="004C33E9">
              <w:rPr>
                <w:rFonts w:ascii="Calibri" w:hAnsi="Calibri" w:cs="Segoe UI"/>
                <w:b/>
                <w:sz w:val="20"/>
                <w:szCs w:val="20"/>
              </w:rPr>
              <w:t xml:space="preserve">zgodnie z art. 24 ust. 1 </w:t>
            </w:r>
            <w:r w:rsidR="00D07418" w:rsidRPr="004C33E9">
              <w:rPr>
                <w:rFonts w:ascii="Calibri" w:hAnsi="Calibri" w:cs="Segoe UI"/>
                <w:b/>
                <w:sz w:val="20"/>
                <w:szCs w:val="20"/>
              </w:rPr>
              <w:t xml:space="preserve">pkt. 12-23 </w:t>
            </w:r>
            <w:r w:rsidRPr="004C33E9">
              <w:rPr>
                <w:rFonts w:ascii="Calibri" w:hAnsi="Calibri" w:cs="Segoe UI"/>
                <w:b/>
                <w:sz w:val="20"/>
                <w:szCs w:val="20"/>
              </w:rPr>
              <w:t xml:space="preserve">ustawy PZP </w:t>
            </w:r>
            <w:r w:rsidR="000731B6" w:rsidRPr="004C33E9">
              <w:rPr>
                <w:rFonts w:ascii="Calibri" w:hAnsi="Calibri" w:cs="Segoe UI"/>
                <w:b/>
                <w:sz w:val="20"/>
                <w:szCs w:val="20"/>
              </w:rPr>
              <w:t>wykluczy</w:t>
            </w:r>
            <w:r w:rsidR="00E37F70" w:rsidRPr="004C33E9">
              <w:rPr>
                <w:rFonts w:ascii="Calibri" w:hAnsi="Calibri" w:cs="Segoe UI"/>
                <w:b/>
                <w:sz w:val="20"/>
                <w:szCs w:val="20"/>
              </w:rPr>
              <w:t>:</w:t>
            </w:r>
          </w:p>
          <w:p w14:paraId="4B4FDAA2" w14:textId="07D03AFF" w:rsidR="00CE44C8" w:rsidRPr="004C33E9" w:rsidRDefault="00CE44C8" w:rsidP="004A45C1">
            <w:pPr>
              <w:pStyle w:val="Akapitzlist"/>
              <w:numPr>
                <w:ilvl w:val="0"/>
                <w:numId w:val="30"/>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4C33E9" w:rsidRDefault="00CE44C8" w:rsidP="004A45C1">
            <w:pPr>
              <w:pStyle w:val="Akapitzlist"/>
              <w:numPr>
                <w:ilvl w:val="0"/>
                <w:numId w:val="30"/>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14:paraId="371935B0"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14:paraId="5D2D7275"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14:paraId="338CE452"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skarbowe,</w:t>
            </w:r>
          </w:p>
          <w:p w14:paraId="3F1FF442" w14:textId="77777777" w:rsidR="00CE44C8" w:rsidRPr="004C33E9" w:rsidRDefault="00CE44C8" w:rsidP="004A45C1">
            <w:pPr>
              <w:pStyle w:val="Akapitzlist"/>
              <w:numPr>
                <w:ilvl w:val="0"/>
                <w:numId w:val="31"/>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4C33E9">
              <w:rPr>
                <w:rFonts w:ascii="Calibri" w:hAnsi="Calibri"/>
                <w:b/>
                <w:bCs/>
                <w:sz w:val="20"/>
                <w:szCs w:val="20"/>
              </w:rPr>
              <w:t>stępstwo, o którym mowa w pkt 2</w:t>
            </w:r>
            <w:r w:rsidRPr="004C33E9">
              <w:rPr>
                <w:rFonts w:ascii="Calibri" w:hAnsi="Calibri"/>
                <w:b/>
                <w:bCs/>
                <w:sz w:val="20"/>
                <w:szCs w:val="20"/>
              </w:rPr>
              <w:t>;</w:t>
            </w:r>
          </w:p>
          <w:p w14:paraId="037E3A35" w14:textId="08A70900"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4C33E9" w:rsidRDefault="00CE44C8" w:rsidP="004A45C1">
            <w:pPr>
              <w:pStyle w:val="Akapitzlist"/>
              <w:numPr>
                <w:ilvl w:val="0"/>
                <w:numId w:val="30"/>
              </w:numPr>
              <w:spacing w:after="40"/>
              <w:ind w:left="459"/>
              <w:jc w:val="both"/>
              <w:rPr>
                <w:rFonts w:ascii="Calibri" w:hAnsi="Calibri"/>
                <w:b/>
                <w:bCs/>
                <w:sz w:val="20"/>
                <w:szCs w:val="20"/>
              </w:rPr>
            </w:pPr>
            <w:r w:rsidRPr="004C33E9">
              <w:rPr>
                <w:rFonts w:ascii="Calibri" w:hAnsi="Calibri"/>
                <w:b/>
                <w:bCs/>
                <w:sz w:val="20"/>
                <w:szCs w:val="20"/>
              </w:rPr>
              <w:t>wykonawcę, wobec którego orzeczono tytułem środka zapobiegawczego zakaz ubiegania się o zamówienia publiczne;</w:t>
            </w:r>
          </w:p>
          <w:p w14:paraId="7009766C" w14:textId="5C3B8E57" w:rsidR="00CE44C8" w:rsidRPr="004C33E9" w:rsidRDefault="00CE44C8" w:rsidP="004A45C1">
            <w:pPr>
              <w:pStyle w:val="Akapitzlist"/>
              <w:numPr>
                <w:ilvl w:val="0"/>
                <w:numId w:val="30"/>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4C33E9"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color w:val="008000"/>
                <w:sz w:val="20"/>
                <w:szCs w:val="20"/>
              </w:rPr>
            </w:pPr>
            <w:r w:rsidRPr="004C33E9">
              <w:rPr>
                <w:rFonts w:ascii="Calibri" w:eastAsia="Calibri" w:hAnsi="Calibri" w:cs="Segoe UI"/>
                <w:b/>
                <w:color w:val="008000"/>
                <w:sz w:val="20"/>
                <w:szCs w:val="20"/>
              </w:rPr>
              <w:t>Ponadto zamawiający przewiduje możliwość wykluczenia wykonawcy w sytuacji:</w:t>
            </w:r>
          </w:p>
          <w:p w14:paraId="69671828" w14:textId="712EC88C" w:rsidR="00FB7D99" w:rsidRPr="00FB7D99" w:rsidRDefault="00FB7D99" w:rsidP="004A45C1">
            <w:pPr>
              <w:pStyle w:val="Akapitzlist"/>
              <w:numPr>
                <w:ilvl w:val="2"/>
                <w:numId w:val="14"/>
              </w:numPr>
              <w:tabs>
                <w:tab w:val="clear" w:pos="2340"/>
                <w:tab w:val="num" w:pos="743"/>
              </w:tabs>
              <w:spacing w:after="40"/>
              <w:ind w:left="743"/>
              <w:jc w:val="both"/>
              <w:rPr>
                <w:rFonts w:ascii="Calibri" w:hAnsi="Calibri"/>
                <w:b/>
                <w:color w:val="008000"/>
                <w:sz w:val="20"/>
                <w:szCs w:val="20"/>
              </w:rPr>
            </w:pPr>
            <w:r w:rsidRPr="00FB7D99">
              <w:rPr>
                <w:rFonts w:ascii="Calibri" w:hAnsi="Calibri"/>
                <w:b/>
                <w:bCs/>
                <w:color w:val="008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316A93F" w14:textId="20881526"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2) </w:t>
            </w:r>
            <w:r w:rsidRPr="00FB7D99">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767B340"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3) </w:t>
            </w:r>
            <w:r w:rsidRPr="00FB7D99">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30545E2A"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a) </w:t>
            </w:r>
            <w:r w:rsidRPr="00FB7D99">
              <w:rPr>
                <w:rFonts w:ascii="Calibri" w:hAnsi="Calibri"/>
                <w:b/>
                <w:bCs/>
                <w:color w:val="008000"/>
                <w:sz w:val="20"/>
                <w:szCs w:val="20"/>
              </w:rPr>
              <w:tab/>
              <w:t>zamawiającym,</w:t>
            </w:r>
          </w:p>
          <w:p w14:paraId="2FAD48C6"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b) </w:t>
            </w:r>
            <w:r w:rsidRPr="00FB7D99">
              <w:rPr>
                <w:rFonts w:ascii="Calibri" w:hAnsi="Calibri"/>
                <w:b/>
                <w:bCs/>
                <w:color w:val="008000"/>
                <w:sz w:val="20"/>
                <w:szCs w:val="20"/>
              </w:rPr>
              <w:tab/>
              <w:t>osobami uprawnionymi do reprezentowania zamawiającego,</w:t>
            </w:r>
          </w:p>
          <w:p w14:paraId="25CDB3C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c) </w:t>
            </w:r>
            <w:r w:rsidRPr="00FB7D99">
              <w:rPr>
                <w:rFonts w:ascii="Calibri" w:hAnsi="Calibri"/>
                <w:b/>
                <w:bCs/>
                <w:color w:val="008000"/>
                <w:sz w:val="20"/>
                <w:szCs w:val="20"/>
              </w:rPr>
              <w:tab/>
              <w:t>członkami komisji przetargowej,</w:t>
            </w:r>
          </w:p>
          <w:p w14:paraId="5F7625E4" w14:textId="77777777" w:rsidR="00FB7D99" w:rsidRPr="00FB7D99" w:rsidRDefault="00FB7D99" w:rsidP="00FB7D99">
            <w:pPr>
              <w:spacing w:after="40"/>
              <w:ind w:left="1083" w:hanging="272"/>
              <w:jc w:val="both"/>
              <w:rPr>
                <w:rFonts w:ascii="Calibri" w:hAnsi="Calibri"/>
                <w:b/>
                <w:color w:val="008000"/>
                <w:sz w:val="20"/>
                <w:szCs w:val="20"/>
              </w:rPr>
            </w:pPr>
            <w:r w:rsidRPr="00FB7D99">
              <w:rPr>
                <w:rFonts w:ascii="Calibri" w:hAnsi="Calibri"/>
                <w:b/>
                <w:bCs/>
                <w:color w:val="008000"/>
                <w:sz w:val="20"/>
                <w:szCs w:val="20"/>
              </w:rPr>
              <w:t xml:space="preserve">d) </w:t>
            </w:r>
            <w:r w:rsidRPr="00FB7D99">
              <w:rPr>
                <w:rFonts w:ascii="Calibri" w:hAnsi="Calibri"/>
                <w:b/>
                <w:bCs/>
                <w:color w:val="008000"/>
                <w:sz w:val="20"/>
                <w:szCs w:val="20"/>
              </w:rPr>
              <w:tab/>
              <w:t>osobami, które złożyły oświadczenie, o którym mowa w art. 17 ust. 2a</w:t>
            </w:r>
          </w:p>
          <w:p w14:paraId="529884CD" w14:textId="77777777" w:rsidR="00FB7D99" w:rsidRPr="00FB7D99" w:rsidRDefault="00FB7D99" w:rsidP="00FB7D99">
            <w:pPr>
              <w:spacing w:after="40"/>
              <w:ind w:left="902"/>
              <w:jc w:val="both"/>
              <w:rPr>
                <w:rFonts w:ascii="Calibri" w:hAnsi="Calibri"/>
                <w:b/>
                <w:color w:val="008000"/>
                <w:sz w:val="20"/>
                <w:szCs w:val="20"/>
              </w:rPr>
            </w:pPr>
            <w:r w:rsidRPr="00FB7D99">
              <w:rPr>
                <w:rFonts w:ascii="Calibri" w:hAnsi="Calibri"/>
                <w:b/>
                <w:color w:val="008000"/>
                <w:sz w:val="20"/>
                <w:szCs w:val="20"/>
              </w:rPr>
              <w:t>–</w:t>
            </w:r>
            <w:r w:rsidRPr="00FB7D99">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402B98AB"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4) </w:t>
            </w:r>
            <w:r w:rsidRPr="00FB7D99">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38CBD0C"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5) </w:t>
            </w:r>
            <w:r w:rsidRPr="00FB7D99">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93D68E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6) </w:t>
            </w:r>
            <w:r w:rsidRPr="00FB7D99">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33EE1CD7" w14:textId="77777777" w:rsidR="00FB7D99" w:rsidRPr="00FB7D99" w:rsidRDefault="00FB7D99" w:rsidP="00FB7D99">
            <w:pPr>
              <w:spacing w:after="40"/>
              <w:ind w:left="720" w:hanging="408"/>
              <w:jc w:val="both"/>
              <w:rPr>
                <w:rFonts w:ascii="Calibri" w:hAnsi="Calibri"/>
                <w:b/>
                <w:color w:val="008000"/>
                <w:sz w:val="20"/>
                <w:szCs w:val="20"/>
              </w:rPr>
            </w:pPr>
            <w:r w:rsidRPr="00FB7D99">
              <w:rPr>
                <w:rFonts w:ascii="Calibri" w:hAnsi="Calibri"/>
                <w:b/>
                <w:bCs/>
                <w:color w:val="008000"/>
                <w:sz w:val="20"/>
                <w:szCs w:val="20"/>
              </w:rPr>
              <w:t xml:space="preserve">7) </w:t>
            </w:r>
            <w:r w:rsidRPr="00FB7D99">
              <w:rPr>
                <w:rFonts w:ascii="Calibri" w:hAnsi="Calibri"/>
                <w:b/>
                <w:bCs/>
                <w:color w:val="008000"/>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27FDB041" w14:textId="3832A725" w:rsidR="002B7AFF" w:rsidRPr="004C33E9" w:rsidRDefault="00FB7D99" w:rsidP="00B96682">
            <w:pPr>
              <w:spacing w:after="40"/>
              <w:ind w:left="720" w:hanging="408"/>
              <w:jc w:val="both"/>
              <w:rPr>
                <w:rFonts w:ascii="Calibri" w:eastAsia="Calibri" w:hAnsi="Calibri" w:cs="Segoe UI"/>
                <w:sz w:val="20"/>
                <w:szCs w:val="20"/>
              </w:rPr>
            </w:pPr>
            <w:r w:rsidRPr="00FB7D99">
              <w:rPr>
                <w:rFonts w:ascii="Calibri" w:hAnsi="Calibri"/>
                <w:b/>
                <w:bCs/>
                <w:color w:val="008000"/>
                <w:sz w:val="20"/>
                <w:szCs w:val="20"/>
              </w:rPr>
              <w:t xml:space="preserve">8) </w:t>
            </w:r>
            <w:r w:rsidRPr="00FB7D99">
              <w:rPr>
                <w:rFonts w:ascii="Calibri" w:hAnsi="Calibri"/>
                <w:b/>
                <w:bCs/>
                <w:color w:val="008000"/>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2955C3" w:rsidRPr="004C33E9" w14:paraId="0BD29188" w14:textId="77777777" w:rsidTr="002B7AFF">
        <w:trPr>
          <w:trHeight w:val="283"/>
        </w:trPr>
        <w:tc>
          <w:tcPr>
            <w:tcW w:w="9465" w:type="dxa"/>
            <w:gridSpan w:val="2"/>
            <w:vAlign w:val="center"/>
          </w:tcPr>
          <w:p w14:paraId="5159D249"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lastRenderedPageBreak/>
              <w:t>Oświadczenie dotyczące podmiotu, na którego zasoby powołuje się wykonawca</w:t>
            </w:r>
          </w:p>
          <w:p w14:paraId="7DE52092"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Oświadczam, że w stosunku do następującego/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podmiotu/</w:t>
            </w:r>
            <w:proofErr w:type="spellStart"/>
            <w:r w:rsidRPr="002955C3">
              <w:rPr>
                <w:rFonts w:ascii="Calibri" w:hAnsi="Calibri" w:cs="Segoe UI"/>
                <w:b/>
                <w:sz w:val="20"/>
                <w:szCs w:val="20"/>
              </w:rPr>
              <w:t>tów</w:t>
            </w:r>
            <w:proofErr w:type="spellEnd"/>
            <w:r w:rsidRPr="002955C3">
              <w:rPr>
                <w:rFonts w:ascii="Calibri" w:hAnsi="Calibri" w:cs="Segoe UI"/>
                <w:b/>
                <w:sz w:val="20"/>
                <w:szCs w:val="20"/>
              </w:rPr>
              <w:t>, na którego/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zasoby powołuję się w niniejszym postępowaniu, tj.: …………………………………………………………… (podać pełną nazwę/firmę, adres, a także </w:t>
            </w:r>
            <w:r w:rsidRPr="002955C3">
              <w:rPr>
                <w:rFonts w:ascii="Calibri" w:hAnsi="Calibri" w:cs="Segoe UI"/>
                <w:b/>
                <w:sz w:val="20"/>
                <w:szCs w:val="20"/>
              </w:rPr>
              <w:lastRenderedPageBreak/>
              <w:t>w zależności od podmiotu: NIP/PESEL, KRS/</w:t>
            </w:r>
            <w:proofErr w:type="spellStart"/>
            <w:r w:rsidRPr="002955C3">
              <w:rPr>
                <w:rFonts w:ascii="Calibri" w:hAnsi="Calibri" w:cs="Segoe UI"/>
                <w:b/>
                <w:sz w:val="20"/>
                <w:szCs w:val="20"/>
              </w:rPr>
              <w:t>CEiDG</w:t>
            </w:r>
            <w:proofErr w:type="spellEnd"/>
            <w:r w:rsidRPr="002955C3">
              <w:rPr>
                <w:rFonts w:ascii="Calibri" w:hAnsi="Calibri" w:cs="Segoe UI"/>
                <w:b/>
                <w:sz w:val="20"/>
                <w:szCs w:val="20"/>
              </w:rPr>
              <w:t>) nie zachodzą podstawy wykluczenia z postępowania o udzielenie zamówienia</w:t>
            </w:r>
          </w:p>
          <w:p w14:paraId="5A1F6A03"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Oświadczenie dotyczące podwykonawcy niebędącego podmiotem, na którego zasoby powołuje się wykonawca</w:t>
            </w:r>
          </w:p>
          <w:p w14:paraId="0232E15E" w14:textId="77777777" w:rsidR="002955C3" w:rsidRPr="002955C3" w:rsidRDefault="002955C3" w:rsidP="002955C3">
            <w:pPr>
              <w:spacing w:after="40"/>
              <w:jc w:val="both"/>
              <w:rPr>
                <w:rFonts w:ascii="Calibri" w:hAnsi="Calibri" w:cs="Segoe UI"/>
                <w:b/>
                <w:sz w:val="20"/>
                <w:szCs w:val="20"/>
              </w:rPr>
            </w:pPr>
          </w:p>
          <w:p w14:paraId="74FC7251"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Oświadczam, że w stosunku do następującego/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podmiotu/</w:t>
            </w:r>
            <w:proofErr w:type="spellStart"/>
            <w:r w:rsidRPr="002955C3">
              <w:rPr>
                <w:rFonts w:ascii="Calibri" w:hAnsi="Calibri" w:cs="Segoe UI"/>
                <w:b/>
                <w:sz w:val="20"/>
                <w:szCs w:val="20"/>
              </w:rPr>
              <w:t>tów</w:t>
            </w:r>
            <w:proofErr w:type="spellEnd"/>
            <w:r w:rsidRPr="002955C3">
              <w:rPr>
                <w:rFonts w:ascii="Calibri" w:hAnsi="Calibri" w:cs="Segoe UI"/>
                <w:b/>
                <w:sz w:val="20"/>
                <w:szCs w:val="20"/>
              </w:rPr>
              <w:t>, będącego/</w:t>
            </w:r>
            <w:proofErr w:type="spellStart"/>
            <w:r w:rsidRPr="002955C3">
              <w:rPr>
                <w:rFonts w:ascii="Calibri" w:hAnsi="Calibri" w:cs="Segoe UI"/>
                <w:b/>
                <w:sz w:val="20"/>
                <w:szCs w:val="20"/>
              </w:rPr>
              <w:t>ych</w:t>
            </w:r>
            <w:proofErr w:type="spellEnd"/>
            <w:r w:rsidRPr="002955C3">
              <w:rPr>
                <w:rFonts w:ascii="Calibri" w:hAnsi="Calibri" w:cs="Segoe UI"/>
                <w:b/>
                <w:sz w:val="20"/>
                <w:szCs w:val="20"/>
              </w:rPr>
              <w:t xml:space="preserve"> podwykonawcą/</w:t>
            </w:r>
            <w:proofErr w:type="spellStart"/>
            <w:r w:rsidRPr="002955C3">
              <w:rPr>
                <w:rFonts w:ascii="Calibri" w:hAnsi="Calibri" w:cs="Segoe UI"/>
                <w:b/>
                <w:sz w:val="20"/>
                <w:szCs w:val="20"/>
              </w:rPr>
              <w:t>ami</w:t>
            </w:r>
            <w:proofErr w:type="spellEnd"/>
            <w:r w:rsidRPr="002955C3">
              <w:rPr>
                <w:rFonts w:ascii="Calibri" w:hAnsi="Calibri" w:cs="Segoe UI"/>
                <w:b/>
                <w:sz w:val="20"/>
                <w:szCs w:val="20"/>
              </w:rPr>
              <w:t>: ……………………………………………………………………..….…… (podać pełną nazwę/firmę, adres, a także w zależności od podmiotu: NIP/PESEL, KRS/</w:t>
            </w:r>
            <w:proofErr w:type="spellStart"/>
            <w:r w:rsidRPr="002955C3">
              <w:rPr>
                <w:rFonts w:ascii="Calibri" w:hAnsi="Calibri" w:cs="Segoe UI"/>
                <w:b/>
                <w:sz w:val="20"/>
                <w:szCs w:val="20"/>
              </w:rPr>
              <w:t>CEiDG</w:t>
            </w:r>
            <w:proofErr w:type="spellEnd"/>
            <w:r w:rsidRPr="002955C3">
              <w:rPr>
                <w:rFonts w:ascii="Calibri" w:hAnsi="Calibri" w:cs="Segoe UI"/>
                <w:b/>
                <w:sz w:val="20"/>
                <w:szCs w:val="20"/>
              </w:rPr>
              <w:t>), nie zachodzą podstawy wykluczenia z postępowania o udzielenie zamówienia.</w:t>
            </w:r>
          </w:p>
          <w:p w14:paraId="13BA7CD9" w14:textId="77777777" w:rsidR="002955C3" w:rsidRPr="002955C3" w:rsidRDefault="002955C3" w:rsidP="002955C3">
            <w:pPr>
              <w:spacing w:after="40"/>
              <w:jc w:val="both"/>
              <w:rPr>
                <w:rFonts w:ascii="Calibri" w:hAnsi="Calibri" w:cs="Segoe UI"/>
                <w:b/>
                <w:sz w:val="20"/>
                <w:szCs w:val="20"/>
              </w:rPr>
            </w:pPr>
          </w:p>
          <w:p w14:paraId="74545F21"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w:t>
            </w:r>
          </w:p>
          <w:p w14:paraId="63D26E12" w14:textId="77777777" w:rsidR="002955C3" w:rsidRP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pieczęć Wykonawcy</w:t>
            </w:r>
            <w:r w:rsidRPr="002955C3">
              <w:rPr>
                <w:rFonts w:ascii="Calibri" w:hAnsi="Calibri" w:cs="Segoe UI"/>
                <w:b/>
                <w:sz w:val="20"/>
                <w:szCs w:val="20"/>
              </w:rPr>
              <w:tab/>
              <w:t>.....................................................................................</w:t>
            </w:r>
          </w:p>
          <w:p w14:paraId="5649C3DD" w14:textId="1AD596C3" w:rsidR="002955C3" w:rsidRDefault="002955C3" w:rsidP="002955C3">
            <w:pPr>
              <w:spacing w:after="40"/>
              <w:jc w:val="both"/>
              <w:rPr>
                <w:rFonts w:ascii="Calibri" w:hAnsi="Calibri" w:cs="Segoe UI"/>
                <w:b/>
                <w:sz w:val="20"/>
                <w:szCs w:val="20"/>
              </w:rPr>
            </w:pPr>
            <w:r w:rsidRPr="002955C3">
              <w:rPr>
                <w:rFonts w:ascii="Calibri" w:hAnsi="Calibri" w:cs="Segoe UI"/>
                <w:b/>
                <w:sz w:val="20"/>
                <w:szCs w:val="20"/>
              </w:rPr>
              <w:t>Data i podpis upoważnionego przedstawiciela Wykonawcy</w:t>
            </w:r>
          </w:p>
          <w:p w14:paraId="45CE0640" w14:textId="77777777" w:rsidR="002955C3" w:rsidRPr="004C33E9" w:rsidRDefault="002955C3" w:rsidP="00427453">
            <w:pPr>
              <w:spacing w:after="40"/>
              <w:jc w:val="both"/>
              <w:rPr>
                <w:rFonts w:ascii="Calibri" w:hAnsi="Calibri" w:cs="Segoe UI"/>
                <w:b/>
                <w:sz w:val="20"/>
                <w:szCs w:val="20"/>
              </w:rPr>
            </w:pPr>
          </w:p>
        </w:tc>
      </w:tr>
      <w:tr w:rsidR="002B7AFF" w:rsidRPr="004C33E9" w14:paraId="58D382D5" w14:textId="77777777" w:rsidTr="009E1165">
        <w:trPr>
          <w:trHeight w:val="708"/>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sectPr w:rsidR="00E37F7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EBD8" w14:textId="77777777" w:rsidR="009B22D2" w:rsidRDefault="009B22D2">
      <w:r>
        <w:separator/>
      </w:r>
    </w:p>
  </w:endnote>
  <w:endnote w:type="continuationSeparator" w:id="0">
    <w:p w14:paraId="312D9A3F" w14:textId="77777777" w:rsidR="009B22D2" w:rsidRDefault="009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7118FF" w:rsidRPr="00C5421E" w:rsidRDefault="007118FF"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0C89BAE2" w:rsidR="007118FF" w:rsidRPr="009433E1" w:rsidRDefault="007118FF"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0543E8">
      <w:rPr>
        <w:rStyle w:val="Numerstrony"/>
        <w:rFonts w:ascii="Arial Narrow" w:hAnsi="Arial Narrow"/>
        <w:noProof/>
      </w:rPr>
      <w:t>3</w:t>
    </w:r>
    <w:r w:rsidRPr="009433E1">
      <w:rPr>
        <w:rStyle w:val="Numerstrony"/>
        <w:rFonts w:ascii="Arial Narrow" w:hAnsi="Arial Narrow"/>
      </w:rPr>
      <w:fldChar w:fldCharType="end"/>
    </w:r>
  </w:p>
  <w:p w14:paraId="0F5560EE" w14:textId="77777777" w:rsidR="007118FF" w:rsidRDefault="007118FF"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7118FF" w:rsidRDefault="007118FF" w:rsidP="005E3059">
    <w:pPr>
      <w:pStyle w:val="Stopka"/>
      <w:framePr w:wrap="around" w:vAnchor="text" w:hAnchor="margin" w:xAlign="center" w:y="1"/>
      <w:ind w:right="360"/>
      <w:rPr>
        <w:rStyle w:val="Numerstrony"/>
      </w:rPr>
    </w:pPr>
  </w:p>
  <w:p w14:paraId="5E758F75" w14:textId="77777777" w:rsidR="007118FF" w:rsidRDefault="007118F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7706D" w14:textId="77777777" w:rsidR="009B22D2" w:rsidRDefault="009B22D2">
      <w:r>
        <w:separator/>
      </w:r>
    </w:p>
  </w:footnote>
  <w:footnote w:type="continuationSeparator" w:id="0">
    <w:p w14:paraId="05D3E2AF" w14:textId="77777777" w:rsidR="009B22D2" w:rsidRDefault="009B2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D868BF"/>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114DC7"/>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9B5BDE"/>
    <w:multiLevelType w:val="hybridMultilevel"/>
    <w:tmpl w:val="A0DE14D8"/>
    <w:lvl w:ilvl="0" w:tplc="288CD2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9CD3B5A"/>
    <w:multiLevelType w:val="hybridMultilevel"/>
    <w:tmpl w:val="512C79D8"/>
    <w:lvl w:ilvl="0" w:tplc="F970078A">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03F6BE6"/>
    <w:multiLevelType w:val="hybridMultilevel"/>
    <w:tmpl w:val="A4A6E636"/>
    <w:lvl w:ilvl="0" w:tplc="4C6677E4">
      <w:start w:val="1"/>
      <w:numFmt w:val="lowerLetter"/>
      <w:lvlText w:val="%1)"/>
      <w:lvlJc w:val="right"/>
      <w:pPr>
        <w:ind w:left="1146" w:hanging="360"/>
      </w:pPr>
      <w:rPr>
        <w:rFonts w:hint="default"/>
        <w:b/>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38">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ECC0199"/>
    <w:multiLevelType w:val="hybridMultilevel"/>
    <w:tmpl w:val="CC767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34"/>
  </w:num>
  <w:num w:numId="3">
    <w:abstractNumId w:val="2"/>
  </w:num>
  <w:num w:numId="4">
    <w:abstractNumId w:val="1"/>
  </w:num>
  <w:num w:numId="5">
    <w:abstractNumId w:val="0"/>
  </w:num>
  <w:num w:numId="6">
    <w:abstractNumId w:val="46"/>
  </w:num>
  <w:num w:numId="7">
    <w:abstractNumId w:val="12"/>
  </w:num>
  <w:num w:numId="8">
    <w:abstractNumId w:val="11"/>
  </w:num>
  <w:num w:numId="9">
    <w:abstractNumId w:val="20"/>
  </w:num>
  <w:num w:numId="10">
    <w:abstractNumId w:val="30"/>
  </w:num>
  <w:num w:numId="11">
    <w:abstractNumId w:val="23"/>
  </w:num>
  <w:num w:numId="12">
    <w:abstractNumId w:val="15"/>
  </w:num>
  <w:num w:numId="13">
    <w:abstractNumId w:val="39"/>
  </w:num>
  <w:num w:numId="14">
    <w:abstractNumId w:val="49"/>
  </w:num>
  <w:num w:numId="15">
    <w:abstractNumId w:val="24"/>
  </w:num>
  <w:num w:numId="16">
    <w:abstractNumId w:val="31"/>
  </w:num>
  <w:num w:numId="17">
    <w:abstractNumId w:val="10"/>
  </w:num>
  <w:num w:numId="18">
    <w:abstractNumId w:val="28"/>
  </w:num>
  <w:num w:numId="19">
    <w:abstractNumId w:val="45"/>
  </w:num>
  <w:num w:numId="20">
    <w:abstractNumId w:val="43"/>
  </w:num>
  <w:num w:numId="21">
    <w:abstractNumId w:val="38"/>
  </w:num>
  <w:num w:numId="22">
    <w:abstractNumId w:val="35"/>
  </w:num>
  <w:num w:numId="23">
    <w:abstractNumId w:val="36"/>
  </w:num>
  <w:num w:numId="24">
    <w:abstractNumId w:val="42"/>
  </w:num>
  <w:num w:numId="25">
    <w:abstractNumId w:val="19"/>
  </w:num>
  <w:num w:numId="26">
    <w:abstractNumId w:val="27"/>
  </w:num>
  <w:num w:numId="27">
    <w:abstractNumId w:val="18"/>
  </w:num>
  <w:num w:numId="28">
    <w:abstractNumId w:val="26"/>
  </w:num>
  <w:num w:numId="29">
    <w:abstractNumId w:val="44"/>
  </w:num>
  <w:num w:numId="30">
    <w:abstractNumId w:val="17"/>
  </w:num>
  <w:num w:numId="31">
    <w:abstractNumId w:val="21"/>
  </w:num>
  <w:num w:numId="32">
    <w:abstractNumId w:val="48"/>
  </w:num>
  <w:num w:numId="33">
    <w:abstractNumId w:val="40"/>
    <w:lvlOverride w:ilvl="0">
      <w:startOverride w:val="1"/>
    </w:lvlOverride>
  </w:num>
  <w:num w:numId="34">
    <w:abstractNumId w:val="33"/>
    <w:lvlOverride w:ilvl="0">
      <w:startOverride w:val="1"/>
    </w:lvlOverride>
  </w:num>
  <w:num w:numId="35">
    <w:abstractNumId w:val="22"/>
  </w:num>
  <w:num w:numId="36">
    <w:abstractNumId w:val="14"/>
  </w:num>
  <w:num w:numId="37">
    <w:abstractNumId w:val="7"/>
  </w:num>
  <w:num w:numId="38">
    <w:abstractNumId w:val="29"/>
  </w:num>
  <w:num w:numId="39">
    <w:abstractNumId w:val="9"/>
  </w:num>
  <w:num w:numId="40">
    <w:abstractNumId w:val="37"/>
  </w:num>
  <w:num w:numId="41">
    <w:abstractNumId w:val="41"/>
  </w:num>
  <w:num w:numId="42">
    <w:abstractNumId w:val="32"/>
  </w:num>
  <w:num w:numId="43">
    <w:abstractNumId w:val="13"/>
  </w:num>
  <w:num w:numId="44">
    <w:abstractNumId w:val="25"/>
  </w:num>
  <w:num w:numId="45">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3545"/>
    <w:rsid w:val="00014EC5"/>
    <w:rsid w:val="00031DB4"/>
    <w:rsid w:val="00034E48"/>
    <w:rsid w:val="000543E8"/>
    <w:rsid w:val="00064F4E"/>
    <w:rsid w:val="000731B6"/>
    <w:rsid w:val="00080477"/>
    <w:rsid w:val="000857A3"/>
    <w:rsid w:val="000A4D1B"/>
    <w:rsid w:val="000B2EFD"/>
    <w:rsid w:val="000B72AC"/>
    <w:rsid w:val="000E3D48"/>
    <w:rsid w:val="000E6BF2"/>
    <w:rsid w:val="000E6D8E"/>
    <w:rsid w:val="000E6FAB"/>
    <w:rsid w:val="000F652B"/>
    <w:rsid w:val="00112A91"/>
    <w:rsid w:val="00122BB4"/>
    <w:rsid w:val="00142734"/>
    <w:rsid w:val="001B36D0"/>
    <w:rsid w:val="001E6C7C"/>
    <w:rsid w:val="001F2392"/>
    <w:rsid w:val="00212175"/>
    <w:rsid w:val="00213E25"/>
    <w:rsid w:val="002175CA"/>
    <w:rsid w:val="00226C84"/>
    <w:rsid w:val="0026092A"/>
    <w:rsid w:val="0026701E"/>
    <w:rsid w:val="00282D91"/>
    <w:rsid w:val="002955C3"/>
    <w:rsid w:val="002967F6"/>
    <w:rsid w:val="002A17E9"/>
    <w:rsid w:val="002A41F1"/>
    <w:rsid w:val="002A77C1"/>
    <w:rsid w:val="002B0C5D"/>
    <w:rsid w:val="002B7AFF"/>
    <w:rsid w:val="00302547"/>
    <w:rsid w:val="00320620"/>
    <w:rsid w:val="00322343"/>
    <w:rsid w:val="00381CCA"/>
    <w:rsid w:val="003A3E9F"/>
    <w:rsid w:val="003B3F27"/>
    <w:rsid w:val="003C716A"/>
    <w:rsid w:val="003D3A14"/>
    <w:rsid w:val="003E02AF"/>
    <w:rsid w:val="003F10BB"/>
    <w:rsid w:val="004028DA"/>
    <w:rsid w:val="00404D7B"/>
    <w:rsid w:val="0040790B"/>
    <w:rsid w:val="00427453"/>
    <w:rsid w:val="00444056"/>
    <w:rsid w:val="0044512B"/>
    <w:rsid w:val="00451124"/>
    <w:rsid w:val="0045589E"/>
    <w:rsid w:val="00491F35"/>
    <w:rsid w:val="00495A5A"/>
    <w:rsid w:val="004A2BEA"/>
    <w:rsid w:val="004A4535"/>
    <w:rsid w:val="004A45C1"/>
    <w:rsid w:val="004A5E2E"/>
    <w:rsid w:val="004B28B9"/>
    <w:rsid w:val="004C33E9"/>
    <w:rsid w:val="004D7CDB"/>
    <w:rsid w:val="004F7CEE"/>
    <w:rsid w:val="00523A86"/>
    <w:rsid w:val="00525B8B"/>
    <w:rsid w:val="00542357"/>
    <w:rsid w:val="00547D79"/>
    <w:rsid w:val="00552FBA"/>
    <w:rsid w:val="0058133D"/>
    <w:rsid w:val="005D30FE"/>
    <w:rsid w:val="005E3059"/>
    <w:rsid w:val="005F602E"/>
    <w:rsid w:val="00605691"/>
    <w:rsid w:val="00627978"/>
    <w:rsid w:val="006310FF"/>
    <w:rsid w:val="00640F9E"/>
    <w:rsid w:val="00647097"/>
    <w:rsid w:val="00661B42"/>
    <w:rsid w:val="0066561E"/>
    <w:rsid w:val="00672733"/>
    <w:rsid w:val="006738A3"/>
    <w:rsid w:val="00673C21"/>
    <w:rsid w:val="0068399D"/>
    <w:rsid w:val="00694D31"/>
    <w:rsid w:val="006D5A9F"/>
    <w:rsid w:val="00701C68"/>
    <w:rsid w:val="007118FF"/>
    <w:rsid w:val="007226E3"/>
    <w:rsid w:val="007348FD"/>
    <w:rsid w:val="00736561"/>
    <w:rsid w:val="00737EBA"/>
    <w:rsid w:val="007568AF"/>
    <w:rsid w:val="00772FF3"/>
    <w:rsid w:val="007A4E10"/>
    <w:rsid w:val="007B6766"/>
    <w:rsid w:val="007D5A18"/>
    <w:rsid w:val="007D65C3"/>
    <w:rsid w:val="007E4F3C"/>
    <w:rsid w:val="00817224"/>
    <w:rsid w:val="00825AB2"/>
    <w:rsid w:val="008346E2"/>
    <w:rsid w:val="00850E68"/>
    <w:rsid w:val="008846A9"/>
    <w:rsid w:val="00885D02"/>
    <w:rsid w:val="0089511D"/>
    <w:rsid w:val="00897436"/>
    <w:rsid w:val="008A3657"/>
    <w:rsid w:val="008D27C3"/>
    <w:rsid w:val="008E0B86"/>
    <w:rsid w:val="008E210F"/>
    <w:rsid w:val="008E5CBB"/>
    <w:rsid w:val="009008F0"/>
    <w:rsid w:val="009041D0"/>
    <w:rsid w:val="00915EC9"/>
    <w:rsid w:val="00952B47"/>
    <w:rsid w:val="00963F7D"/>
    <w:rsid w:val="00966D39"/>
    <w:rsid w:val="0097329F"/>
    <w:rsid w:val="00993FAB"/>
    <w:rsid w:val="009B22D2"/>
    <w:rsid w:val="009B2BE1"/>
    <w:rsid w:val="009B7B93"/>
    <w:rsid w:val="009C4F1F"/>
    <w:rsid w:val="009E1165"/>
    <w:rsid w:val="009E76A4"/>
    <w:rsid w:val="00A16750"/>
    <w:rsid w:val="00A246BD"/>
    <w:rsid w:val="00A264F5"/>
    <w:rsid w:val="00A30494"/>
    <w:rsid w:val="00A3072F"/>
    <w:rsid w:val="00A34889"/>
    <w:rsid w:val="00A47DFF"/>
    <w:rsid w:val="00A5463B"/>
    <w:rsid w:val="00A611A1"/>
    <w:rsid w:val="00A804CC"/>
    <w:rsid w:val="00A972CD"/>
    <w:rsid w:val="00AA47EA"/>
    <w:rsid w:val="00AA680A"/>
    <w:rsid w:val="00AB68D1"/>
    <w:rsid w:val="00AE5EEB"/>
    <w:rsid w:val="00AE6FDB"/>
    <w:rsid w:val="00B011C3"/>
    <w:rsid w:val="00B2217B"/>
    <w:rsid w:val="00B44E07"/>
    <w:rsid w:val="00B72D1E"/>
    <w:rsid w:val="00B9290F"/>
    <w:rsid w:val="00B96682"/>
    <w:rsid w:val="00B97E4A"/>
    <w:rsid w:val="00BB215F"/>
    <w:rsid w:val="00BC47F3"/>
    <w:rsid w:val="00BD11A4"/>
    <w:rsid w:val="00BD5D76"/>
    <w:rsid w:val="00BD7A3C"/>
    <w:rsid w:val="00C0078C"/>
    <w:rsid w:val="00C01278"/>
    <w:rsid w:val="00C0599D"/>
    <w:rsid w:val="00C15F45"/>
    <w:rsid w:val="00C22604"/>
    <w:rsid w:val="00C373E8"/>
    <w:rsid w:val="00C5006C"/>
    <w:rsid w:val="00C57950"/>
    <w:rsid w:val="00C626CC"/>
    <w:rsid w:val="00C719DE"/>
    <w:rsid w:val="00C82574"/>
    <w:rsid w:val="00CB5BDA"/>
    <w:rsid w:val="00CC3070"/>
    <w:rsid w:val="00CE44C8"/>
    <w:rsid w:val="00CE6115"/>
    <w:rsid w:val="00CF45D3"/>
    <w:rsid w:val="00D00685"/>
    <w:rsid w:val="00D05F80"/>
    <w:rsid w:val="00D07418"/>
    <w:rsid w:val="00D16F3C"/>
    <w:rsid w:val="00D51690"/>
    <w:rsid w:val="00D54CB9"/>
    <w:rsid w:val="00D60108"/>
    <w:rsid w:val="00D66C61"/>
    <w:rsid w:val="00D70DEE"/>
    <w:rsid w:val="00D72FB9"/>
    <w:rsid w:val="00DA00F9"/>
    <w:rsid w:val="00DA0DCA"/>
    <w:rsid w:val="00DA4E6A"/>
    <w:rsid w:val="00DB18B0"/>
    <w:rsid w:val="00DC41EC"/>
    <w:rsid w:val="00DF3869"/>
    <w:rsid w:val="00E12BD3"/>
    <w:rsid w:val="00E14C83"/>
    <w:rsid w:val="00E23EB0"/>
    <w:rsid w:val="00E37F70"/>
    <w:rsid w:val="00E41ECD"/>
    <w:rsid w:val="00E52C3B"/>
    <w:rsid w:val="00E838BA"/>
    <w:rsid w:val="00EA6DFF"/>
    <w:rsid w:val="00EB2E19"/>
    <w:rsid w:val="00EC3942"/>
    <w:rsid w:val="00EE197C"/>
    <w:rsid w:val="00EF4D12"/>
    <w:rsid w:val="00F02B81"/>
    <w:rsid w:val="00F0727A"/>
    <w:rsid w:val="00F171C1"/>
    <w:rsid w:val="00F24B84"/>
    <w:rsid w:val="00F30409"/>
    <w:rsid w:val="00F3509F"/>
    <w:rsid w:val="00F5290B"/>
    <w:rsid w:val="00F62534"/>
    <w:rsid w:val="00F734E0"/>
    <w:rsid w:val="00F7689B"/>
    <w:rsid w:val="00F84F6D"/>
    <w:rsid w:val="00F90BE8"/>
    <w:rsid w:val="00F94F62"/>
    <w:rsid w:val="00FA3840"/>
    <w:rsid w:val="00FA5FDB"/>
    <w:rsid w:val="00FB05DF"/>
    <w:rsid w:val="00FB7D99"/>
    <w:rsid w:val="00FC5423"/>
    <w:rsid w:val="00FC5DA2"/>
    <w:rsid w:val="00FC6EB8"/>
    <w:rsid w:val="00FD1755"/>
    <w:rsid w:val="00FE347C"/>
    <w:rsid w:val="00FE62E0"/>
    <w:rsid w:val="00FE7004"/>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wykytekst1">
    <w:name w:val="Zwykły tekst1"/>
    <w:basedOn w:val="Normalny"/>
    <w:rsid w:val="00F24B84"/>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k.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uczejko@usk.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B428-16F5-4027-8E62-735FFFE4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6192</Words>
  <Characters>37152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Piotr Łuczejko</cp:lastModifiedBy>
  <cp:revision>4</cp:revision>
  <cp:lastPrinted>2017-12-19T11:26:00Z</cp:lastPrinted>
  <dcterms:created xsi:type="dcterms:W3CDTF">2018-01-18T14:05:00Z</dcterms:created>
  <dcterms:modified xsi:type="dcterms:W3CDTF">2018-01-18T14:09:00Z</dcterms:modified>
</cp:coreProperties>
</file>