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AB3" w:rsidRPr="00C70759" w:rsidRDefault="00EA3AB3" w:rsidP="00EA3AB3">
      <w:pP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>
        <w:rPr>
          <w:b/>
          <w:sz w:val="28"/>
          <w:lang w:eastAsia="ar-SA"/>
        </w:rPr>
        <w:t xml:space="preserve">                  </w:t>
      </w:r>
      <w:r w:rsidRPr="00EA3AB3">
        <w:rPr>
          <w:rFonts w:eastAsia="Thorndale AMT"/>
          <w:b/>
          <w:szCs w:val="20"/>
        </w:rPr>
        <w:t xml:space="preserve">  </w:t>
      </w:r>
      <w:r w:rsidR="00C70759">
        <w:rPr>
          <w:rFonts w:eastAsia="Thorndale AMT"/>
          <w:b/>
          <w:szCs w:val="20"/>
        </w:rPr>
        <w:t xml:space="preserve">              </w:t>
      </w:r>
      <w:r w:rsidRPr="00EA3AB3">
        <w:rPr>
          <w:rFonts w:eastAsia="Thorndale AMT"/>
          <w:b/>
          <w:szCs w:val="20"/>
        </w:rPr>
        <w:t xml:space="preserve"> </w:t>
      </w:r>
      <w:r w:rsidRPr="00C70759">
        <w:rPr>
          <w:rFonts w:eastAsia="Thorndale AMT"/>
          <w:b/>
          <w:sz w:val="20"/>
          <w:szCs w:val="20"/>
        </w:rPr>
        <w:t xml:space="preserve">Pakiet </w:t>
      </w:r>
      <w:r w:rsidR="00EB37B4">
        <w:rPr>
          <w:rFonts w:eastAsia="Thorndale AMT"/>
          <w:b/>
          <w:sz w:val="20"/>
          <w:szCs w:val="20"/>
        </w:rPr>
        <w:t xml:space="preserve">nr </w:t>
      </w:r>
      <w:r w:rsidR="00844FB7">
        <w:rPr>
          <w:rFonts w:eastAsia="Thorndale AMT"/>
          <w:b/>
          <w:sz w:val="20"/>
          <w:szCs w:val="20"/>
        </w:rPr>
        <w:t>3</w:t>
      </w:r>
      <w:r w:rsidR="00EB37B4">
        <w:rPr>
          <w:rFonts w:eastAsia="Thorndale AMT"/>
          <w:b/>
          <w:sz w:val="20"/>
          <w:szCs w:val="20"/>
        </w:rPr>
        <w:t xml:space="preserve"> </w:t>
      </w:r>
      <w:r w:rsidRPr="00C70759">
        <w:rPr>
          <w:rFonts w:eastAsia="Thorndale AMT"/>
          <w:b/>
          <w:sz w:val="20"/>
          <w:szCs w:val="20"/>
        </w:rPr>
        <w:t xml:space="preserve">– USG Z 4 GŁOWICAMI </w:t>
      </w:r>
    </w:p>
    <w:p w:rsidR="00941C37" w:rsidRPr="00941C37" w:rsidRDefault="00941C37" w:rsidP="00941C37">
      <w:pPr>
        <w:suppressAutoHyphens/>
        <w:rPr>
          <w:b/>
          <w:sz w:val="28"/>
          <w:lang w:eastAsia="ar-SA"/>
        </w:rPr>
      </w:pPr>
    </w:p>
    <w:p w:rsidR="00941C37" w:rsidRPr="00941C37" w:rsidRDefault="00941C37" w:rsidP="00941C37">
      <w:pPr>
        <w:suppressAutoHyphens/>
        <w:jc w:val="right"/>
        <w:rPr>
          <w:rFonts w:ascii="Calibri" w:hAnsi="Calibri" w:cs="Courier New"/>
          <w:b/>
          <w:bCs/>
          <w:sz w:val="18"/>
          <w:szCs w:val="18"/>
          <w:u w:val="single"/>
          <w:lang w:eastAsia="zh-CN"/>
        </w:rPr>
      </w:pPr>
      <w:r w:rsidRPr="00941C37">
        <w:rPr>
          <w:rFonts w:ascii="Calibri" w:hAnsi="Calibri"/>
          <w:b/>
          <w:bCs/>
          <w:sz w:val="18"/>
          <w:szCs w:val="18"/>
          <w:lang w:eastAsia="zh-CN"/>
        </w:rPr>
        <w:t>Załącznik nr 2</w:t>
      </w:r>
    </w:p>
    <w:p w:rsidR="00941C37" w:rsidRPr="00C70759" w:rsidRDefault="00941C37" w:rsidP="00941C3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Calibri" w:hAnsi="Calibri"/>
          <w:b/>
          <w:bCs/>
          <w:sz w:val="18"/>
          <w:szCs w:val="18"/>
          <w:lang w:eastAsia="zh-CN"/>
        </w:rPr>
      </w:pPr>
      <w:r w:rsidRPr="00C70759">
        <w:rPr>
          <w:rFonts w:ascii="Calibri" w:hAnsi="Calibri"/>
          <w:b/>
          <w:bCs/>
          <w:sz w:val="18"/>
          <w:szCs w:val="18"/>
          <w:lang w:eastAsia="zh-CN"/>
        </w:rPr>
        <w:t>Wykonawca:</w:t>
      </w:r>
      <w:r w:rsidRPr="00C70759">
        <w:rPr>
          <w:rFonts w:ascii="Calibri" w:hAnsi="Calibri"/>
          <w:b/>
          <w:bCs/>
          <w:sz w:val="18"/>
          <w:szCs w:val="18"/>
          <w:lang w:eastAsia="zh-CN"/>
        </w:rPr>
        <w:tab/>
        <w:t>……………………………………………</w:t>
      </w:r>
    </w:p>
    <w:p w:rsidR="00941C37" w:rsidRPr="00C70759" w:rsidRDefault="00941C37" w:rsidP="00941C3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Calibri" w:hAnsi="Calibri"/>
          <w:b/>
          <w:bCs/>
          <w:sz w:val="18"/>
          <w:szCs w:val="18"/>
          <w:lang w:eastAsia="zh-CN"/>
        </w:rPr>
      </w:pPr>
    </w:p>
    <w:p w:rsidR="00941C37" w:rsidRPr="00C70759" w:rsidRDefault="00941C37" w:rsidP="00941C3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Calibri" w:hAnsi="Calibri"/>
          <w:b/>
          <w:bCs/>
          <w:sz w:val="18"/>
          <w:szCs w:val="18"/>
          <w:lang w:eastAsia="zh-CN"/>
        </w:rPr>
      </w:pPr>
      <w:r w:rsidRPr="00C70759">
        <w:rPr>
          <w:rFonts w:ascii="Calibri" w:hAnsi="Calibri"/>
          <w:b/>
          <w:bCs/>
          <w:sz w:val="18"/>
          <w:szCs w:val="18"/>
          <w:lang w:eastAsia="zh-CN"/>
        </w:rPr>
        <w:t>Nazwa i typ:</w:t>
      </w:r>
      <w:r w:rsidRPr="00C70759">
        <w:rPr>
          <w:rFonts w:ascii="Calibri" w:hAnsi="Calibri"/>
          <w:b/>
          <w:bCs/>
          <w:sz w:val="18"/>
          <w:szCs w:val="18"/>
          <w:lang w:eastAsia="zh-CN"/>
        </w:rPr>
        <w:tab/>
        <w:t>……………………………………………</w:t>
      </w:r>
    </w:p>
    <w:p w:rsidR="00941C37" w:rsidRPr="00C70759" w:rsidRDefault="00941C37" w:rsidP="00941C3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Calibri" w:hAnsi="Calibri"/>
          <w:b/>
          <w:bCs/>
          <w:sz w:val="18"/>
          <w:szCs w:val="18"/>
          <w:lang w:eastAsia="zh-CN"/>
        </w:rPr>
      </w:pPr>
    </w:p>
    <w:p w:rsidR="00941C37" w:rsidRPr="00C70759" w:rsidRDefault="00941C37" w:rsidP="00941C3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Calibri" w:hAnsi="Calibri"/>
          <w:b/>
          <w:bCs/>
          <w:sz w:val="18"/>
          <w:szCs w:val="18"/>
          <w:lang w:eastAsia="zh-CN"/>
        </w:rPr>
      </w:pPr>
      <w:r w:rsidRPr="00C70759">
        <w:rPr>
          <w:rFonts w:ascii="Calibri" w:hAnsi="Calibri"/>
          <w:b/>
          <w:bCs/>
          <w:sz w:val="18"/>
          <w:szCs w:val="18"/>
          <w:lang w:eastAsia="zh-CN"/>
        </w:rPr>
        <w:t>Producent/ Kraj :</w:t>
      </w:r>
      <w:r w:rsidRPr="00C70759">
        <w:rPr>
          <w:rFonts w:ascii="Calibri" w:hAnsi="Calibri"/>
          <w:b/>
          <w:bCs/>
          <w:sz w:val="18"/>
          <w:szCs w:val="18"/>
          <w:lang w:eastAsia="zh-CN"/>
        </w:rPr>
        <w:tab/>
        <w:t>……………………………………………</w:t>
      </w:r>
    </w:p>
    <w:p w:rsidR="00941C37" w:rsidRPr="00C70759" w:rsidRDefault="00941C37" w:rsidP="00941C3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Calibri" w:hAnsi="Calibri"/>
          <w:b/>
          <w:bCs/>
          <w:sz w:val="18"/>
          <w:szCs w:val="18"/>
          <w:lang w:eastAsia="zh-CN"/>
        </w:rPr>
      </w:pPr>
    </w:p>
    <w:p w:rsidR="00DB0511" w:rsidRPr="00C70759" w:rsidRDefault="00941C37" w:rsidP="00941C37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Calibri" w:hAnsi="Calibri" w:cs="Bookman Old Style"/>
          <w:i/>
          <w:iCs/>
          <w:sz w:val="18"/>
          <w:szCs w:val="18"/>
          <w:lang w:eastAsia="zh-CN"/>
        </w:rPr>
      </w:pPr>
      <w:r w:rsidRPr="00C70759">
        <w:rPr>
          <w:rFonts w:ascii="Calibri" w:hAnsi="Calibri"/>
          <w:b/>
          <w:bCs/>
          <w:sz w:val="18"/>
          <w:szCs w:val="18"/>
          <w:lang w:eastAsia="zh-CN"/>
        </w:rPr>
        <w:t>Rok produkcji :</w:t>
      </w:r>
      <w:r w:rsidRPr="00C70759">
        <w:rPr>
          <w:rFonts w:ascii="Calibri" w:hAnsi="Calibri"/>
          <w:b/>
          <w:bCs/>
          <w:sz w:val="18"/>
          <w:szCs w:val="18"/>
          <w:lang w:eastAsia="zh-CN"/>
        </w:rPr>
        <w:tab/>
        <w:t>sprzęt fabrycznie nowy / 2017</w:t>
      </w:r>
    </w:p>
    <w:p w:rsidR="00941C37" w:rsidRDefault="00941C37"/>
    <w:tbl>
      <w:tblPr>
        <w:tblW w:w="103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3"/>
        <w:gridCol w:w="2268"/>
        <w:gridCol w:w="2977"/>
        <w:gridCol w:w="8"/>
      </w:tblGrid>
      <w:tr w:rsidR="00412D80" w:rsidRPr="00167EAD" w:rsidTr="00004F15">
        <w:trPr>
          <w:gridAfter w:val="1"/>
          <w:wAfter w:w="8" w:type="dxa"/>
        </w:trPr>
        <w:tc>
          <w:tcPr>
            <w:tcW w:w="851" w:type="dxa"/>
            <w:shd w:val="clear" w:color="auto" w:fill="auto"/>
          </w:tcPr>
          <w:p w:rsidR="00941C37" w:rsidRPr="00A72623" w:rsidRDefault="00941C37" w:rsidP="00712ADC">
            <w:pPr>
              <w:jc w:val="center"/>
              <w:rPr>
                <w:b/>
                <w:sz w:val="18"/>
                <w:szCs w:val="18"/>
              </w:rPr>
            </w:pPr>
            <w:r w:rsidRPr="00A72623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253" w:type="dxa"/>
            <w:shd w:val="clear" w:color="auto" w:fill="auto"/>
          </w:tcPr>
          <w:p w:rsidR="00941C37" w:rsidRPr="00A72623" w:rsidRDefault="00412D80" w:rsidP="00712ADC">
            <w:pPr>
              <w:jc w:val="center"/>
              <w:rPr>
                <w:b/>
                <w:sz w:val="18"/>
                <w:szCs w:val="18"/>
              </w:rPr>
            </w:pPr>
            <w:r w:rsidRPr="00A72623"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268" w:type="dxa"/>
            <w:shd w:val="clear" w:color="auto" w:fill="auto"/>
          </w:tcPr>
          <w:p w:rsidR="00941C37" w:rsidRPr="00A72623" w:rsidRDefault="00412D80" w:rsidP="00712ADC">
            <w:pPr>
              <w:jc w:val="center"/>
              <w:rPr>
                <w:b/>
                <w:sz w:val="18"/>
                <w:szCs w:val="18"/>
              </w:rPr>
            </w:pPr>
            <w:r w:rsidRPr="00A72623">
              <w:rPr>
                <w:b/>
                <w:bCs/>
                <w:sz w:val="18"/>
                <w:szCs w:val="18"/>
              </w:rPr>
              <w:t>Wartość graniczna</w:t>
            </w:r>
          </w:p>
        </w:tc>
        <w:tc>
          <w:tcPr>
            <w:tcW w:w="2977" w:type="dxa"/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  <w:r w:rsidRPr="00A72623">
              <w:rPr>
                <w:b/>
                <w:bCs/>
                <w:sz w:val="18"/>
                <w:szCs w:val="18"/>
              </w:rPr>
              <w:t xml:space="preserve">Odpowiedź Wykonawcy / </w:t>
            </w:r>
            <w:r w:rsidRPr="00A72623">
              <w:rPr>
                <w:b/>
                <w:bCs/>
                <w:sz w:val="18"/>
                <w:szCs w:val="18"/>
              </w:rPr>
              <w:br/>
              <w:t>nr strony w materiałach informacyjnych</w:t>
            </w:r>
          </w:p>
        </w:tc>
      </w:tr>
      <w:tr w:rsidR="00412D80" w:rsidRPr="0097285F" w:rsidTr="00004F15">
        <w:trPr>
          <w:gridAfter w:val="1"/>
          <w:wAfter w:w="8" w:type="dxa"/>
        </w:trPr>
        <w:tc>
          <w:tcPr>
            <w:tcW w:w="851" w:type="dxa"/>
            <w:shd w:val="clear" w:color="auto" w:fill="auto"/>
          </w:tcPr>
          <w:p w:rsidR="00941C37" w:rsidRPr="00A72623" w:rsidRDefault="00941C37" w:rsidP="00712ADC">
            <w:pPr>
              <w:jc w:val="center"/>
              <w:rPr>
                <w:b/>
                <w:sz w:val="18"/>
                <w:szCs w:val="18"/>
              </w:rPr>
            </w:pPr>
            <w:r w:rsidRPr="00A72623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4253" w:type="dxa"/>
            <w:shd w:val="clear" w:color="auto" w:fill="auto"/>
          </w:tcPr>
          <w:p w:rsidR="00941C37" w:rsidRPr="00A72623" w:rsidRDefault="00941C37" w:rsidP="00712ADC">
            <w:pPr>
              <w:rPr>
                <w:b/>
                <w:sz w:val="18"/>
                <w:szCs w:val="18"/>
              </w:rPr>
            </w:pPr>
            <w:r w:rsidRPr="00A72623">
              <w:rPr>
                <w:b/>
                <w:sz w:val="18"/>
                <w:szCs w:val="18"/>
              </w:rPr>
              <w:t>PARAMETRY OGÓLNE</w:t>
            </w:r>
          </w:p>
        </w:tc>
        <w:tc>
          <w:tcPr>
            <w:tcW w:w="2268" w:type="dxa"/>
            <w:shd w:val="clear" w:color="auto" w:fill="auto"/>
          </w:tcPr>
          <w:p w:rsidR="00941C37" w:rsidRPr="00A72623" w:rsidRDefault="00941C37" w:rsidP="00712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41C37" w:rsidRPr="00A72623" w:rsidRDefault="00941C37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941C37" w:rsidRPr="00A72623" w:rsidRDefault="00941C37" w:rsidP="00856914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Lekki, mobilny aparat na kołach, z bieżącej produkcji. Rok produkcji 201</w:t>
            </w:r>
            <w:r w:rsidR="00856914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41C37" w:rsidRPr="00A72623" w:rsidRDefault="00941C37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</w:trPr>
        <w:tc>
          <w:tcPr>
            <w:tcW w:w="851" w:type="dxa"/>
            <w:shd w:val="clear" w:color="auto" w:fill="auto"/>
          </w:tcPr>
          <w:p w:rsidR="00941C37" w:rsidRPr="00A72623" w:rsidRDefault="00941C37" w:rsidP="00712ADC">
            <w:pPr>
              <w:jc w:val="center"/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941C37" w:rsidRPr="00A72623" w:rsidRDefault="00941C37" w:rsidP="00712ADC">
            <w:pPr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 xml:space="preserve">Ciężar aparatu max. 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A72623">
                <w:rPr>
                  <w:color w:val="000000"/>
                  <w:sz w:val="18"/>
                  <w:szCs w:val="18"/>
                </w:rPr>
                <w:t>75 kg</w:t>
              </w:r>
            </w:smartTag>
          </w:p>
        </w:tc>
        <w:tc>
          <w:tcPr>
            <w:tcW w:w="2268" w:type="dxa"/>
            <w:shd w:val="clear" w:color="auto" w:fill="auto"/>
          </w:tcPr>
          <w:p w:rsidR="00941C37" w:rsidRPr="00A72623" w:rsidRDefault="00941C37" w:rsidP="00712ADC">
            <w:pPr>
              <w:jc w:val="center"/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</w:trPr>
        <w:tc>
          <w:tcPr>
            <w:tcW w:w="851" w:type="dxa"/>
            <w:shd w:val="clear" w:color="auto" w:fill="auto"/>
          </w:tcPr>
          <w:p w:rsidR="00941C37" w:rsidRPr="00A72623" w:rsidRDefault="00941C37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941C37" w:rsidRPr="00A72623" w:rsidRDefault="00941C37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 xml:space="preserve">Maksymalna szerokość </w:t>
            </w:r>
            <w:r w:rsidRPr="00A72623">
              <w:rPr>
                <w:rFonts w:ascii="GE Inspira Pitch" w:hAnsi="GE Inspira Pitch"/>
                <w:sz w:val="18"/>
                <w:szCs w:val="18"/>
              </w:rPr>
              <w:t>≤</w:t>
            </w:r>
            <w:r w:rsidRPr="00A72623">
              <w:rPr>
                <w:sz w:val="18"/>
                <w:szCs w:val="18"/>
              </w:rPr>
              <w:t xml:space="preserve"> 60cm</w:t>
            </w:r>
          </w:p>
        </w:tc>
        <w:tc>
          <w:tcPr>
            <w:tcW w:w="2268" w:type="dxa"/>
            <w:shd w:val="clear" w:color="auto" w:fill="auto"/>
          </w:tcPr>
          <w:p w:rsidR="00941C37" w:rsidRPr="00A72623" w:rsidRDefault="00941C37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</w:trPr>
        <w:tc>
          <w:tcPr>
            <w:tcW w:w="851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Zasilanie sieciowe 220-240V/16A</w:t>
            </w:r>
          </w:p>
        </w:tc>
        <w:tc>
          <w:tcPr>
            <w:tcW w:w="2268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</w:trPr>
        <w:tc>
          <w:tcPr>
            <w:tcW w:w="851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rFonts w:ascii="(Użyj czcionki tekstu azjatycki" w:hAnsi="(Użyj czcionki tekstu azjatycki"/>
                <w:sz w:val="18"/>
                <w:szCs w:val="18"/>
              </w:rPr>
            </w:pPr>
            <w:r w:rsidRPr="00A72623">
              <w:rPr>
                <w:rFonts w:ascii="(Użyj czcionki tekstu azjatycki" w:hAnsi="(Użyj czcionki tekstu azjatycki"/>
                <w:sz w:val="18"/>
                <w:szCs w:val="18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412D80" w:rsidRPr="00A72623" w:rsidRDefault="00412D80" w:rsidP="00712ADC">
            <w:pPr>
              <w:rPr>
                <w:rFonts w:ascii="(Użyj czcionki tekstu azjatycki" w:hAnsi="(Użyj czcionki tekstu azjatycki"/>
                <w:sz w:val="18"/>
                <w:szCs w:val="18"/>
              </w:rPr>
            </w:pPr>
            <w:r w:rsidRPr="00A72623">
              <w:rPr>
                <w:rFonts w:ascii="(Użyj czcionki tekstu azjatycki" w:hAnsi="(Użyj czcionki tekstu azjatycki"/>
                <w:sz w:val="18"/>
                <w:szCs w:val="18"/>
              </w:rPr>
              <w:t>Wbudowany układ UPS umożliwiający przejazd aparatu pomiędzy stanowiskami bez konieczności jego wyłączania (start krótszy niż 10s)</w:t>
            </w:r>
          </w:p>
        </w:tc>
        <w:tc>
          <w:tcPr>
            <w:tcW w:w="2268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rFonts w:ascii="(Użyj czcionki tekstu azjatycki" w:hAnsi="(Użyj czcionki tekstu azjatycki"/>
                <w:sz w:val="18"/>
                <w:szCs w:val="18"/>
              </w:rPr>
            </w:pPr>
            <w:r w:rsidRPr="00A72623">
              <w:rPr>
                <w:rFonts w:ascii="(Użyj czcionki tekstu azjatycki" w:hAnsi="(Użyj czcionki tekstu azjatycki"/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  <w:trHeight w:val="33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Kolorowy monitor wysokiej rozdzielczości typu LCD lub OLED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Minimalna rozdzielczość</w:t>
            </w:r>
          </w:p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 xml:space="preserve">1200x800 </w:t>
            </w:r>
            <w:proofErr w:type="spellStart"/>
            <w:r w:rsidRPr="00A72623">
              <w:rPr>
                <w:sz w:val="18"/>
                <w:szCs w:val="18"/>
              </w:rPr>
              <w:t>pixeli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  <w:trHeight w:val="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004F15" w:rsidP="00712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Minimalna przekątna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7”"/>
              </w:smartTagPr>
              <w:r w:rsidRPr="00A72623">
                <w:rPr>
                  <w:sz w:val="18"/>
                  <w:szCs w:val="18"/>
                </w:rPr>
                <w:t>17”</w:t>
              </w:r>
            </w:smartTag>
            <w:r w:rsidRPr="00A72623">
              <w:rPr>
                <w:sz w:val="18"/>
                <w:szCs w:val="18"/>
              </w:rPr>
              <w:t>, podać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  <w:trHeight w:val="3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004F15" w:rsidP="00712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Możliwość obrotu monitora względem klawiatury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  <w:trHeight w:val="19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12D80" w:rsidRPr="00A72623" w:rsidRDefault="00004F15" w:rsidP="00712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Możliwość pochylenia monitora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</w:trPr>
        <w:tc>
          <w:tcPr>
            <w:tcW w:w="851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412D80" w:rsidRPr="00A72623" w:rsidRDefault="00412D80" w:rsidP="00712ADC">
            <w:pPr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Możliwość podnoszenia i obniżania klawiatury wraz z monitorem</w:t>
            </w:r>
          </w:p>
        </w:tc>
        <w:tc>
          <w:tcPr>
            <w:tcW w:w="2268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</w:trPr>
        <w:tc>
          <w:tcPr>
            <w:tcW w:w="851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412D80" w:rsidRPr="00A72623" w:rsidRDefault="00412D80" w:rsidP="00712ADC">
            <w:pPr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Możliwość obrotu klawiatury wraz z monitorem</w:t>
            </w:r>
          </w:p>
        </w:tc>
        <w:tc>
          <w:tcPr>
            <w:tcW w:w="2268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</w:trPr>
        <w:tc>
          <w:tcPr>
            <w:tcW w:w="851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Minimalny zakres częstotliwości głowic</w:t>
            </w:r>
          </w:p>
        </w:tc>
        <w:tc>
          <w:tcPr>
            <w:tcW w:w="2268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1,5-13 MHz, podać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</w:trPr>
        <w:tc>
          <w:tcPr>
            <w:tcW w:w="851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Maksymalna głębokość obrazowania</w:t>
            </w:r>
          </w:p>
        </w:tc>
        <w:tc>
          <w:tcPr>
            <w:tcW w:w="2268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A72623">
                <w:rPr>
                  <w:sz w:val="18"/>
                  <w:szCs w:val="18"/>
                </w:rPr>
                <w:t>30 cm</w:t>
              </w:r>
            </w:smartTag>
            <w:r w:rsidRPr="00A72623">
              <w:rPr>
                <w:sz w:val="18"/>
                <w:szCs w:val="18"/>
              </w:rPr>
              <w:t>, podać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</w:trPr>
        <w:tc>
          <w:tcPr>
            <w:tcW w:w="851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412D80" w:rsidRPr="00A72623" w:rsidRDefault="00412D80" w:rsidP="00712ADC">
            <w:pPr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Maksymalna częstotliwość odświeżania obrazu (</w:t>
            </w:r>
            <w:proofErr w:type="spellStart"/>
            <w:r w:rsidRPr="00A72623">
              <w:rPr>
                <w:color w:val="000000"/>
                <w:sz w:val="18"/>
                <w:szCs w:val="18"/>
              </w:rPr>
              <w:t>frame</w:t>
            </w:r>
            <w:proofErr w:type="spellEnd"/>
            <w:r w:rsidRPr="00A7262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623">
              <w:rPr>
                <w:color w:val="000000"/>
                <w:sz w:val="18"/>
                <w:szCs w:val="18"/>
              </w:rPr>
              <w:t>rate</w:t>
            </w:r>
            <w:proofErr w:type="spellEnd"/>
            <w:r w:rsidRPr="00A72623">
              <w:rPr>
                <w:color w:val="000000"/>
                <w:sz w:val="18"/>
                <w:szCs w:val="18"/>
              </w:rPr>
              <w:t>) w obrazowaniu 2D</w:t>
            </w:r>
          </w:p>
        </w:tc>
        <w:tc>
          <w:tcPr>
            <w:tcW w:w="2268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≥ 730, podać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</w:trPr>
        <w:tc>
          <w:tcPr>
            <w:tcW w:w="851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412D80" w:rsidRPr="00A72623" w:rsidRDefault="00412D80" w:rsidP="00712ADC">
            <w:pPr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Maksymalna częstotliwość odświeżania obrazu (</w:t>
            </w:r>
            <w:proofErr w:type="spellStart"/>
            <w:r w:rsidRPr="00A72623">
              <w:rPr>
                <w:color w:val="000000"/>
                <w:sz w:val="18"/>
                <w:szCs w:val="18"/>
              </w:rPr>
              <w:t>frame</w:t>
            </w:r>
            <w:proofErr w:type="spellEnd"/>
            <w:r w:rsidRPr="00A7262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623">
              <w:rPr>
                <w:color w:val="000000"/>
                <w:sz w:val="18"/>
                <w:szCs w:val="18"/>
              </w:rPr>
              <w:t>rate</w:t>
            </w:r>
            <w:proofErr w:type="spellEnd"/>
            <w:r w:rsidRPr="00A72623">
              <w:rPr>
                <w:color w:val="000000"/>
                <w:sz w:val="18"/>
                <w:szCs w:val="18"/>
              </w:rPr>
              <w:t xml:space="preserve">) w obrazowaniu kolor </w:t>
            </w:r>
            <w:proofErr w:type="spellStart"/>
            <w:r w:rsidRPr="00A72623">
              <w:rPr>
                <w:color w:val="000000"/>
                <w:sz w:val="18"/>
                <w:szCs w:val="18"/>
              </w:rPr>
              <w:t>doppler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≥ 200, podać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</w:trPr>
        <w:tc>
          <w:tcPr>
            <w:tcW w:w="851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Ciągłe, dynamiczne ogniskowanie wiązki odbieranej</w:t>
            </w:r>
          </w:p>
        </w:tc>
        <w:tc>
          <w:tcPr>
            <w:tcW w:w="2268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</w:trPr>
        <w:tc>
          <w:tcPr>
            <w:tcW w:w="851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Powiększanie obrazów ruchomych w stosunku do ich rzeczywistej wielkości  (ZOOM)</w:t>
            </w:r>
          </w:p>
        </w:tc>
        <w:tc>
          <w:tcPr>
            <w:tcW w:w="2268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TAK, ≥ 16x</w:t>
            </w:r>
          </w:p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podać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</w:trPr>
        <w:tc>
          <w:tcPr>
            <w:tcW w:w="851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Powiększanie obrazów zatrzymywanych w stosunku do ich rzeczywistej wielkości (ZOOM)</w:t>
            </w:r>
          </w:p>
        </w:tc>
        <w:tc>
          <w:tcPr>
            <w:tcW w:w="2268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TAK, ≥ 16x</w:t>
            </w:r>
          </w:p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Podać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</w:trPr>
        <w:tc>
          <w:tcPr>
            <w:tcW w:w="851" w:type="dxa"/>
            <w:shd w:val="clear" w:color="auto" w:fill="auto"/>
          </w:tcPr>
          <w:p w:rsidR="00412D80" w:rsidRPr="00412D80" w:rsidRDefault="00412D80" w:rsidP="00712ADC">
            <w:pPr>
              <w:jc w:val="center"/>
              <w:rPr>
                <w:color w:val="000000"/>
                <w:sz w:val="20"/>
                <w:szCs w:val="20"/>
              </w:rPr>
            </w:pPr>
            <w:r w:rsidRPr="00412D8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3" w:type="dxa"/>
            <w:shd w:val="clear" w:color="auto" w:fill="auto"/>
          </w:tcPr>
          <w:p w:rsidR="00412D80" w:rsidRPr="00412D80" w:rsidRDefault="00412D80" w:rsidP="00712ADC">
            <w:pPr>
              <w:rPr>
                <w:color w:val="000000"/>
                <w:sz w:val="20"/>
                <w:szCs w:val="20"/>
              </w:rPr>
            </w:pPr>
            <w:r w:rsidRPr="00412D80">
              <w:rPr>
                <w:color w:val="000000"/>
                <w:sz w:val="20"/>
                <w:szCs w:val="20"/>
              </w:rPr>
              <w:t>Ilość niezależnych, równoważnych, aktywnych gniazd do podłączenia głowic obrazowych</w:t>
            </w:r>
          </w:p>
        </w:tc>
        <w:tc>
          <w:tcPr>
            <w:tcW w:w="2268" w:type="dxa"/>
            <w:shd w:val="clear" w:color="auto" w:fill="auto"/>
          </w:tcPr>
          <w:p w:rsidR="00412D80" w:rsidRPr="00412D80" w:rsidRDefault="00412D80" w:rsidP="00712ADC">
            <w:pPr>
              <w:jc w:val="center"/>
              <w:rPr>
                <w:color w:val="000000"/>
                <w:sz w:val="20"/>
                <w:szCs w:val="20"/>
              </w:rPr>
            </w:pPr>
            <w:r w:rsidRPr="00412D80">
              <w:rPr>
                <w:color w:val="000000"/>
                <w:sz w:val="20"/>
                <w:szCs w:val="20"/>
              </w:rPr>
              <w:t>≥ 3, podać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167EAD" w:rsidRDefault="00412D80">
            <w:pPr>
              <w:spacing w:after="200" w:line="276" w:lineRule="auto"/>
            </w:pPr>
          </w:p>
        </w:tc>
      </w:tr>
      <w:tr w:rsidR="00412D80" w:rsidRPr="00167EAD" w:rsidTr="00004F15">
        <w:trPr>
          <w:gridAfter w:val="1"/>
          <w:wAfter w:w="8" w:type="dxa"/>
        </w:trPr>
        <w:tc>
          <w:tcPr>
            <w:tcW w:w="851" w:type="dxa"/>
            <w:shd w:val="clear" w:color="auto" w:fill="auto"/>
          </w:tcPr>
          <w:p w:rsidR="00412D80" w:rsidRPr="00412D80" w:rsidRDefault="00412D80" w:rsidP="00712ADC">
            <w:pPr>
              <w:jc w:val="center"/>
              <w:rPr>
                <w:color w:val="000000"/>
                <w:sz w:val="20"/>
                <w:szCs w:val="20"/>
              </w:rPr>
            </w:pPr>
            <w:r w:rsidRPr="00412D8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3" w:type="dxa"/>
            <w:shd w:val="clear" w:color="auto" w:fill="auto"/>
          </w:tcPr>
          <w:p w:rsidR="00412D80" w:rsidRPr="00412D80" w:rsidRDefault="00412D80" w:rsidP="00712ADC">
            <w:pPr>
              <w:rPr>
                <w:color w:val="000000"/>
                <w:sz w:val="20"/>
                <w:szCs w:val="20"/>
              </w:rPr>
            </w:pPr>
            <w:r w:rsidRPr="00412D80">
              <w:rPr>
                <w:color w:val="000000"/>
                <w:sz w:val="20"/>
                <w:szCs w:val="20"/>
              </w:rPr>
              <w:t xml:space="preserve">Gniazdo do podłączenia głowicy ołówkowej „ślepego” </w:t>
            </w:r>
            <w:proofErr w:type="spellStart"/>
            <w:r w:rsidRPr="00412D80">
              <w:rPr>
                <w:color w:val="000000"/>
                <w:sz w:val="20"/>
                <w:szCs w:val="20"/>
              </w:rPr>
              <w:t>dopplera</w:t>
            </w:r>
            <w:proofErr w:type="spellEnd"/>
            <w:r w:rsidRPr="00412D8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2D80">
              <w:rPr>
                <w:color w:val="000000"/>
                <w:sz w:val="20"/>
                <w:szCs w:val="20"/>
              </w:rPr>
              <w:t>cw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12D80" w:rsidRPr="00412D80" w:rsidRDefault="00412D80" w:rsidP="00712ADC">
            <w:pPr>
              <w:jc w:val="center"/>
              <w:rPr>
                <w:color w:val="000000"/>
                <w:sz w:val="20"/>
                <w:szCs w:val="20"/>
              </w:rPr>
            </w:pPr>
            <w:r w:rsidRPr="00412D80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167EAD" w:rsidRDefault="00412D80">
            <w:pPr>
              <w:spacing w:after="200" w:line="276" w:lineRule="auto"/>
            </w:pPr>
          </w:p>
        </w:tc>
      </w:tr>
      <w:tr w:rsidR="00412D80" w:rsidRPr="00A72623" w:rsidTr="00004F15">
        <w:trPr>
          <w:gridAfter w:val="1"/>
          <w:wAfter w:w="8" w:type="dxa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b/>
                <w:sz w:val="18"/>
                <w:szCs w:val="18"/>
              </w:rPr>
            </w:pPr>
            <w:r w:rsidRPr="00A72623"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rPr>
                <w:b/>
                <w:sz w:val="18"/>
                <w:szCs w:val="18"/>
              </w:rPr>
            </w:pPr>
            <w:r w:rsidRPr="00A72623">
              <w:rPr>
                <w:b/>
                <w:sz w:val="18"/>
                <w:szCs w:val="18"/>
              </w:rPr>
              <w:t>GŁOWICE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A72623" w:rsidTr="00004F15">
        <w:trPr>
          <w:gridAfter w:val="1"/>
          <w:wAfter w:w="8" w:type="dxa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Sektorowa, elektroniczna, wieloczęstotliwościowa głowica do badań kardiologicznych o konstrukcji matrycowej (wielorzędowej), o zakresie częstotliwości obrazowania 2D obejmującym przedział 1,6 – 4,0 MHz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TAK,</w:t>
            </w:r>
          </w:p>
          <w:p w:rsidR="00412D80" w:rsidRPr="00A72623" w:rsidRDefault="00412D80" w:rsidP="00712ADC">
            <w:pPr>
              <w:jc w:val="center"/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podać typ i częstotliwości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A72623" w:rsidTr="00004F15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C37" w:rsidRPr="00A72623" w:rsidRDefault="00004F15" w:rsidP="00712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C37" w:rsidRPr="00A72623" w:rsidRDefault="00941C37" w:rsidP="00712ADC">
            <w:pPr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Ilość kryształów tworzących obraz w głowicy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C37" w:rsidRPr="00A72623" w:rsidRDefault="00941C37" w:rsidP="00712ADC">
            <w:pPr>
              <w:jc w:val="center"/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≥ 160</w:t>
            </w:r>
          </w:p>
        </w:tc>
        <w:tc>
          <w:tcPr>
            <w:tcW w:w="2977" w:type="dxa"/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A72623" w:rsidTr="00004F15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004F15" w:rsidP="00712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Głębokość obrazowania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29 cm"/>
              </w:smartTagPr>
              <w:r w:rsidRPr="00A72623">
                <w:rPr>
                  <w:color w:val="000000"/>
                  <w:sz w:val="18"/>
                  <w:szCs w:val="18"/>
                </w:rPr>
                <w:t>29 cm</w:t>
              </w:r>
            </w:smartTag>
            <w:r w:rsidRPr="00A72623">
              <w:rPr>
                <w:color w:val="000000"/>
                <w:sz w:val="18"/>
                <w:szCs w:val="18"/>
              </w:rPr>
              <w:t>, podać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A72623" w:rsidTr="00004F15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004F15" w:rsidP="00712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 xml:space="preserve">Obrazowanie w trybie </w:t>
            </w:r>
            <w:proofErr w:type="spellStart"/>
            <w:r w:rsidRPr="00A72623">
              <w:rPr>
                <w:color w:val="000000"/>
                <w:sz w:val="18"/>
                <w:szCs w:val="18"/>
              </w:rPr>
              <w:t>triplex</w:t>
            </w:r>
            <w:proofErr w:type="spellEnd"/>
            <w:r w:rsidRPr="00A72623">
              <w:rPr>
                <w:color w:val="000000"/>
                <w:sz w:val="18"/>
                <w:szCs w:val="18"/>
              </w:rPr>
              <w:t xml:space="preserve"> (2D/kolor </w:t>
            </w:r>
            <w:proofErr w:type="spellStart"/>
            <w:r w:rsidRPr="00A72623">
              <w:rPr>
                <w:color w:val="000000"/>
                <w:sz w:val="18"/>
                <w:szCs w:val="18"/>
              </w:rPr>
              <w:t>doppler</w:t>
            </w:r>
            <w:proofErr w:type="spellEnd"/>
            <w:r w:rsidRPr="00A7262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A72623">
              <w:rPr>
                <w:color w:val="000000"/>
                <w:sz w:val="18"/>
                <w:szCs w:val="18"/>
              </w:rPr>
              <w:t>pw-doppler</w:t>
            </w:r>
            <w:proofErr w:type="spellEnd"/>
            <w:r w:rsidRPr="00A72623">
              <w:rPr>
                <w:color w:val="000000"/>
                <w:sz w:val="18"/>
                <w:szCs w:val="18"/>
              </w:rPr>
              <w:t>) w czasie rzeczywistym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A72623" w:rsidTr="00004F15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004F15" w:rsidP="00712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 xml:space="preserve">Możliwość obrazowania w trybie Dopplera spektralnego </w:t>
            </w:r>
            <w:proofErr w:type="spellStart"/>
            <w:r w:rsidRPr="00A72623">
              <w:rPr>
                <w:color w:val="000000"/>
                <w:sz w:val="18"/>
                <w:szCs w:val="18"/>
              </w:rPr>
              <w:t>cw</w:t>
            </w:r>
            <w:proofErr w:type="spellEnd"/>
            <w:r w:rsidRPr="00A72623">
              <w:rPr>
                <w:color w:val="000000"/>
                <w:sz w:val="18"/>
                <w:szCs w:val="18"/>
              </w:rPr>
              <w:t>-D pod kontrolą obrazu 2D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A72623" w:rsidTr="00004F15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004F15" w:rsidP="00712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Obrazowanie w technice 2 harmonicznej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TAK, minimum 4 pary częstotliwości harmonicznych (podać częstotliwości)</w:t>
            </w:r>
          </w:p>
        </w:tc>
        <w:tc>
          <w:tcPr>
            <w:tcW w:w="2977" w:type="dxa"/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A72623" w:rsidTr="00004F15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004F15" w:rsidP="00712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Możliwość pracy z dwoma ogniskami jednocześnie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A72623" w:rsidTr="00004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D80" w:rsidRPr="00A72623" w:rsidRDefault="00412D80" w:rsidP="00712ADC">
            <w:pPr>
              <w:snapToGrid w:val="0"/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Głowica liniowa, elektroniczna  wieloczęstotliwościowa o zakresie częstotliwości obrazowania 2D obejmującym przedział min.  4,0 – 10,0 MHz  ( podać typ i częstotliwość)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2D80" w:rsidRPr="00A72623" w:rsidRDefault="00412D80" w:rsidP="00712ADC">
            <w:pPr>
              <w:snapToGrid w:val="0"/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A72623" w:rsidTr="00004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D80" w:rsidRPr="00A72623" w:rsidRDefault="00004F15" w:rsidP="00712AD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szerokość pola obrazowania  45 mm±5%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2D80" w:rsidRPr="00A72623" w:rsidRDefault="00412D80" w:rsidP="00712ADC">
            <w:pPr>
              <w:snapToGrid w:val="0"/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A72623" w:rsidTr="00004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D80" w:rsidRPr="00A72623" w:rsidRDefault="00004F15" w:rsidP="00712AD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 xml:space="preserve">możliwość pochylenia wiązki ultradźwiękowej </w:t>
            </w:r>
            <w:proofErr w:type="spellStart"/>
            <w:r w:rsidRPr="00A72623">
              <w:rPr>
                <w:color w:val="000000"/>
                <w:sz w:val="18"/>
                <w:szCs w:val="18"/>
              </w:rPr>
              <w:t>dopplera</w:t>
            </w:r>
            <w:proofErr w:type="spellEnd"/>
            <w:r w:rsidRPr="00A7262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623">
              <w:rPr>
                <w:color w:val="000000"/>
                <w:sz w:val="18"/>
                <w:szCs w:val="18"/>
              </w:rPr>
              <w:t>pw</w:t>
            </w:r>
            <w:proofErr w:type="spellEnd"/>
            <w:r w:rsidRPr="00A72623">
              <w:rPr>
                <w:color w:val="000000"/>
                <w:sz w:val="18"/>
                <w:szCs w:val="18"/>
              </w:rPr>
              <w:t xml:space="preserve"> i kolorowego </w:t>
            </w:r>
            <w:proofErr w:type="spellStart"/>
            <w:r w:rsidRPr="00A72623">
              <w:rPr>
                <w:color w:val="000000"/>
                <w:sz w:val="18"/>
                <w:szCs w:val="18"/>
              </w:rPr>
              <w:t>dopplera</w:t>
            </w:r>
            <w:proofErr w:type="spellEnd"/>
            <w:r w:rsidRPr="00A72623">
              <w:rPr>
                <w:color w:val="000000"/>
                <w:sz w:val="18"/>
                <w:szCs w:val="18"/>
              </w:rPr>
              <w:t xml:space="preserve"> o minimum ± 20º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2D80" w:rsidRPr="00A72623" w:rsidRDefault="00412D80" w:rsidP="00712ADC">
            <w:pPr>
              <w:snapToGrid w:val="0"/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A72623" w:rsidTr="00004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D80" w:rsidRPr="00A72623" w:rsidRDefault="00004F15" w:rsidP="00004F1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c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obrazowanie harmoniczne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2D80" w:rsidRPr="00A72623" w:rsidRDefault="00412D80" w:rsidP="00712ADC">
            <w:pPr>
              <w:snapToGrid w:val="0"/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A72623" w:rsidTr="00004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D80" w:rsidRPr="00A72623" w:rsidRDefault="00004F15" w:rsidP="00712AD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 xml:space="preserve">obrazowanie w trybie krzyżujących się ultradźwięków (np. </w:t>
            </w:r>
            <w:proofErr w:type="spellStart"/>
            <w:r w:rsidRPr="00A72623">
              <w:rPr>
                <w:color w:val="000000"/>
                <w:sz w:val="18"/>
                <w:szCs w:val="18"/>
              </w:rPr>
              <w:t>SonoCT</w:t>
            </w:r>
            <w:proofErr w:type="spellEnd"/>
            <w:r w:rsidRPr="00A7262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2D80" w:rsidRPr="00A72623" w:rsidRDefault="00412D80" w:rsidP="00712ADC">
            <w:pPr>
              <w:snapToGrid w:val="0"/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A72623" w:rsidTr="00004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D80" w:rsidRPr="00A72623" w:rsidRDefault="00004F15" w:rsidP="00712AD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 xml:space="preserve">możliwość zmiany częstotliwości </w:t>
            </w:r>
            <w:proofErr w:type="spellStart"/>
            <w:r w:rsidRPr="00A72623">
              <w:rPr>
                <w:color w:val="000000"/>
                <w:sz w:val="18"/>
                <w:szCs w:val="18"/>
              </w:rPr>
              <w:t>dopplera</w:t>
            </w:r>
            <w:proofErr w:type="spellEnd"/>
            <w:r w:rsidRPr="00A72623">
              <w:rPr>
                <w:color w:val="000000"/>
                <w:sz w:val="18"/>
                <w:szCs w:val="18"/>
              </w:rPr>
              <w:t xml:space="preserve"> spektralnego min. 2 różne częstotliwości, (podać częstotliwości)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2D80" w:rsidRPr="00A72623" w:rsidRDefault="00412D80" w:rsidP="00712ADC">
            <w:pPr>
              <w:snapToGrid w:val="0"/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A72623" w:rsidTr="00004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D80" w:rsidRPr="00A72623" w:rsidRDefault="00412D80" w:rsidP="00712ADC">
            <w:pPr>
              <w:snapToGrid w:val="0"/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 xml:space="preserve">Głowica </w:t>
            </w:r>
            <w:proofErr w:type="spellStart"/>
            <w:r w:rsidRPr="00A72623">
              <w:rPr>
                <w:color w:val="000000"/>
                <w:sz w:val="18"/>
                <w:szCs w:val="18"/>
              </w:rPr>
              <w:t>konweksowa</w:t>
            </w:r>
            <w:proofErr w:type="spellEnd"/>
            <w:r w:rsidRPr="00A72623">
              <w:rPr>
                <w:color w:val="000000"/>
                <w:sz w:val="18"/>
                <w:szCs w:val="18"/>
              </w:rPr>
              <w:t xml:space="preserve"> , elektroniczna  wieloczęstotliwościowa o zakresie częstotliwości obrazowania 2D obejmującym przedział min.  2,0 – 5,0 MHz  ( podać typ i częstotliwość)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2D80" w:rsidRPr="00A72623" w:rsidRDefault="00412D80" w:rsidP="00712ADC">
            <w:pPr>
              <w:snapToGrid w:val="0"/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A72623" w:rsidTr="00004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D80" w:rsidRPr="00A72623" w:rsidRDefault="00004F15" w:rsidP="00712AD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obrazowanie harmoniczne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2D80" w:rsidRPr="00A72623" w:rsidRDefault="00412D80" w:rsidP="00712ADC">
            <w:pPr>
              <w:snapToGrid w:val="0"/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A72623" w:rsidTr="00004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D80" w:rsidRPr="00A72623" w:rsidRDefault="00004F15" w:rsidP="00712AD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 xml:space="preserve">obrazowanie w trybie krzyżujących się ultradźwięków (np. </w:t>
            </w:r>
            <w:proofErr w:type="spellStart"/>
            <w:r w:rsidRPr="00A72623">
              <w:rPr>
                <w:color w:val="000000"/>
                <w:sz w:val="18"/>
                <w:szCs w:val="18"/>
              </w:rPr>
              <w:t>SonoCT</w:t>
            </w:r>
            <w:proofErr w:type="spellEnd"/>
            <w:r w:rsidRPr="00A7262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2D80" w:rsidRPr="00A72623" w:rsidRDefault="00412D80" w:rsidP="00712ADC">
            <w:pPr>
              <w:snapToGrid w:val="0"/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A72623" w:rsidTr="00004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D80" w:rsidRPr="00A72623" w:rsidRDefault="00004F15" w:rsidP="00712AD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c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 xml:space="preserve">możliwość zmiany częstotliwości </w:t>
            </w:r>
            <w:proofErr w:type="spellStart"/>
            <w:r w:rsidRPr="00A72623">
              <w:rPr>
                <w:color w:val="000000"/>
                <w:sz w:val="18"/>
                <w:szCs w:val="18"/>
              </w:rPr>
              <w:t>dopplera</w:t>
            </w:r>
            <w:proofErr w:type="spellEnd"/>
            <w:r w:rsidRPr="00A72623">
              <w:rPr>
                <w:color w:val="000000"/>
                <w:sz w:val="18"/>
                <w:szCs w:val="18"/>
              </w:rPr>
              <w:t xml:space="preserve"> spektralnego min. 2 różne częstotliwości, (podać częstotliwości)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80" w:rsidRPr="00A72623" w:rsidRDefault="00412D80" w:rsidP="00712ADC">
            <w:pPr>
              <w:snapToGrid w:val="0"/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004F15" w:rsidRPr="00A72623" w:rsidTr="00004F15">
        <w:trPr>
          <w:trHeight w:val="1682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04F15" w:rsidRPr="00A72623" w:rsidRDefault="00004F15" w:rsidP="00004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A72623">
              <w:rPr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004F15" w:rsidRPr="00A72623" w:rsidRDefault="00004F15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Głowica przezprzełykowa wielopłaszczyznowa o zakresie częstotliwości obrazowania 2D min. 3 do 7 MHz, obrazowanie w trybach 2D, M-</w:t>
            </w:r>
            <w:proofErr w:type="spellStart"/>
            <w:r w:rsidRPr="00A72623">
              <w:rPr>
                <w:sz w:val="18"/>
                <w:szCs w:val="18"/>
              </w:rPr>
              <w:t>mode</w:t>
            </w:r>
            <w:proofErr w:type="spellEnd"/>
            <w:r w:rsidRPr="00A72623">
              <w:rPr>
                <w:sz w:val="18"/>
                <w:szCs w:val="18"/>
              </w:rPr>
              <w:t xml:space="preserve">, kolor </w:t>
            </w:r>
            <w:proofErr w:type="spellStart"/>
            <w:r w:rsidRPr="00A72623">
              <w:rPr>
                <w:sz w:val="18"/>
                <w:szCs w:val="18"/>
              </w:rPr>
              <w:t>doppler</w:t>
            </w:r>
            <w:proofErr w:type="spellEnd"/>
            <w:r w:rsidRPr="00A72623">
              <w:rPr>
                <w:sz w:val="18"/>
                <w:szCs w:val="18"/>
              </w:rPr>
              <w:t xml:space="preserve">, </w:t>
            </w:r>
            <w:proofErr w:type="spellStart"/>
            <w:r w:rsidRPr="00A72623">
              <w:rPr>
                <w:sz w:val="18"/>
                <w:szCs w:val="18"/>
              </w:rPr>
              <w:t>pw-doppler</w:t>
            </w:r>
            <w:proofErr w:type="spellEnd"/>
            <w:r w:rsidRPr="00A72623">
              <w:rPr>
                <w:sz w:val="18"/>
                <w:szCs w:val="18"/>
              </w:rPr>
              <w:t xml:space="preserve">, </w:t>
            </w:r>
            <w:proofErr w:type="spellStart"/>
            <w:r w:rsidRPr="00A72623">
              <w:rPr>
                <w:sz w:val="18"/>
                <w:szCs w:val="18"/>
              </w:rPr>
              <w:t>cw-doppler</w:t>
            </w:r>
            <w:proofErr w:type="spellEnd"/>
            <w:r w:rsidRPr="00A72623">
              <w:rPr>
                <w:sz w:val="18"/>
                <w:szCs w:val="18"/>
              </w:rPr>
              <w:t>, obrazowanie w technice harmonicznej, kąt pola obrazowania min. 90 stopni, zakres regulacji płaszczyzny skanowania min.  0-180 stopni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04F15" w:rsidRPr="00A72623" w:rsidRDefault="00004F15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TAK, podać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004F15" w:rsidRPr="00A72623" w:rsidRDefault="00004F15">
            <w:pPr>
              <w:spacing w:after="200" w:line="276" w:lineRule="auto"/>
            </w:pPr>
          </w:p>
        </w:tc>
      </w:tr>
      <w:tr w:rsidR="00412D80" w:rsidRPr="00A72623" w:rsidTr="00004F15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b/>
                <w:sz w:val="18"/>
                <w:szCs w:val="18"/>
              </w:rPr>
            </w:pPr>
            <w:r w:rsidRPr="00A72623">
              <w:rPr>
                <w:b/>
                <w:sz w:val="18"/>
                <w:szCs w:val="18"/>
              </w:rPr>
              <w:t>C.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rPr>
                <w:b/>
                <w:sz w:val="18"/>
                <w:szCs w:val="18"/>
              </w:rPr>
            </w:pPr>
            <w:r w:rsidRPr="00A72623">
              <w:rPr>
                <w:b/>
                <w:sz w:val="18"/>
                <w:szCs w:val="18"/>
              </w:rPr>
              <w:t>TRYBY OBRAZOWANIA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A72623" w:rsidTr="00004F15">
        <w:trPr>
          <w:gridAfter w:val="1"/>
          <w:wAfter w:w="8" w:type="dxa"/>
          <w:trHeight w:val="24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2D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A72623" w:rsidTr="00004F15">
        <w:trPr>
          <w:gridAfter w:val="1"/>
          <w:wAfter w:w="8" w:type="dxa"/>
          <w:trHeight w:val="1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004F15" w:rsidP="00712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Podział ekranu na dwa obrazy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A72623" w:rsidTr="00004F15">
        <w:trPr>
          <w:gridAfter w:val="1"/>
          <w:wAfter w:w="8" w:type="dxa"/>
          <w:trHeight w:val="9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C37" w:rsidRPr="00A72623" w:rsidRDefault="00004F15" w:rsidP="00712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C37" w:rsidRPr="00A72623" w:rsidRDefault="00941C37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Podział ekranu na 4 obrazy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C37" w:rsidRPr="00A72623" w:rsidRDefault="00941C37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  <w:trHeight w:val="2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004F15" w:rsidP="00712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Obrazowanie w technice 2 harmonicznej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  <w:trHeight w:val="6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004F15" w:rsidP="00712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Możliwość regulacji wzmocnienia obrazów i pętli obrazowych w trybie 2D odtwarzanych z pamięci CINE i z twardego dysku.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</w:trPr>
        <w:tc>
          <w:tcPr>
            <w:tcW w:w="851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253" w:type="dxa"/>
            <w:shd w:val="clear" w:color="auto" w:fill="auto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2D+M, M-</w:t>
            </w:r>
            <w:proofErr w:type="spellStart"/>
            <w:r w:rsidRPr="00A72623">
              <w:rPr>
                <w:sz w:val="18"/>
                <w:szCs w:val="18"/>
              </w:rPr>
              <w:t>mode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</w:trPr>
        <w:tc>
          <w:tcPr>
            <w:tcW w:w="851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412D80" w:rsidRPr="00A72623" w:rsidRDefault="00412D80" w:rsidP="00712ADC">
            <w:pPr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Anatomiczny M-</w:t>
            </w:r>
            <w:proofErr w:type="spellStart"/>
            <w:r w:rsidRPr="00A72623">
              <w:rPr>
                <w:color w:val="000000"/>
                <w:sz w:val="18"/>
                <w:szCs w:val="18"/>
              </w:rPr>
              <w:t>mode</w:t>
            </w:r>
            <w:proofErr w:type="spellEnd"/>
            <w:r w:rsidRPr="00A72623">
              <w:rPr>
                <w:color w:val="000000"/>
                <w:sz w:val="18"/>
                <w:szCs w:val="18"/>
              </w:rPr>
              <w:t xml:space="preserve"> w czasie rzeczywistym i na pętlach obrazowych 2D odtwarzanych z pamięci </w:t>
            </w:r>
          </w:p>
        </w:tc>
        <w:tc>
          <w:tcPr>
            <w:tcW w:w="2268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</w:trPr>
        <w:tc>
          <w:tcPr>
            <w:tcW w:w="851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Kolor M-</w:t>
            </w:r>
            <w:proofErr w:type="spellStart"/>
            <w:r w:rsidRPr="00A72623">
              <w:rPr>
                <w:sz w:val="18"/>
                <w:szCs w:val="18"/>
              </w:rPr>
              <w:t>mode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  <w:trHeight w:val="22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Doppler spektralny z falą pulsacyjną (</w:t>
            </w:r>
            <w:proofErr w:type="spellStart"/>
            <w:r w:rsidRPr="00A72623">
              <w:rPr>
                <w:sz w:val="18"/>
                <w:szCs w:val="18"/>
              </w:rPr>
              <w:t>pw</w:t>
            </w:r>
            <w:proofErr w:type="spellEnd"/>
            <w:r w:rsidRPr="00A72623">
              <w:rPr>
                <w:sz w:val="18"/>
                <w:szCs w:val="18"/>
              </w:rPr>
              <w:t>-D)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004F15" w:rsidP="00712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Maksymalna mierzona prędkość przepływu przy zerowym kącie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≥ 7,5 m/s, podać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004F15" w:rsidP="00712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Zakres regulacji korekcji kąta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± 0 – 90°, podać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004F15" w:rsidP="00712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 xml:space="preserve">Regulacja wielkości bramki w zakresie obejmującym przedział 1 – </w:t>
            </w:r>
            <w:smartTag w:uri="urn:schemas-microsoft-com:office:smarttags" w:element="metricconverter">
              <w:smartTagPr>
                <w:attr w:name="ProductID" w:val="14 mm"/>
              </w:smartTagPr>
              <w:r w:rsidRPr="00A72623">
                <w:rPr>
                  <w:sz w:val="18"/>
                  <w:szCs w:val="18"/>
                </w:rPr>
                <w:t>14 mm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TAK, podać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004F15" w:rsidP="00712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 xml:space="preserve">Możliwość ustawienia korekcji kąta i położenia linii zerowej na obrazach zapisanych w pamięci </w:t>
            </w:r>
            <w:proofErr w:type="spellStart"/>
            <w:r w:rsidRPr="00A72623">
              <w:rPr>
                <w:color w:val="000000"/>
                <w:sz w:val="18"/>
                <w:szCs w:val="18"/>
              </w:rPr>
              <w:t>Cine</w:t>
            </w:r>
            <w:proofErr w:type="spellEnd"/>
            <w:r w:rsidRPr="00A72623">
              <w:rPr>
                <w:color w:val="000000"/>
                <w:sz w:val="18"/>
                <w:szCs w:val="18"/>
              </w:rPr>
              <w:t xml:space="preserve"> i na twardym dysku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  <w:trHeight w:val="25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Doppler spektralny z falą ciągłą (</w:t>
            </w:r>
            <w:proofErr w:type="spellStart"/>
            <w:r w:rsidRPr="00A72623">
              <w:rPr>
                <w:sz w:val="18"/>
                <w:szCs w:val="18"/>
              </w:rPr>
              <w:t>cw</w:t>
            </w:r>
            <w:proofErr w:type="spellEnd"/>
            <w:r w:rsidRPr="00A72623">
              <w:rPr>
                <w:sz w:val="18"/>
                <w:szCs w:val="18"/>
              </w:rPr>
              <w:t>-D)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  <w:trHeight w:val="1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004F15" w:rsidP="00712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Sterowalny pod kontrolą obrazu 2D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004F15" w:rsidP="00712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Maksymalna mierzona prędkość przy zerowym kącie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≥ 12 m/s, podać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7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 xml:space="preserve">Kolor </w:t>
            </w:r>
            <w:proofErr w:type="spellStart"/>
            <w:r w:rsidRPr="00A72623">
              <w:rPr>
                <w:sz w:val="18"/>
                <w:szCs w:val="18"/>
              </w:rPr>
              <w:t>doppler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004F15" w:rsidP="00712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Maksymalny zakres prędkości przepływu (przy środkowym ustawieniu linii zerowej)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≥ ±2,75 m/s, podać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12D80" w:rsidRPr="00A72623" w:rsidRDefault="00004F15" w:rsidP="00712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Możliwość regulacji wzmocnienia koloru na pętlach obrazowych odtwarzanych z pamięci (niezależnie od regulacji wzmocnienia 2D)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</w:trPr>
        <w:tc>
          <w:tcPr>
            <w:tcW w:w="851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 xml:space="preserve">Power </w:t>
            </w:r>
            <w:proofErr w:type="spellStart"/>
            <w:r w:rsidRPr="00A72623">
              <w:rPr>
                <w:sz w:val="18"/>
                <w:szCs w:val="18"/>
              </w:rPr>
              <w:t>doppler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</w:trPr>
        <w:tc>
          <w:tcPr>
            <w:tcW w:w="851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412D80" w:rsidRPr="00A72623" w:rsidRDefault="00412D80" w:rsidP="00712ADC">
            <w:pPr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 xml:space="preserve">Tkankowy </w:t>
            </w:r>
            <w:proofErr w:type="spellStart"/>
            <w:r w:rsidRPr="00A72623">
              <w:rPr>
                <w:color w:val="000000"/>
                <w:sz w:val="18"/>
                <w:szCs w:val="18"/>
              </w:rPr>
              <w:t>doppler</w:t>
            </w:r>
            <w:proofErr w:type="spellEnd"/>
            <w:r w:rsidRPr="00A72623">
              <w:rPr>
                <w:color w:val="000000"/>
                <w:sz w:val="18"/>
                <w:szCs w:val="18"/>
              </w:rPr>
              <w:t xml:space="preserve"> spektralny</w:t>
            </w:r>
          </w:p>
        </w:tc>
        <w:tc>
          <w:tcPr>
            <w:tcW w:w="2268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</w:trPr>
        <w:tc>
          <w:tcPr>
            <w:tcW w:w="851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412D80" w:rsidRPr="00A72623" w:rsidRDefault="00412D80" w:rsidP="00712ADC">
            <w:pPr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 xml:space="preserve">Kolorowy </w:t>
            </w:r>
            <w:proofErr w:type="spellStart"/>
            <w:r w:rsidRPr="00A72623">
              <w:rPr>
                <w:color w:val="000000"/>
                <w:sz w:val="18"/>
                <w:szCs w:val="18"/>
              </w:rPr>
              <w:t>doppler</w:t>
            </w:r>
            <w:proofErr w:type="spellEnd"/>
            <w:r w:rsidRPr="00A72623">
              <w:rPr>
                <w:color w:val="000000"/>
                <w:sz w:val="18"/>
                <w:szCs w:val="18"/>
              </w:rPr>
              <w:t xml:space="preserve"> tkankowy</w:t>
            </w:r>
          </w:p>
        </w:tc>
        <w:tc>
          <w:tcPr>
            <w:tcW w:w="2268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</w:trPr>
        <w:tc>
          <w:tcPr>
            <w:tcW w:w="851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412D80" w:rsidRPr="00A72623" w:rsidRDefault="00412D80" w:rsidP="00712ADC">
            <w:pPr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Obrazowanie do oceny funkcji skurczowej mięśnia sercowego – koloryzacja segmentów tkanki mięśniowej w czasie rzeczywistym w zależności od wielkości ich przemieszczenia w fazie skurczu</w:t>
            </w:r>
          </w:p>
        </w:tc>
        <w:tc>
          <w:tcPr>
            <w:tcW w:w="2268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12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 xml:space="preserve">Jednoczesna prezentacja na ekranie w czasie rzeczywistym ruchomych obrazów 2D, </w:t>
            </w:r>
            <w:proofErr w:type="spellStart"/>
            <w:r w:rsidRPr="00A72623">
              <w:rPr>
                <w:sz w:val="18"/>
                <w:szCs w:val="18"/>
              </w:rPr>
              <w:t>dopplera</w:t>
            </w:r>
            <w:proofErr w:type="spellEnd"/>
            <w:r w:rsidRPr="00A72623">
              <w:rPr>
                <w:sz w:val="18"/>
                <w:szCs w:val="18"/>
              </w:rPr>
              <w:t xml:space="preserve"> kolorowego i Dopplera spektralnego (</w:t>
            </w:r>
            <w:proofErr w:type="spellStart"/>
            <w:r w:rsidRPr="00A72623">
              <w:rPr>
                <w:sz w:val="18"/>
                <w:szCs w:val="18"/>
              </w:rPr>
              <w:t>triplex</w:t>
            </w:r>
            <w:proofErr w:type="spellEnd"/>
            <w:r w:rsidRPr="00A72623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 xml:space="preserve">Jednoczesna prezentacja na podzielonym ekranie w czasie rzeczywistym ruchomych obrazów: jednego w trybie 2D, drugiego w trybie 2D+kolor </w:t>
            </w:r>
            <w:proofErr w:type="spellStart"/>
            <w:r w:rsidRPr="00A72623">
              <w:rPr>
                <w:color w:val="000000"/>
                <w:sz w:val="18"/>
                <w:szCs w:val="18"/>
              </w:rPr>
              <w:t>doppler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14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Prezentacja na ekranie przebiegu EKG badanego pacjenta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Kabel EKG na elektrody samoprzylepne – 3 odprowadzeniowy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97285F" w:rsidTr="00004F15">
        <w:trPr>
          <w:gridAfter w:val="1"/>
          <w:wAfter w:w="8" w:type="dxa"/>
        </w:trPr>
        <w:tc>
          <w:tcPr>
            <w:tcW w:w="851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b/>
                <w:sz w:val="18"/>
                <w:szCs w:val="18"/>
              </w:rPr>
            </w:pPr>
            <w:r w:rsidRPr="00A72623">
              <w:rPr>
                <w:b/>
                <w:sz w:val="18"/>
                <w:szCs w:val="18"/>
              </w:rPr>
              <w:t>D.</w:t>
            </w:r>
          </w:p>
        </w:tc>
        <w:tc>
          <w:tcPr>
            <w:tcW w:w="4253" w:type="dxa"/>
            <w:shd w:val="clear" w:color="auto" w:fill="auto"/>
          </w:tcPr>
          <w:p w:rsidR="00412D80" w:rsidRPr="00A72623" w:rsidRDefault="00412D80" w:rsidP="00712ADC">
            <w:pPr>
              <w:rPr>
                <w:b/>
                <w:sz w:val="18"/>
                <w:szCs w:val="18"/>
              </w:rPr>
            </w:pPr>
            <w:r w:rsidRPr="00A72623">
              <w:rPr>
                <w:b/>
                <w:sz w:val="18"/>
                <w:szCs w:val="18"/>
              </w:rPr>
              <w:t>ARCHIWIZACJA</w:t>
            </w:r>
          </w:p>
        </w:tc>
        <w:tc>
          <w:tcPr>
            <w:tcW w:w="2268" w:type="dxa"/>
            <w:shd w:val="clear" w:color="auto" w:fill="auto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</w:trPr>
        <w:tc>
          <w:tcPr>
            <w:tcW w:w="851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Pojemność pamięci CINE dla obrazów 2D</w:t>
            </w:r>
          </w:p>
        </w:tc>
        <w:tc>
          <w:tcPr>
            <w:tcW w:w="2268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≥ 5000 obrazów 2D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</w:trPr>
        <w:tc>
          <w:tcPr>
            <w:tcW w:w="851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Archiwizacja raportów z badań, obrazów i pętli obrazowych na wewnętrznym twardym dysku o pojemności min. 100 GB</w:t>
            </w:r>
          </w:p>
        </w:tc>
        <w:tc>
          <w:tcPr>
            <w:tcW w:w="2268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TAK, podać pojemność dysku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</w:trPr>
        <w:tc>
          <w:tcPr>
            <w:tcW w:w="851" w:type="dxa"/>
            <w:shd w:val="clear" w:color="auto" w:fill="auto"/>
          </w:tcPr>
          <w:p w:rsidR="00941C37" w:rsidRPr="00A72623" w:rsidRDefault="00941C37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941C37" w:rsidRPr="00A72623" w:rsidRDefault="00941C37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Zainstalowany w ultrasonografie napęd dysków CD-R i DVD do zapisu obrazów, pętli obrazowych i raportów z badania</w:t>
            </w:r>
          </w:p>
        </w:tc>
        <w:tc>
          <w:tcPr>
            <w:tcW w:w="2268" w:type="dxa"/>
            <w:shd w:val="clear" w:color="auto" w:fill="auto"/>
          </w:tcPr>
          <w:p w:rsidR="00941C37" w:rsidRPr="00A72623" w:rsidRDefault="00941C37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</w:trPr>
        <w:tc>
          <w:tcPr>
            <w:tcW w:w="851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412D80" w:rsidRPr="00A72623" w:rsidRDefault="00412D80" w:rsidP="00712ADC">
            <w:pPr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 xml:space="preserve">Możliwość zapisu obrazów i pętli obrazowych na dysku CD-R i DVD w formatach JPEG, AVI, DICOM, </w:t>
            </w:r>
          </w:p>
        </w:tc>
        <w:tc>
          <w:tcPr>
            <w:tcW w:w="2268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</w:trPr>
        <w:tc>
          <w:tcPr>
            <w:tcW w:w="851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4253" w:type="dxa"/>
            <w:shd w:val="clear" w:color="auto" w:fill="auto"/>
          </w:tcPr>
          <w:p w:rsidR="00412D80" w:rsidRPr="00A72623" w:rsidRDefault="00412D80" w:rsidP="00712AD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623">
              <w:rPr>
                <w:color w:val="000000"/>
                <w:sz w:val="18"/>
                <w:szCs w:val="18"/>
              </w:rPr>
              <w:t>Videoprinter</w:t>
            </w:r>
            <w:proofErr w:type="spellEnd"/>
            <w:r w:rsidRPr="00A72623">
              <w:rPr>
                <w:color w:val="000000"/>
                <w:sz w:val="18"/>
                <w:szCs w:val="18"/>
              </w:rPr>
              <w:t xml:space="preserve"> monochromatyczny formatu A6</w:t>
            </w:r>
          </w:p>
        </w:tc>
        <w:tc>
          <w:tcPr>
            <w:tcW w:w="2268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</w:trPr>
        <w:tc>
          <w:tcPr>
            <w:tcW w:w="851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412D80" w:rsidRPr="00A72623" w:rsidRDefault="00412D80" w:rsidP="00712ADC">
            <w:pPr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Gniazdo USB do podłączenia zewnętrznego twardego dysku (z przodu aparatu)</w:t>
            </w:r>
          </w:p>
        </w:tc>
        <w:tc>
          <w:tcPr>
            <w:tcW w:w="2268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</w:trPr>
        <w:tc>
          <w:tcPr>
            <w:tcW w:w="851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Możliwość bezpośredniego podłączenia drukarki komputerowej do wydruku raportów z badań</w:t>
            </w:r>
          </w:p>
        </w:tc>
        <w:tc>
          <w:tcPr>
            <w:tcW w:w="2268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97285F" w:rsidTr="00004F15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b/>
                <w:sz w:val="18"/>
                <w:szCs w:val="18"/>
              </w:rPr>
            </w:pPr>
            <w:r w:rsidRPr="00A72623">
              <w:rPr>
                <w:b/>
                <w:sz w:val="18"/>
                <w:szCs w:val="18"/>
              </w:rPr>
              <w:t>E.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rPr>
                <w:b/>
                <w:sz w:val="18"/>
                <w:szCs w:val="18"/>
              </w:rPr>
            </w:pPr>
            <w:r w:rsidRPr="00A72623">
              <w:rPr>
                <w:b/>
                <w:sz w:val="18"/>
                <w:szCs w:val="18"/>
              </w:rPr>
              <w:t>OPROGRAMOWANIE POMIAROWE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Ogólne: odległości, powierzchni, objętości, % zwężenia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TAK, podać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  <w:trHeight w:val="19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Pomiary kardiologiczne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004F15" w:rsidP="00712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w prezentacji 2D: LVEDV, LVESV, EF, CO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TAK, podać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  <w:trHeight w:val="120"/>
        </w:trPr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12D80" w:rsidRPr="00A72623" w:rsidRDefault="00004F15" w:rsidP="00712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w prezentacji M: EF, CO, LA/</w:t>
            </w:r>
            <w:proofErr w:type="spellStart"/>
            <w:r w:rsidRPr="00A72623">
              <w:rPr>
                <w:sz w:val="18"/>
                <w:szCs w:val="18"/>
              </w:rPr>
              <w:t>Ao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TAK, podać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  <w:trHeight w:val="128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 xml:space="preserve">Pomiary w trybie </w:t>
            </w:r>
            <w:proofErr w:type="spellStart"/>
            <w:r w:rsidRPr="00A72623">
              <w:rPr>
                <w:sz w:val="18"/>
                <w:szCs w:val="18"/>
              </w:rPr>
              <w:t>dopplera</w:t>
            </w:r>
            <w:proofErr w:type="spellEnd"/>
            <w:r w:rsidRPr="00A72623">
              <w:rPr>
                <w:sz w:val="18"/>
                <w:szCs w:val="18"/>
              </w:rPr>
              <w:t xml:space="preserve"> spektralnego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004F15" w:rsidP="00712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 xml:space="preserve">kardiologiczne: MVA, VTI, </w:t>
            </w:r>
            <w:proofErr w:type="spellStart"/>
            <w:r w:rsidRPr="00A72623">
              <w:rPr>
                <w:sz w:val="18"/>
                <w:szCs w:val="18"/>
              </w:rPr>
              <w:t>Qp</w:t>
            </w:r>
            <w:proofErr w:type="spellEnd"/>
            <w:r w:rsidRPr="00A72623">
              <w:rPr>
                <w:sz w:val="18"/>
                <w:szCs w:val="18"/>
              </w:rPr>
              <w:t>/</w:t>
            </w:r>
            <w:proofErr w:type="spellStart"/>
            <w:r w:rsidRPr="00A72623">
              <w:rPr>
                <w:sz w:val="18"/>
                <w:szCs w:val="18"/>
              </w:rPr>
              <w:t>Qs</w:t>
            </w:r>
            <w:proofErr w:type="spellEnd"/>
            <w:r w:rsidRPr="00A72623">
              <w:rPr>
                <w:sz w:val="18"/>
                <w:szCs w:val="18"/>
              </w:rPr>
              <w:t>, E/E’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TAK, wymienić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004F15" w:rsidP="00712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naczyniowe: PS. ED, PI, RI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TAK, wymienić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  <w:trHeight w:val="13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12D80" w:rsidRPr="00A72623" w:rsidRDefault="00004F15" w:rsidP="00712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Automatyczny obrys spektrum i automatyczne wyznaczenie PS, ED, PI, RI, HR, PS/ED na obrazach w czasie rzeczywistym i zatrzymanych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  <w:trHeight w:val="19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 xml:space="preserve">Pomiary w trybie kolorowego </w:t>
            </w:r>
            <w:proofErr w:type="spellStart"/>
            <w:r w:rsidRPr="00A72623">
              <w:rPr>
                <w:color w:val="000000"/>
                <w:sz w:val="18"/>
                <w:szCs w:val="18"/>
              </w:rPr>
              <w:t>dopplera</w:t>
            </w:r>
            <w:proofErr w:type="spellEnd"/>
            <w:r w:rsidRPr="00A72623">
              <w:rPr>
                <w:color w:val="000000"/>
                <w:sz w:val="18"/>
                <w:szCs w:val="18"/>
              </w:rPr>
              <w:t xml:space="preserve"> metodą PISA, minimum promień i ERO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TAK, wymienić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  <w:trHeight w:val="180"/>
        </w:trPr>
        <w:tc>
          <w:tcPr>
            <w:tcW w:w="851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Raport z badania kardiologicznego</w:t>
            </w:r>
          </w:p>
        </w:tc>
        <w:tc>
          <w:tcPr>
            <w:tcW w:w="2268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  <w:trHeight w:val="180"/>
        </w:trPr>
        <w:tc>
          <w:tcPr>
            <w:tcW w:w="851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Raport z badania naczyniowego</w:t>
            </w:r>
          </w:p>
        </w:tc>
        <w:tc>
          <w:tcPr>
            <w:tcW w:w="2268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  <w:trHeight w:val="318"/>
        </w:trPr>
        <w:tc>
          <w:tcPr>
            <w:tcW w:w="851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Możliwość załączenia obrazów do raportu</w:t>
            </w:r>
          </w:p>
        </w:tc>
        <w:tc>
          <w:tcPr>
            <w:tcW w:w="2268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97285F" w:rsidTr="00004F15">
        <w:trPr>
          <w:gridAfter w:val="1"/>
          <w:wAfter w:w="8" w:type="dxa"/>
          <w:trHeight w:val="510"/>
        </w:trPr>
        <w:tc>
          <w:tcPr>
            <w:tcW w:w="851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b/>
                <w:sz w:val="18"/>
                <w:szCs w:val="18"/>
              </w:rPr>
            </w:pPr>
            <w:r w:rsidRPr="00A72623">
              <w:rPr>
                <w:b/>
                <w:sz w:val="18"/>
                <w:szCs w:val="18"/>
              </w:rPr>
              <w:t>F.</w:t>
            </w:r>
          </w:p>
        </w:tc>
        <w:tc>
          <w:tcPr>
            <w:tcW w:w="4253" w:type="dxa"/>
            <w:shd w:val="clear" w:color="auto" w:fill="auto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b/>
                <w:sz w:val="18"/>
                <w:szCs w:val="18"/>
              </w:rPr>
              <w:t>MOŻLIWOŚĆ ROZBUDOWY APARATU</w:t>
            </w:r>
          </w:p>
        </w:tc>
        <w:tc>
          <w:tcPr>
            <w:tcW w:w="2268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Opcje dostępne na dzień składnia ofert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  <w:trHeight w:val="375"/>
        </w:trPr>
        <w:tc>
          <w:tcPr>
            <w:tcW w:w="851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Oprogramowanie do automatycznego obrysu lewej komory i automatycznego wyznaczania frakcji wyrzutowej</w:t>
            </w:r>
          </w:p>
        </w:tc>
        <w:tc>
          <w:tcPr>
            <w:tcW w:w="2268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  <w:trHeight w:val="375"/>
        </w:trPr>
        <w:tc>
          <w:tcPr>
            <w:tcW w:w="851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412D80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 xml:space="preserve">Oprogramowanie do automatycznego </w:t>
            </w:r>
            <w:proofErr w:type="spellStart"/>
            <w:r w:rsidRPr="00A72623">
              <w:rPr>
                <w:sz w:val="18"/>
                <w:szCs w:val="18"/>
              </w:rPr>
              <w:t>oblicznia</w:t>
            </w:r>
            <w:proofErr w:type="spellEnd"/>
            <w:r w:rsidRPr="00A72623">
              <w:rPr>
                <w:sz w:val="18"/>
                <w:szCs w:val="18"/>
              </w:rPr>
              <w:t xml:space="preserve"> IMT - automatyczny obrys </w:t>
            </w:r>
            <w:proofErr w:type="spellStart"/>
            <w:r w:rsidRPr="00A72623">
              <w:rPr>
                <w:sz w:val="18"/>
                <w:szCs w:val="18"/>
              </w:rPr>
              <w:t>Intima</w:t>
            </w:r>
            <w:proofErr w:type="spellEnd"/>
            <w:r w:rsidRPr="00A72623">
              <w:rPr>
                <w:sz w:val="18"/>
                <w:szCs w:val="18"/>
              </w:rPr>
              <w:t xml:space="preserve"> Media i automatyczne obliczenie z minimum 120 punktów pomiarowych w wyznaczonym obszarze.</w:t>
            </w:r>
          </w:p>
        </w:tc>
        <w:tc>
          <w:tcPr>
            <w:tcW w:w="2268" w:type="dxa"/>
            <w:shd w:val="clear" w:color="auto" w:fill="auto"/>
          </w:tcPr>
          <w:p w:rsidR="00412D80" w:rsidRPr="00A72623" w:rsidRDefault="00412D80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  <w:trHeight w:val="375"/>
        </w:trPr>
        <w:tc>
          <w:tcPr>
            <w:tcW w:w="851" w:type="dxa"/>
            <w:shd w:val="clear" w:color="auto" w:fill="auto"/>
          </w:tcPr>
          <w:p w:rsidR="00941C37" w:rsidRPr="00A72623" w:rsidRDefault="00941C37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941C37" w:rsidRPr="00A72623" w:rsidRDefault="00941C37" w:rsidP="00712ADC">
            <w:pPr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 xml:space="preserve">Obrazowanie do oceny funkcji skurczowej i synchronii oparte na technice </w:t>
            </w:r>
            <w:proofErr w:type="spellStart"/>
            <w:r w:rsidRPr="00A72623">
              <w:rPr>
                <w:color w:val="000000"/>
                <w:sz w:val="18"/>
                <w:szCs w:val="18"/>
              </w:rPr>
              <w:t>Speckle</w:t>
            </w:r>
            <w:proofErr w:type="spellEnd"/>
            <w:r w:rsidRPr="00A7262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623">
              <w:rPr>
                <w:color w:val="000000"/>
                <w:sz w:val="18"/>
                <w:szCs w:val="18"/>
              </w:rPr>
              <w:t>Tracking</w:t>
            </w:r>
            <w:proofErr w:type="spellEnd"/>
            <w:r w:rsidRPr="00A72623">
              <w:rPr>
                <w:color w:val="000000"/>
                <w:sz w:val="18"/>
                <w:szCs w:val="18"/>
              </w:rPr>
              <w:t xml:space="preserve"> (śledzenia plamek) – odpowiednik znanych z literatury fachowej trybów VVI (</w:t>
            </w:r>
            <w:proofErr w:type="spellStart"/>
            <w:r w:rsidRPr="00A72623">
              <w:rPr>
                <w:color w:val="000000"/>
                <w:sz w:val="18"/>
                <w:szCs w:val="18"/>
              </w:rPr>
              <w:t>Vector</w:t>
            </w:r>
            <w:proofErr w:type="spellEnd"/>
            <w:r w:rsidRPr="00A7262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623">
              <w:rPr>
                <w:color w:val="000000"/>
                <w:sz w:val="18"/>
                <w:szCs w:val="18"/>
              </w:rPr>
              <w:t>Velocity</w:t>
            </w:r>
            <w:proofErr w:type="spellEnd"/>
            <w:r w:rsidRPr="00A7262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623">
              <w:rPr>
                <w:color w:val="000000"/>
                <w:sz w:val="18"/>
                <w:szCs w:val="18"/>
              </w:rPr>
              <w:t>Imaging</w:t>
            </w:r>
            <w:proofErr w:type="spellEnd"/>
            <w:r w:rsidRPr="00A72623">
              <w:rPr>
                <w:color w:val="000000"/>
                <w:sz w:val="18"/>
                <w:szCs w:val="18"/>
              </w:rPr>
              <w:t>) lub AFI (</w:t>
            </w:r>
            <w:proofErr w:type="spellStart"/>
            <w:r w:rsidRPr="00A72623">
              <w:rPr>
                <w:color w:val="000000"/>
                <w:sz w:val="18"/>
                <w:szCs w:val="18"/>
              </w:rPr>
              <w:t>Automated</w:t>
            </w:r>
            <w:proofErr w:type="spellEnd"/>
            <w:r w:rsidRPr="00A7262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623">
              <w:rPr>
                <w:color w:val="000000"/>
                <w:sz w:val="18"/>
                <w:szCs w:val="18"/>
              </w:rPr>
              <w:t>Function</w:t>
            </w:r>
            <w:proofErr w:type="spellEnd"/>
            <w:r w:rsidRPr="00A7262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623">
              <w:rPr>
                <w:color w:val="000000"/>
                <w:sz w:val="18"/>
                <w:szCs w:val="18"/>
              </w:rPr>
              <w:t>Imaging</w:t>
            </w:r>
            <w:proofErr w:type="spellEnd"/>
            <w:r w:rsidRPr="00A72623">
              <w:rPr>
                <w:color w:val="000000"/>
                <w:sz w:val="18"/>
                <w:szCs w:val="18"/>
              </w:rPr>
              <w:t xml:space="preserve">)  </w:t>
            </w:r>
          </w:p>
        </w:tc>
        <w:tc>
          <w:tcPr>
            <w:tcW w:w="2268" w:type="dxa"/>
            <w:shd w:val="clear" w:color="auto" w:fill="auto"/>
          </w:tcPr>
          <w:p w:rsidR="00941C37" w:rsidRPr="00A72623" w:rsidRDefault="00941C37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A93F04" w:rsidTr="00004F15">
        <w:trPr>
          <w:gridAfter w:val="1"/>
          <w:wAfter w:w="8" w:type="dxa"/>
          <w:trHeight w:val="195"/>
        </w:trPr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</w:tcPr>
          <w:p w:rsidR="00941C37" w:rsidRPr="00A72623" w:rsidRDefault="00941C37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shd w:val="clear" w:color="auto" w:fill="auto"/>
          </w:tcPr>
          <w:p w:rsidR="00941C37" w:rsidRPr="00A72623" w:rsidRDefault="00941C37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Oprogramowanie do echokardiograficznej próby wysiłkowej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941C37" w:rsidRPr="00A72623" w:rsidRDefault="00941C37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A93F04" w:rsidTr="00004F15">
        <w:trPr>
          <w:gridAfter w:val="1"/>
          <w:wAfter w:w="8" w:type="dxa"/>
          <w:trHeight w:val="19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C37" w:rsidRPr="00A72623" w:rsidRDefault="00004F15" w:rsidP="00712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C37" w:rsidRPr="00A72623" w:rsidRDefault="00941C37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Zapamiętanie nastaw aparatu z fazy spoczynkowej w poszczególnych projekcjach i ich automatyczne wywołanie w następnych fazach dla każdej z projekcji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C37" w:rsidRPr="00A72623" w:rsidRDefault="00941C37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A93F04" w:rsidTr="00004F15">
        <w:trPr>
          <w:gridAfter w:val="1"/>
          <w:wAfter w:w="8" w:type="dxa"/>
          <w:trHeight w:val="19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C37" w:rsidRPr="00A72623" w:rsidRDefault="00004F15" w:rsidP="00712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C37" w:rsidRPr="00A72623" w:rsidRDefault="00941C37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Możliwość zmiany konfiguracji ilości projekcji i faz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C37" w:rsidRPr="00A72623" w:rsidRDefault="00941C37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A93F04" w:rsidTr="00004F15">
        <w:trPr>
          <w:gridAfter w:val="1"/>
          <w:wAfter w:w="8" w:type="dxa"/>
          <w:trHeight w:val="19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C37" w:rsidRPr="00A72623" w:rsidRDefault="00004F15" w:rsidP="00712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C37" w:rsidRPr="00A72623" w:rsidRDefault="00941C37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Synchroniczne odtwarzanie wszystkich pętli obrazowych z danej projekcji i z danej fazy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C37" w:rsidRPr="00A72623" w:rsidRDefault="00941C37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A93F04" w:rsidTr="00004F15">
        <w:trPr>
          <w:gridAfter w:val="1"/>
          <w:wAfter w:w="8" w:type="dxa"/>
          <w:trHeight w:val="195"/>
        </w:trPr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</w:tcPr>
          <w:p w:rsidR="00941C37" w:rsidRPr="00A72623" w:rsidRDefault="00004F15" w:rsidP="00712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4253" w:type="dxa"/>
            <w:tcBorders>
              <w:top w:val="dotted" w:sz="4" w:space="0" w:color="auto"/>
            </w:tcBorders>
            <w:shd w:val="clear" w:color="auto" w:fill="auto"/>
          </w:tcPr>
          <w:p w:rsidR="00941C37" w:rsidRPr="00A72623" w:rsidRDefault="00941C37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Wynik w formie „oko byka”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941C37" w:rsidRPr="00A72623" w:rsidRDefault="00941C37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97285F" w:rsidTr="00004F15">
        <w:trPr>
          <w:gridAfter w:val="1"/>
          <w:wAfter w:w="8" w:type="dxa"/>
          <w:trHeight w:val="510"/>
        </w:trPr>
        <w:tc>
          <w:tcPr>
            <w:tcW w:w="851" w:type="dxa"/>
            <w:shd w:val="clear" w:color="auto" w:fill="auto"/>
          </w:tcPr>
          <w:p w:rsidR="00941C37" w:rsidRPr="00A72623" w:rsidRDefault="00941C37" w:rsidP="00712ADC">
            <w:pPr>
              <w:jc w:val="center"/>
              <w:rPr>
                <w:b/>
                <w:sz w:val="18"/>
                <w:szCs w:val="18"/>
              </w:rPr>
            </w:pPr>
            <w:r w:rsidRPr="00A72623">
              <w:rPr>
                <w:b/>
                <w:sz w:val="18"/>
                <w:szCs w:val="18"/>
              </w:rPr>
              <w:t>G.</w:t>
            </w:r>
          </w:p>
        </w:tc>
        <w:tc>
          <w:tcPr>
            <w:tcW w:w="4253" w:type="dxa"/>
            <w:shd w:val="clear" w:color="auto" w:fill="auto"/>
          </w:tcPr>
          <w:p w:rsidR="00941C37" w:rsidRPr="00A72623" w:rsidRDefault="00941C37" w:rsidP="00712ADC">
            <w:pPr>
              <w:rPr>
                <w:sz w:val="18"/>
                <w:szCs w:val="18"/>
              </w:rPr>
            </w:pPr>
            <w:r w:rsidRPr="00A72623">
              <w:rPr>
                <w:b/>
                <w:sz w:val="18"/>
                <w:szCs w:val="18"/>
              </w:rPr>
              <w:t>INNE WYMAGANIA</w:t>
            </w:r>
          </w:p>
        </w:tc>
        <w:tc>
          <w:tcPr>
            <w:tcW w:w="2268" w:type="dxa"/>
            <w:shd w:val="clear" w:color="auto" w:fill="auto"/>
          </w:tcPr>
          <w:p w:rsidR="00941C37" w:rsidRPr="00A72623" w:rsidRDefault="00941C37" w:rsidP="00712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</w:trPr>
        <w:tc>
          <w:tcPr>
            <w:tcW w:w="851" w:type="dxa"/>
            <w:shd w:val="clear" w:color="auto" w:fill="auto"/>
          </w:tcPr>
          <w:p w:rsidR="00941C37" w:rsidRPr="00A72623" w:rsidRDefault="00941C37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941C37" w:rsidRPr="00A72623" w:rsidRDefault="00412D80" w:rsidP="00712ADC">
            <w:pPr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t xml:space="preserve">Instrukcja obsługi i użytkowania w języku polskim, w formie papierowej i elektronicznej, skrócona wersja instrukcji obsługi i BHP w formie zalaminowanej </w:t>
            </w:r>
            <w:r w:rsidRPr="00A72623">
              <w:rPr>
                <w:sz w:val="18"/>
                <w:szCs w:val="18"/>
              </w:rPr>
              <w:lastRenderedPageBreak/>
              <w:t>(jeżeli Wykonawca posiada), paszport techniczny, karta gwarancyjna, wykaz punktów serwisowych, kopie dokumentów wraz z tłumaczeniem w przypadku oryginału w języku obcym: Certyfikat CE (jeżeli dotyczy) oraz Deklaracja Zgodności – wystawiona przez producenta, kopia zgłoszenia/powiadomienia dokonania zgłoszenia/powiadomienia o wyrobie do Prezesa Urzędu na podstawie art. 58 ustawy z dnia 20 maja 2010 r. o wyrobach medycznych (</w:t>
            </w:r>
            <w:proofErr w:type="spellStart"/>
            <w:r w:rsidRPr="00A72623">
              <w:rPr>
                <w:sz w:val="18"/>
                <w:szCs w:val="18"/>
              </w:rPr>
              <w:t>t.j</w:t>
            </w:r>
            <w:proofErr w:type="spellEnd"/>
            <w:r w:rsidRPr="00A72623">
              <w:rPr>
                <w:sz w:val="18"/>
                <w:szCs w:val="18"/>
              </w:rPr>
              <w:t>. Dz. U. z 2015 r., poz. 896).</w:t>
            </w:r>
          </w:p>
        </w:tc>
        <w:tc>
          <w:tcPr>
            <w:tcW w:w="2268" w:type="dxa"/>
            <w:shd w:val="clear" w:color="auto" w:fill="auto"/>
          </w:tcPr>
          <w:p w:rsidR="00941C37" w:rsidRPr="00A72623" w:rsidRDefault="00941C37" w:rsidP="00712ADC">
            <w:pPr>
              <w:jc w:val="center"/>
              <w:rPr>
                <w:sz w:val="18"/>
                <w:szCs w:val="18"/>
              </w:rPr>
            </w:pPr>
            <w:r w:rsidRPr="00A72623">
              <w:rPr>
                <w:sz w:val="18"/>
                <w:szCs w:val="18"/>
              </w:rPr>
              <w:lastRenderedPageBreak/>
              <w:t>TAK, załączyć</w:t>
            </w:r>
          </w:p>
        </w:tc>
        <w:tc>
          <w:tcPr>
            <w:tcW w:w="2977" w:type="dxa"/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  <w:trHeight w:val="180"/>
        </w:trPr>
        <w:tc>
          <w:tcPr>
            <w:tcW w:w="851" w:type="dxa"/>
            <w:shd w:val="clear" w:color="auto" w:fill="auto"/>
          </w:tcPr>
          <w:p w:rsidR="00941C37" w:rsidRPr="00A72623" w:rsidRDefault="00941C37" w:rsidP="00712ADC">
            <w:pPr>
              <w:jc w:val="center"/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4253" w:type="dxa"/>
            <w:shd w:val="clear" w:color="auto" w:fill="auto"/>
          </w:tcPr>
          <w:p w:rsidR="00941C37" w:rsidRPr="00A72623" w:rsidRDefault="00941C37" w:rsidP="00712ADC">
            <w:pPr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Zainstalowana w aparacie instrukcja obsługi w języku polskim (do wyświetlenia na monitorze)</w:t>
            </w:r>
          </w:p>
        </w:tc>
        <w:tc>
          <w:tcPr>
            <w:tcW w:w="2268" w:type="dxa"/>
            <w:shd w:val="clear" w:color="auto" w:fill="auto"/>
          </w:tcPr>
          <w:p w:rsidR="00941C37" w:rsidRPr="00A72623" w:rsidRDefault="00941C37" w:rsidP="00712ADC">
            <w:pPr>
              <w:jc w:val="center"/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12D80" w:rsidRPr="00167EAD" w:rsidTr="00004F15">
        <w:trPr>
          <w:gridAfter w:val="1"/>
          <w:wAfter w:w="8" w:type="dxa"/>
          <w:trHeight w:val="180"/>
        </w:trPr>
        <w:tc>
          <w:tcPr>
            <w:tcW w:w="851" w:type="dxa"/>
            <w:shd w:val="clear" w:color="auto" w:fill="auto"/>
          </w:tcPr>
          <w:p w:rsidR="009A4B09" w:rsidRPr="00A72623" w:rsidRDefault="009A4B09" w:rsidP="00712ADC">
            <w:pPr>
              <w:jc w:val="center"/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9A4B09" w:rsidRPr="00A72623" w:rsidRDefault="009A4B09" w:rsidP="00B423F4">
            <w:pPr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 xml:space="preserve">Gwarancja min. </w:t>
            </w:r>
            <w:r w:rsidR="00B423F4">
              <w:rPr>
                <w:color w:val="000000"/>
                <w:sz w:val="18"/>
                <w:szCs w:val="18"/>
              </w:rPr>
              <w:t>24</w:t>
            </w:r>
            <w:r w:rsidRPr="00A72623">
              <w:rPr>
                <w:color w:val="000000"/>
                <w:sz w:val="18"/>
                <w:szCs w:val="18"/>
              </w:rPr>
              <w:t xml:space="preserve"> miesi</w:t>
            </w:r>
            <w:r w:rsidR="00B423F4">
              <w:rPr>
                <w:color w:val="000000"/>
                <w:sz w:val="18"/>
                <w:szCs w:val="18"/>
              </w:rPr>
              <w:t xml:space="preserve">ące </w:t>
            </w:r>
            <w:bookmarkStart w:id="0" w:name="_GoBack"/>
            <w:bookmarkEnd w:id="0"/>
            <w:r w:rsidRPr="00A72623">
              <w:rPr>
                <w:color w:val="000000"/>
                <w:sz w:val="18"/>
                <w:szCs w:val="18"/>
              </w:rPr>
              <w:t>od daty podpisania protokołu</w:t>
            </w:r>
            <w:r w:rsidR="00716A05" w:rsidRPr="00A72623">
              <w:rPr>
                <w:color w:val="000000"/>
                <w:sz w:val="18"/>
                <w:szCs w:val="18"/>
              </w:rPr>
              <w:t xml:space="preserve"> </w:t>
            </w:r>
            <w:r w:rsidRPr="00A72623">
              <w:rPr>
                <w:color w:val="000000"/>
                <w:sz w:val="18"/>
                <w:szCs w:val="18"/>
              </w:rPr>
              <w:t xml:space="preserve"> zdawczo-odbiorczego przez obie strony.</w:t>
            </w:r>
          </w:p>
        </w:tc>
        <w:tc>
          <w:tcPr>
            <w:tcW w:w="2268" w:type="dxa"/>
            <w:shd w:val="clear" w:color="auto" w:fill="auto"/>
          </w:tcPr>
          <w:p w:rsidR="009A4B09" w:rsidRPr="00A72623" w:rsidRDefault="009A4B09" w:rsidP="00712ADC">
            <w:pPr>
              <w:jc w:val="center"/>
              <w:rPr>
                <w:color w:val="000000"/>
                <w:sz w:val="18"/>
                <w:szCs w:val="18"/>
              </w:rPr>
            </w:pPr>
            <w:r w:rsidRPr="00A72623">
              <w:rPr>
                <w:color w:val="000000"/>
                <w:sz w:val="18"/>
                <w:szCs w:val="18"/>
              </w:rPr>
              <w:t xml:space="preserve">Tak </w:t>
            </w:r>
          </w:p>
        </w:tc>
        <w:tc>
          <w:tcPr>
            <w:tcW w:w="2977" w:type="dxa"/>
            <w:shd w:val="clear" w:color="auto" w:fill="auto"/>
          </w:tcPr>
          <w:p w:rsidR="00412D80" w:rsidRPr="00A72623" w:rsidRDefault="00412D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</w:tbl>
    <w:p w:rsidR="00C70759" w:rsidRDefault="00C70759" w:rsidP="00941C37"/>
    <w:p w:rsidR="00941C37" w:rsidRDefault="00941C37" w:rsidP="00941C37"/>
    <w:p w:rsidR="00941C37" w:rsidRDefault="00941C37"/>
    <w:p w:rsidR="00C70759" w:rsidRPr="00C70759" w:rsidRDefault="00C70759" w:rsidP="00C70759">
      <w:pPr>
        <w:suppressAutoHyphens/>
        <w:ind w:firstLine="708"/>
        <w:jc w:val="both"/>
        <w:rPr>
          <w:sz w:val="18"/>
          <w:szCs w:val="18"/>
          <w:lang w:eastAsia="zh-CN"/>
        </w:rPr>
      </w:pPr>
      <w:r w:rsidRPr="00C70759">
        <w:rPr>
          <w:sz w:val="18"/>
          <w:szCs w:val="18"/>
          <w:lang w:eastAsia="zh-CN"/>
        </w:rPr>
        <w:t>Oświadczamy, że oferowane urządzenie spełnia wymagania techniczne, zawarte w S</w:t>
      </w:r>
      <w:r>
        <w:rPr>
          <w:sz w:val="18"/>
          <w:szCs w:val="18"/>
          <w:lang w:eastAsia="zh-CN"/>
        </w:rPr>
        <w:t xml:space="preserve">IWZ, jest kompletne, fabrycznie nowe </w:t>
      </w:r>
      <w:r w:rsidRPr="00C70759">
        <w:rPr>
          <w:sz w:val="18"/>
          <w:szCs w:val="18"/>
          <w:lang w:eastAsia="zh-CN"/>
        </w:rPr>
        <w:t>i będzie gotowe do użytku bez żadnych dodatkowych zakupów i inwestycji ( poza materiałami eksploatacyjnymi ).</w:t>
      </w:r>
    </w:p>
    <w:p w:rsidR="00C70759" w:rsidRPr="00C70759" w:rsidRDefault="00C70759" w:rsidP="00C70759">
      <w:pPr>
        <w:widowControl w:val="0"/>
        <w:suppressAutoHyphens/>
        <w:spacing w:after="120"/>
        <w:jc w:val="both"/>
        <w:rPr>
          <w:rFonts w:ascii="Thorndale AMT" w:eastAsia="Calibri" w:hAnsi="Thorndale AMT" w:cs="Thorndale AMT"/>
          <w:b/>
          <w:bCs/>
          <w:kern w:val="1"/>
          <w:sz w:val="16"/>
          <w:szCs w:val="16"/>
          <w:lang w:eastAsia="zh-CN"/>
        </w:rPr>
      </w:pPr>
      <w:r w:rsidRPr="00C70759">
        <w:rPr>
          <w:rFonts w:eastAsia="Calibri"/>
          <w:kern w:val="1"/>
          <w:sz w:val="18"/>
          <w:szCs w:val="18"/>
          <w:lang w:eastAsia="zh-CN"/>
        </w:rPr>
        <w:tab/>
      </w:r>
    </w:p>
    <w:p w:rsidR="00941C37" w:rsidRPr="00941C37" w:rsidRDefault="00941C37" w:rsidP="00941C37">
      <w:pPr>
        <w:suppressAutoHyphens/>
        <w:ind w:firstLine="708"/>
        <w:jc w:val="both"/>
        <w:rPr>
          <w:rFonts w:ascii="Calibri" w:hAnsi="Calibri"/>
          <w:sz w:val="18"/>
          <w:szCs w:val="18"/>
          <w:lang w:eastAsia="zh-CN"/>
        </w:rPr>
      </w:pPr>
    </w:p>
    <w:p w:rsidR="00941C37" w:rsidRPr="00C70759" w:rsidRDefault="00941C37" w:rsidP="00C70759">
      <w:pPr>
        <w:widowControl w:val="0"/>
        <w:suppressAutoHyphens/>
        <w:spacing w:after="120"/>
        <w:jc w:val="both"/>
        <w:rPr>
          <w:rFonts w:ascii="Calibri" w:eastAsia="Calibri" w:hAnsi="Calibri" w:cs="Thorndale AMT"/>
          <w:b/>
          <w:bCs/>
          <w:kern w:val="2"/>
          <w:sz w:val="18"/>
          <w:szCs w:val="18"/>
          <w:lang w:eastAsia="zh-CN"/>
        </w:rPr>
      </w:pPr>
      <w:r w:rsidRPr="00941C37">
        <w:rPr>
          <w:rFonts w:ascii="Calibri" w:eastAsia="Calibri" w:hAnsi="Calibri"/>
          <w:kern w:val="2"/>
          <w:sz w:val="18"/>
          <w:szCs w:val="18"/>
          <w:lang w:eastAsia="zh-CN"/>
        </w:rPr>
        <w:tab/>
      </w:r>
    </w:p>
    <w:p w:rsidR="00941C37" w:rsidRPr="00941C37" w:rsidRDefault="00941C37" w:rsidP="00941C37">
      <w:pPr>
        <w:suppressAutoHyphens/>
        <w:ind w:right="71"/>
        <w:jc w:val="both"/>
        <w:rPr>
          <w:rFonts w:ascii="Calibri" w:hAnsi="Calibri"/>
          <w:b/>
          <w:bCs/>
          <w:sz w:val="18"/>
          <w:szCs w:val="18"/>
          <w:lang w:eastAsia="zh-CN"/>
        </w:rPr>
      </w:pPr>
    </w:p>
    <w:p w:rsidR="00941C37" w:rsidRPr="00941C37" w:rsidRDefault="00941C37" w:rsidP="00941C37">
      <w:pPr>
        <w:suppressAutoHyphens/>
        <w:ind w:right="71"/>
        <w:jc w:val="both"/>
        <w:rPr>
          <w:rFonts w:ascii="Calibri" w:hAnsi="Calibri"/>
          <w:sz w:val="18"/>
          <w:szCs w:val="18"/>
          <w:lang w:eastAsia="zh-CN"/>
        </w:rPr>
      </w:pPr>
      <w:r w:rsidRPr="00941C37">
        <w:rPr>
          <w:rFonts w:ascii="Calibri" w:hAnsi="Calibri"/>
          <w:sz w:val="18"/>
          <w:szCs w:val="18"/>
          <w:lang w:eastAsia="zh-CN"/>
        </w:rPr>
        <w:t xml:space="preserve">      ………………dnia……………                                            ...............................................................................</w:t>
      </w:r>
      <w:r w:rsidR="00C70759">
        <w:rPr>
          <w:rFonts w:ascii="Calibri" w:hAnsi="Calibri"/>
          <w:sz w:val="18"/>
          <w:szCs w:val="18"/>
          <w:lang w:eastAsia="zh-CN"/>
        </w:rPr>
        <w:t>.....................................</w:t>
      </w:r>
    </w:p>
    <w:p w:rsidR="00941C37" w:rsidRPr="00941C37" w:rsidRDefault="00941C37" w:rsidP="00C70759">
      <w:pPr>
        <w:suppressAutoHyphens/>
        <w:ind w:left="5103"/>
        <w:rPr>
          <w:rFonts w:ascii="Calibri" w:hAnsi="Calibri"/>
          <w:sz w:val="18"/>
          <w:szCs w:val="18"/>
          <w:lang w:eastAsia="zh-CN"/>
        </w:rPr>
      </w:pPr>
      <w:r w:rsidRPr="00941C37">
        <w:rPr>
          <w:rFonts w:ascii="Calibri" w:hAnsi="Calibri"/>
          <w:sz w:val="18"/>
          <w:szCs w:val="18"/>
          <w:lang w:eastAsia="zh-CN"/>
        </w:rPr>
        <w:t>(podpis i  pieczęć  osób wskazanych w dokumencie</w:t>
      </w:r>
    </w:p>
    <w:p w:rsidR="00941C37" w:rsidRPr="00941C37" w:rsidRDefault="00941C37" w:rsidP="00941C37">
      <w:pPr>
        <w:suppressAutoHyphens/>
        <w:ind w:left="5103"/>
        <w:jc w:val="center"/>
        <w:rPr>
          <w:rFonts w:ascii="Calibri" w:hAnsi="Calibri"/>
          <w:sz w:val="18"/>
          <w:szCs w:val="18"/>
          <w:lang w:eastAsia="zh-CN"/>
        </w:rPr>
      </w:pPr>
      <w:r w:rsidRPr="00941C37">
        <w:rPr>
          <w:rFonts w:ascii="Calibri" w:hAnsi="Calibri"/>
          <w:sz w:val="18"/>
          <w:szCs w:val="18"/>
          <w:lang w:eastAsia="zh-CN"/>
        </w:rPr>
        <w:t>uprawniającym do występowania w obrocie prawnym</w:t>
      </w:r>
    </w:p>
    <w:p w:rsidR="00941C37" w:rsidRPr="00941C37" w:rsidRDefault="00941C37" w:rsidP="00941C37">
      <w:pPr>
        <w:suppressAutoHyphens/>
        <w:ind w:left="5103"/>
        <w:jc w:val="center"/>
        <w:rPr>
          <w:rFonts w:ascii="Calibri" w:hAnsi="Calibri"/>
          <w:sz w:val="18"/>
          <w:szCs w:val="18"/>
          <w:lang w:eastAsia="zh-CN"/>
        </w:rPr>
      </w:pPr>
      <w:r w:rsidRPr="00941C37">
        <w:rPr>
          <w:rFonts w:ascii="Calibri" w:hAnsi="Calibri"/>
          <w:sz w:val="18"/>
          <w:szCs w:val="18"/>
          <w:lang w:eastAsia="zh-CN"/>
        </w:rPr>
        <w:t>lub posiadających pełnomocnictwo)</w:t>
      </w:r>
    </w:p>
    <w:p w:rsidR="00941C37" w:rsidRDefault="00941C37"/>
    <w:sectPr w:rsidR="00941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horndale AMT">
    <w:altName w:val="Times New Roman"/>
    <w:charset w:val="00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 Inspira Pitch">
    <w:altName w:val="Arial"/>
    <w:charset w:val="EE"/>
    <w:family w:val="swiss"/>
    <w:pitch w:val="variable"/>
    <w:sig w:usb0="00000001" w:usb1="00000000" w:usb2="00000000" w:usb3="00000000" w:csb0="0000009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54CFC"/>
    <w:multiLevelType w:val="hybridMultilevel"/>
    <w:tmpl w:val="3A286F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37"/>
    <w:rsid w:val="00004F15"/>
    <w:rsid w:val="001E2A06"/>
    <w:rsid w:val="00412D80"/>
    <w:rsid w:val="00593C4B"/>
    <w:rsid w:val="00716A05"/>
    <w:rsid w:val="00844FB7"/>
    <w:rsid w:val="00856914"/>
    <w:rsid w:val="00941C37"/>
    <w:rsid w:val="009A4B09"/>
    <w:rsid w:val="00A72623"/>
    <w:rsid w:val="00B423F4"/>
    <w:rsid w:val="00C70759"/>
    <w:rsid w:val="00D7419F"/>
    <w:rsid w:val="00DB0511"/>
    <w:rsid w:val="00E906B3"/>
    <w:rsid w:val="00EA3AB3"/>
    <w:rsid w:val="00EB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3A2D921-98DD-4D84-BCDE-FFFF1A9E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1363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Przylądek Nadziei</Company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Dmoch</dc:creator>
  <cp:lastModifiedBy>user</cp:lastModifiedBy>
  <cp:revision>2</cp:revision>
  <cp:lastPrinted>2017-10-04T11:29:00Z</cp:lastPrinted>
  <dcterms:created xsi:type="dcterms:W3CDTF">2017-11-03T15:10:00Z</dcterms:created>
  <dcterms:modified xsi:type="dcterms:W3CDTF">2017-11-03T15:10:00Z</dcterms:modified>
</cp:coreProperties>
</file>