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77" w:rsidRPr="004F3721" w:rsidRDefault="00345077" w:rsidP="00345077">
      <w:pPr>
        <w:keepNext/>
        <w:spacing w:line="276" w:lineRule="auto"/>
        <w:jc w:val="right"/>
        <w:outlineLvl w:val="0"/>
        <w:rPr>
          <w:rFonts w:ascii="Arial" w:hAnsi="Arial" w:cs="Arial"/>
          <w:b/>
          <w:bCs/>
          <w:szCs w:val="24"/>
          <w:lang w:eastAsia="x-none"/>
        </w:rPr>
      </w:pPr>
      <w:r w:rsidRPr="004E7F64">
        <w:rPr>
          <w:rFonts w:ascii="Arial" w:hAnsi="Arial" w:cs="Arial"/>
          <w:b/>
          <w:bCs/>
          <w:szCs w:val="24"/>
          <w:highlight w:val="lightGray"/>
          <w:lang w:val="x-none" w:eastAsia="x-none"/>
        </w:rPr>
        <w:t xml:space="preserve">ZAŁĄCZNIK </w:t>
      </w:r>
      <w:r w:rsidRPr="00345077">
        <w:rPr>
          <w:rFonts w:ascii="Arial" w:hAnsi="Arial" w:cs="Arial"/>
          <w:b/>
          <w:bCs/>
          <w:szCs w:val="24"/>
          <w:highlight w:val="lightGray"/>
          <w:lang w:val="x-none" w:eastAsia="x-none"/>
        </w:rPr>
        <w:t xml:space="preserve">NR </w:t>
      </w:r>
      <w:r w:rsidRPr="00345077">
        <w:rPr>
          <w:rFonts w:ascii="Arial" w:hAnsi="Arial" w:cs="Arial"/>
          <w:b/>
          <w:bCs/>
          <w:szCs w:val="24"/>
          <w:highlight w:val="lightGray"/>
          <w:lang w:eastAsia="x-none"/>
        </w:rPr>
        <w:t>3</w:t>
      </w:r>
    </w:p>
    <w:p w:rsidR="00345077" w:rsidRDefault="00345077" w:rsidP="0034507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45077" w:rsidRPr="00EC3B3D" w:rsidRDefault="00345077" w:rsidP="0034507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45077" w:rsidRPr="00682DD7" w:rsidRDefault="00345077" w:rsidP="0034507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w w:val="0"/>
          <w:sz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</w:rPr>
        <w:t>.</w:t>
      </w:r>
      <w:r w:rsidRPr="00682DD7">
        <w:rPr>
          <w:rFonts w:ascii="Arial" w:hAnsi="Arial" w:cs="Arial"/>
          <w:b/>
          <w:w w:val="0"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 w:rsidRPr="00682DD7">
        <w:rPr>
          <w:rFonts w:ascii="Arial" w:hAnsi="Arial" w:cs="Arial"/>
          <w:b/>
          <w:sz w:val="20"/>
        </w:rPr>
        <w:t xml:space="preserve"> w Dzienniku Urzędowym Unii Europejskiej:</w:t>
      </w:r>
    </w:p>
    <w:p w:rsidR="00345077" w:rsidRPr="002F2E6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lang w:val="en-US"/>
        </w:rPr>
      </w:pPr>
      <w:r w:rsidRPr="002F2E67">
        <w:rPr>
          <w:rFonts w:ascii="Arial" w:hAnsi="Arial" w:cs="Arial"/>
          <w:b/>
          <w:sz w:val="20"/>
          <w:lang w:val="en-US"/>
        </w:rPr>
        <w:t>Dz.</w:t>
      </w:r>
      <w:r w:rsidR="006B64F0" w:rsidRPr="002F2E67">
        <w:rPr>
          <w:rFonts w:ascii="Arial" w:hAnsi="Arial" w:cs="Arial"/>
          <w:b/>
          <w:sz w:val="20"/>
          <w:lang w:val="en-US"/>
        </w:rPr>
        <w:t xml:space="preserve"> </w:t>
      </w:r>
      <w:r w:rsidRPr="002F2E67">
        <w:rPr>
          <w:rFonts w:ascii="Arial" w:hAnsi="Arial" w:cs="Arial"/>
          <w:b/>
          <w:sz w:val="20"/>
          <w:lang w:val="en-US"/>
        </w:rPr>
        <w:t xml:space="preserve">U. UE S </w:t>
      </w:r>
      <w:proofErr w:type="spellStart"/>
      <w:r w:rsidRPr="002F2E67">
        <w:rPr>
          <w:rFonts w:ascii="Arial" w:hAnsi="Arial" w:cs="Arial"/>
          <w:b/>
          <w:sz w:val="20"/>
          <w:lang w:val="en-US"/>
        </w:rPr>
        <w:t>numer</w:t>
      </w:r>
      <w:proofErr w:type="spellEnd"/>
      <w:r w:rsidRPr="002F2E67">
        <w:rPr>
          <w:rFonts w:ascii="Arial" w:hAnsi="Arial" w:cs="Arial"/>
          <w:b/>
          <w:sz w:val="20"/>
          <w:lang w:val="en-US"/>
        </w:rPr>
        <w:t xml:space="preserve"> </w:t>
      </w:r>
      <w:r w:rsidR="00FF361E" w:rsidRPr="002F2E67">
        <w:rPr>
          <w:rFonts w:ascii="Arial" w:hAnsi="Arial" w:cs="Arial"/>
          <w:b/>
          <w:sz w:val="20"/>
          <w:lang w:val="en-US"/>
        </w:rPr>
        <w:t xml:space="preserve">17- </w:t>
      </w:r>
      <w:r w:rsidR="00EA71D4" w:rsidRPr="002F2E67">
        <w:rPr>
          <w:rFonts w:ascii="Arial" w:hAnsi="Arial" w:cs="Arial"/>
          <w:b/>
          <w:sz w:val="20"/>
          <w:lang w:val="en-US"/>
        </w:rPr>
        <w:t>455</w:t>
      </w:r>
      <w:r w:rsidR="002F2E67" w:rsidRPr="002F2E67">
        <w:rPr>
          <w:rFonts w:ascii="Arial" w:hAnsi="Arial" w:cs="Arial"/>
          <w:b/>
          <w:sz w:val="20"/>
          <w:lang w:val="en-US"/>
        </w:rPr>
        <w:t>058</w:t>
      </w:r>
      <w:r w:rsidR="00EA71D4" w:rsidRPr="002F2E67">
        <w:rPr>
          <w:rFonts w:ascii="Arial" w:hAnsi="Arial" w:cs="Arial"/>
          <w:b/>
          <w:sz w:val="20"/>
          <w:lang w:val="en-US"/>
        </w:rPr>
        <w:t>-001</w:t>
      </w:r>
      <w:r w:rsidRPr="002F2E67">
        <w:rPr>
          <w:rFonts w:ascii="Arial" w:hAnsi="Arial" w:cs="Arial"/>
          <w:b/>
          <w:sz w:val="20"/>
          <w:lang w:val="en-US"/>
        </w:rPr>
        <w:t xml:space="preserve">, data </w:t>
      </w:r>
      <w:r w:rsidR="00EA71D4" w:rsidRPr="002F2E67">
        <w:rPr>
          <w:rFonts w:ascii="Arial" w:hAnsi="Arial" w:cs="Arial"/>
          <w:b/>
          <w:sz w:val="20"/>
          <w:lang w:val="en-US"/>
        </w:rPr>
        <w:t>27.10</w:t>
      </w:r>
      <w:r w:rsidR="00FF361E" w:rsidRPr="002F2E67">
        <w:rPr>
          <w:rFonts w:ascii="Arial" w:hAnsi="Arial" w:cs="Arial"/>
          <w:b/>
          <w:sz w:val="20"/>
          <w:lang w:val="en-US"/>
        </w:rPr>
        <w:t>.2017</w:t>
      </w:r>
      <w:r w:rsidRPr="002F2E67">
        <w:rPr>
          <w:rFonts w:ascii="Arial" w:hAnsi="Arial" w:cs="Arial"/>
          <w:b/>
          <w:sz w:val="20"/>
          <w:lang w:val="en-US"/>
        </w:rPr>
        <w:t xml:space="preserve">], </w:t>
      </w:r>
      <w:proofErr w:type="spellStart"/>
      <w:r w:rsidRPr="002F2E67">
        <w:rPr>
          <w:rFonts w:ascii="Arial" w:hAnsi="Arial" w:cs="Arial"/>
          <w:b/>
          <w:sz w:val="20"/>
          <w:lang w:val="en-US"/>
        </w:rPr>
        <w:t>strona</w:t>
      </w:r>
      <w:proofErr w:type="spellEnd"/>
      <w:r w:rsidRPr="002F2E67">
        <w:rPr>
          <w:rFonts w:ascii="Arial" w:hAnsi="Arial" w:cs="Arial"/>
          <w:b/>
          <w:sz w:val="20"/>
          <w:lang w:val="en-US"/>
        </w:rPr>
        <w:t xml:space="preserve"> [], 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Numer ogłoszenia w Dz.</w:t>
      </w:r>
      <w:r w:rsidR="00FF361E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 xml:space="preserve">U. S: </w:t>
      </w:r>
      <w:r w:rsidR="00FF361E">
        <w:rPr>
          <w:rFonts w:ascii="Arial" w:hAnsi="Arial" w:cs="Arial"/>
          <w:b/>
          <w:sz w:val="20"/>
        </w:rPr>
        <w:t>2017</w:t>
      </w:r>
      <w:r w:rsidRPr="00682DD7">
        <w:rPr>
          <w:rFonts w:ascii="Arial" w:hAnsi="Arial" w:cs="Arial"/>
          <w:b/>
          <w:sz w:val="20"/>
        </w:rPr>
        <w:t xml:space="preserve">/S </w:t>
      </w:r>
      <w:r w:rsidR="00EA71D4">
        <w:rPr>
          <w:rFonts w:ascii="Arial" w:hAnsi="Arial" w:cs="Arial"/>
          <w:b/>
          <w:sz w:val="20"/>
        </w:rPr>
        <w:t>209</w:t>
      </w:r>
      <w:r w:rsidRPr="00682DD7">
        <w:rPr>
          <w:rFonts w:ascii="Arial" w:hAnsi="Arial" w:cs="Arial"/>
          <w:b/>
          <w:sz w:val="20"/>
        </w:rPr>
        <w:t>–</w:t>
      </w:r>
      <w:r w:rsidR="00EA71D4">
        <w:rPr>
          <w:rFonts w:ascii="Arial" w:hAnsi="Arial" w:cs="Arial"/>
          <w:b/>
          <w:sz w:val="20"/>
        </w:rPr>
        <w:t>43273</w:t>
      </w:r>
      <w:r w:rsidR="002F2E67">
        <w:rPr>
          <w:rFonts w:ascii="Arial" w:hAnsi="Arial" w:cs="Arial"/>
          <w:b/>
          <w:sz w:val="20"/>
        </w:rPr>
        <w:t>3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Jeżeli nie opublikowano zaproszenia do ubiegania się o zamówienie w Dz.</w:t>
      </w:r>
      <w:r w:rsidR="00EA71D4">
        <w:rPr>
          <w:rFonts w:ascii="Arial" w:hAnsi="Arial" w:cs="Arial"/>
          <w:b/>
          <w:w w:val="0"/>
          <w:sz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</w:rPr>
        <w:t>U., instytucja zamawiająca lub podmiot zamawiający muszą wypełnić informacje umożliwiające jednoznaczne zidentyfikowanie postępowania o udzielenie zamówienia: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rPr>
          <w:trHeight w:val="349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rPr>
          <w:trHeight w:val="349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7B68DD">
              <w:rPr>
                <w:rFonts w:ascii="Arial" w:hAnsi="Arial" w:cs="Arial"/>
                <w:b/>
                <w:sz w:val="20"/>
              </w:rPr>
              <w:t>Uniwersytecki Szpital Kliniczny im. Jana Mikulicza-Radeckiego, ul. Borowska 213, 50-556 Wrocław</w:t>
            </w:r>
          </w:p>
        </w:tc>
      </w:tr>
      <w:tr w:rsidR="00345077" w:rsidRPr="00682DD7" w:rsidTr="0072320B">
        <w:trPr>
          <w:trHeight w:val="485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6A1795" w:rsidRPr="00682DD7" w:rsidTr="0072320B">
        <w:trPr>
          <w:trHeight w:val="484"/>
        </w:trPr>
        <w:tc>
          <w:tcPr>
            <w:tcW w:w="2500" w:type="pct"/>
            <w:shd w:val="clear" w:color="auto" w:fill="auto"/>
          </w:tcPr>
          <w:p w:rsidR="006A1795" w:rsidRPr="00682DD7" w:rsidRDefault="006A1795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A1795" w:rsidRPr="009F4795" w:rsidRDefault="002F2E67" w:rsidP="002F2E67">
            <w:pPr>
              <w:suppressAutoHyphens/>
              <w:jc w:val="center"/>
              <w:rPr>
                <w:rFonts w:ascii="Calibri" w:hAnsi="Calibri" w:cs="Segoe UI"/>
                <w:szCs w:val="22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Dostawa mobilnego aparatu RTG z ramieniem C wysokiej klasy do procedur wewnątrznaczyniowych dla Kliniki Chirurgii Naczyniowej     </w:t>
            </w:r>
            <w:bookmarkStart w:id="0" w:name="_GoBack"/>
            <w:bookmarkEnd w:id="0"/>
            <w:r w:rsidR="00FF361E">
              <w:rPr>
                <w:rFonts w:ascii="Calibri" w:hAnsi="Calibri" w:cs="Segoe UI"/>
                <w:szCs w:val="22"/>
              </w:rPr>
              <w:t xml:space="preserve"> </w:t>
            </w:r>
          </w:p>
        </w:tc>
      </w:tr>
      <w:tr w:rsidR="006A1795" w:rsidRPr="00682DD7" w:rsidTr="0072320B">
        <w:trPr>
          <w:trHeight w:val="484"/>
        </w:trPr>
        <w:tc>
          <w:tcPr>
            <w:tcW w:w="2500" w:type="pct"/>
            <w:shd w:val="clear" w:color="auto" w:fill="auto"/>
          </w:tcPr>
          <w:p w:rsidR="006A1795" w:rsidRPr="00682DD7" w:rsidRDefault="006A1795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A1795" w:rsidRDefault="006A1795" w:rsidP="0021175A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6A1795" w:rsidRPr="008445F8" w:rsidRDefault="002F2E67" w:rsidP="002F2E67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USK/DZP/PN-197</w:t>
            </w:r>
            <w:r w:rsidR="006A1795">
              <w:rPr>
                <w:rFonts w:ascii="Calibri" w:hAnsi="Calibri" w:cs="Segoe UI"/>
                <w:b/>
                <w:sz w:val="22"/>
                <w:szCs w:val="22"/>
              </w:rPr>
              <w:t>/2017</w:t>
            </w:r>
          </w:p>
        </w:tc>
      </w:tr>
    </w:tbl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</w:rPr>
        <w:t>.</w:t>
      </w:r>
    </w:p>
    <w:p w:rsidR="00345077" w:rsidRDefault="00345077" w:rsidP="00345077">
      <w:pPr>
        <w:rPr>
          <w:lang w:eastAsia="en-GB"/>
        </w:rPr>
      </w:pPr>
    </w:p>
    <w:p w:rsidR="00345077" w:rsidRPr="00682DD7" w:rsidRDefault="00345077" w:rsidP="0034507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345077" w:rsidRPr="00EC3B3D" w:rsidRDefault="00345077" w:rsidP="0034507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45077" w:rsidRPr="00682DD7" w:rsidTr="0072320B">
        <w:trPr>
          <w:trHeight w:val="1372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45077" w:rsidRPr="00682DD7" w:rsidTr="0072320B">
        <w:trPr>
          <w:trHeight w:val="1661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45077" w:rsidRPr="00682DD7" w:rsidTr="0072320B">
        <w:tc>
          <w:tcPr>
            <w:tcW w:w="5000" w:type="pct"/>
            <w:gridSpan w:val="2"/>
            <w:shd w:val="clear" w:color="auto" w:fill="BFBFBF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</w:rPr>
      </w:pPr>
      <w:r w:rsidRPr="00933B0C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</w:rPr>
        <w:t>ych</w:t>
      </w:r>
      <w:proofErr w:type="spellEnd"/>
      <w:r w:rsidRPr="00933B0C">
        <w:rPr>
          <w:rFonts w:ascii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[……],</w:t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345077" w:rsidRPr="00B73AEF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Jeżeli tak</w:t>
      </w:r>
      <w:r w:rsidRPr="00682DD7">
        <w:rPr>
          <w:rFonts w:ascii="Arial" w:hAnsi="Arial" w:cs="Arial"/>
          <w:sz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</w:rPr>
        <w:t>dla każdego</w:t>
      </w:r>
      <w:r w:rsidRPr="00682DD7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</w:rPr>
        <w:t>niniejszej części sekcja A i B oraz w części III</w:t>
      </w:r>
      <w:r w:rsidRPr="00682DD7">
        <w:rPr>
          <w:rFonts w:ascii="Arial" w:hAnsi="Arial" w:cs="Arial"/>
          <w:sz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</w:rPr>
        <w:footnoteReference w:id="12"/>
      </w:r>
      <w:r w:rsidRPr="00682DD7">
        <w:rPr>
          <w:rFonts w:ascii="Arial" w:hAnsi="Arial" w:cs="Arial"/>
          <w:sz w:val="20"/>
        </w:rPr>
        <w:t>.</w:t>
      </w:r>
    </w:p>
    <w:p w:rsidR="00345077" w:rsidRPr="00EC3B3D" w:rsidRDefault="00345077" w:rsidP="0034507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45077" w:rsidRPr="00682DD7" w:rsidRDefault="00345077" w:rsidP="0034507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345077" w:rsidRPr="00682DD7" w:rsidRDefault="00345077" w:rsidP="0034507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345077" w:rsidRPr="00F12F22" w:rsidRDefault="00345077" w:rsidP="00345077">
      <w:pPr>
        <w:spacing w:after="160" w:line="259" w:lineRule="auto"/>
        <w:jc w:val="center"/>
        <w:rPr>
          <w:rFonts w:ascii="Arial" w:hAnsi="Arial" w:cs="Arial"/>
          <w:b/>
          <w:sz w:val="20"/>
        </w:rPr>
      </w:pPr>
      <w:r w:rsidRPr="00F12F22">
        <w:rPr>
          <w:rFonts w:ascii="Arial" w:hAnsi="Arial" w:cs="Arial"/>
          <w:b/>
          <w:sz w:val="20"/>
        </w:rPr>
        <w:t>Część III: Podstawy wykluczenia</w:t>
      </w:r>
    </w:p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W art. 57 ust. 1 dyrektywy 2014/24/UE określono następujące powody wykluczenia:</w:t>
      </w:r>
    </w:p>
    <w:p w:rsidR="00345077" w:rsidRPr="00682DD7" w:rsidRDefault="00345077" w:rsidP="00345077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</w:rPr>
              <w:t>jakiejkolwiek</w:t>
            </w:r>
            <w:r w:rsidRPr="00682DD7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to dotyczy.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7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330C13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45077" w:rsidRPr="00330C13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345077" w:rsidRPr="00682DD7" w:rsidTr="0072320B">
        <w:trPr>
          <w:trHeight w:val="470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</w:rPr>
              <w:t>decyzji</w:t>
            </w:r>
            <w:r w:rsidRPr="00682DD7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345077" w:rsidRPr="00682DD7" w:rsidRDefault="00345077" w:rsidP="0072320B">
            <w:pPr>
              <w:pStyle w:val="Tiret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345077" w:rsidRPr="00682DD7" w:rsidRDefault="00345077" w:rsidP="00345077">
            <w:pPr>
              <w:pStyle w:val="Tiret1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345077" w:rsidRPr="00682DD7" w:rsidRDefault="00345077" w:rsidP="00345077">
            <w:pPr>
              <w:pStyle w:val="Tiret1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</w:rPr>
              <w:t>inny sposób</w:t>
            </w:r>
            <w:r w:rsidRPr="00682DD7">
              <w:rPr>
                <w:rFonts w:ascii="Arial" w:hAnsi="Arial" w:cs="Arial"/>
                <w:sz w:val="20"/>
              </w:rPr>
              <w:t>? Proszę sprecyzować, w jaki: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145" w:type="pct"/>
            <w:shd w:val="clear" w:color="auto" w:fill="auto"/>
          </w:tcPr>
          <w:p w:rsidR="00345077" w:rsidRPr="00682DD7" w:rsidRDefault="00345077" w:rsidP="0072320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1355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345077" w:rsidRPr="00682DD7" w:rsidTr="0072320B">
        <w:trPr>
          <w:trHeight w:val="5470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345077" w:rsidRPr="00682DD7" w:rsidRDefault="00345077" w:rsidP="0072320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Default="00345077" w:rsidP="0072320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1355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12466" w:rsidRDefault="00345077" w:rsidP="0072320B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45077" w:rsidRPr="00112466" w:rsidRDefault="00345077" w:rsidP="0072320B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112466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345077" w:rsidRPr="00D1354E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D1354E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D1354E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2500" w:type="pct"/>
            <w:shd w:val="clear" w:color="auto" w:fill="auto"/>
          </w:tcPr>
          <w:p w:rsidR="00345077" w:rsidRPr="00D1354E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rPr>
          <w:trHeight w:val="406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345077" w:rsidRPr="00682DD7" w:rsidTr="0072320B">
        <w:trPr>
          <w:trHeight w:val="405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5077" w:rsidRPr="00D1354E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345077" w:rsidRDefault="00345077" w:rsidP="0072320B">
            <w:pPr>
              <w:rPr>
                <w:rFonts w:ascii="Arial" w:hAnsi="Arial" w:cs="Arial"/>
                <w:sz w:val="20"/>
              </w:rPr>
            </w:pP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72320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345077" w:rsidRPr="00D1354E" w:rsidRDefault="00345077" w:rsidP="0072320B">
            <w:pPr>
              <w:rPr>
                <w:rFonts w:ascii="Arial" w:hAnsi="Arial" w:cs="Arial"/>
                <w:sz w:val="20"/>
              </w:rPr>
            </w:pPr>
            <w:r w:rsidRPr="00D1354E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rPr>
          <w:trHeight w:val="303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345077" w:rsidRPr="00682DD7" w:rsidTr="0072320B">
        <w:trPr>
          <w:trHeight w:val="303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rPr>
          <w:trHeight w:val="515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514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rPr>
          <w:trHeight w:val="1316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1544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932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931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177D1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2500" w:type="pct"/>
            <w:shd w:val="clear" w:color="auto" w:fill="auto"/>
          </w:tcPr>
          <w:p w:rsidR="00345077" w:rsidRPr="006177D1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Style w:val="NormalBoldChar"/>
                <w:rFonts w:eastAsia="Calibri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345077" w:rsidRDefault="00345077" w:rsidP="00345077"/>
    <w:p w:rsidR="00345077" w:rsidRPr="00682DD7" w:rsidRDefault="00345077" w:rsidP="0034507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345077" w:rsidRPr="00EC3B3D" w:rsidRDefault="00345077" w:rsidP="00345077">
      <w:pPr>
        <w:rPr>
          <w:rFonts w:ascii="Arial" w:hAnsi="Arial" w:cs="Arial"/>
          <w:sz w:val="20"/>
        </w:rPr>
      </w:pPr>
      <w:r w:rsidRPr="00EC3B3D">
        <w:rPr>
          <w:rFonts w:ascii="Arial" w:hAnsi="Arial" w:cs="Arial"/>
          <w:sz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</w:rPr>
        <w:sym w:font="Symbol" w:char="F061"/>
      </w:r>
      <w:r w:rsidRPr="00EC3B3D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345077" w:rsidRPr="0019732B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345077" w:rsidRPr="0019732B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</w:rPr>
              <w:t>posiadanie</w:t>
            </w:r>
            <w:r w:rsidRPr="00682DD7">
              <w:rPr>
                <w:rFonts w:ascii="Arial" w:hAnsi="Arial" w:cs="Arial"/>
                <w:sz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 jest dostępna w </w:t>
            </w:r>
            <w:r w:rsidRPr="0019732B">
              <w:rPr>
                <w:rFonts w:ascii="Arial" w:hAnsi="Arial" w:cs="Arial"/>
                <w:sz w:val="20"/>
              </w:rPr>
              <w:lastRenderedPageBreak/>
              <w:t>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  <w:sz w:val="20"/>
              </w:rPr>
              <w:lastRenderedPageBreak/>
              <w:t>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345077" w:rsidRPr="0019732B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</w:rPr>
              <w:t>roczny obrót</w:t>
            </w:r>
            <w:r w:rsidRPr="00682DD7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 […] waluta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</w:rPr>
              <w:t xml:space="preserve">, które mogły zostać określone w stosownym </w:t>
            </w:r>
            <w:r w:rsidRPr="00682DD7">
              <w:rPr>
                <w:rFonts w:ascii="Arial" w:hAnsi="Arial" w:cs="Arial"/>
                <w:sz w:val="20"/>
              </w:rPr>
              <w:lastRenderedPageBreak/>
              <w:t>ogłoszeniu lub dokumentach zamówienia, wykonawca oświadcza, że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</w:rPr>
              <w:t>mogła</w:t>
            </w:r>
            <w:r w:rsidRPr="0019732B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177D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345077" w:rsidRPr="00C52B99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C52B99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C52B99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2500" w:type="pct"/>
            <w:shd w:val="clear" w:color="auto" w:fill="auto"/>
          </w:tcPr>
          <w:p w:rsidR="00345077" w:rsidRPr="00C52B99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C52B99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45077" w:rsidRPr="00682DD7" w:rsidTr="0072320B">
              <w:tc>
                <w:tcPr>
                  <w:tcW w:w="13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Odbiorcy</w:t>
                  </w:r>
                </w:p>
              </w:tc>
            </w:tr>
            <w:tr w:rsidR="00345077" w:rsidRPr="00682DD7" w:rsidTr="0072320B">
              <w:tc>
                <w:tcPr>
                  <w:tcW w:w="13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lastRenderedPageBreak/>
              <w:t>przeznaczeniu:</w:t>
            </w:r>
            <w:r w:rsidRPr="00C52B99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</w:rPr>
              <w:t>zezwoli</w:t>
            </w:r>
            <w:r w:rsidRPr="00682DD7">
              <w:rPr>
                <w:rFonts w:ascii="Arial" w:hAnsi="Arial" w:cs="Arial"/>
                <w:sz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</w:rPr>
              <w:t>instytuty</w:t>
            </w:r>
            <w:r w:rsidRPr="00682DD7">
              <w:rPr>
                <w:rFonts w:ascii="Arial" w:hAnsi="Arial" w:cs="Arial"/>
                <w:sz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 xml:space="preserve">, proszę wyjaśnić dlaczego, i wskazać, </w:t>
            </w:r>
            <w:r w:rsidRPr="00682DD7">
              <w:rPr>
                <w:rFonts w:ascii="Arial" w:hAnsi="Arial" w:cs="Arial"/>
                <w:sz w:val="20"/>
              </w:rPr>
              <w:lastRenderedPageBreak/>
              <w:t>jakie inne środki dowodowe mogą zostać przedstawione: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345077" w:rsidRPr="00E650C1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E650C1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E650C1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2500" w:type="pct"/>
            <w:shd w:val="clear" w:color="auto" w:fill="auto"/>
          </w:tcPr>
          <w:p w:rsidR="00345077" w:rsidRPr="00E650C1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E650C1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E650C1">
              <w:rPr>
                <w:rFonts w:ascii="Arial" w:hAnsi="Arial" w:cs="Arial"/>
                <w:w w:val="0"/>
                <w:sz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077" w:rsidRPr="00F12F22" w:rsidRDefault="00345077" w:rsidP="00345077">
      <w:pPr>
        <w:jc w:val="center"/>
        <w:rPr>
          <w:rFonts w:ascii="Arial" w:hAnsi="Arial" w:cs="Arial"/>
          <w:b/>
          <w:sz w:val="20"/>
        </w:rPr>
      </w:pPr>
      <w:r w:rsidRPr="00F12F22">
        <w:rPr>
          <w:rFonts w:ascii="Arial" w:hAnsi="Arial" w:cs="Arial"/>
          <w:b/>
          <w:sz w:val="20"/>
        </w:rPr>
        <w:t>Część V: Ograniczanie liczby kwalifikujących się kandydatów</w:t>
      </w:r>
    </w:p>
    <w:p w:rsidR="00345077" w:rsidRPr="000342FD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342FD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345077" w:rsidRPr="00682DD7" w:rsidRDefault="00345077" w:rsidP="00345077">
      <w:pPr>
        <w:rPr>
          <w:rFonts w:ascii="Arial" w:hAnsi="Arial" w:cs="Arial"/>
          <w:b/>
          <w:w w:val="0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0342FD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2500" w:type="pct"/>
            <w:shd w:val="clear" w:color="auto" w:fill="auto"/>
          </w:tcPr>
          <w:p w:rsidR="00345077" w:rsidRPr="000342FD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 xml:space="preserve">Jeżeli niektóre z tych zaświadczeń lub rodzajów </w:t>
            </w:r>
            <w:r w:rsidRPr="000342FD">
              <w:rPr>
                <w:rFonts w:ascii="Arial" w:hAnsi="Arial" w:cs="Arial"/>
                <w:sz w:val="20"/>
              </w:rPr>
              <w:lastRenderedPageBreak/>
              <w:t>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</w:rPr>
              <w:t>każdego</w:t>
            </w:r>
            <w:r w:rsidRPr="000342FD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lastRenderedPageBreak/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6"/>
            </w:r>
          </w:p>
        </w:tc>
      </w:tr>
    </w:tbl>
    <w:p w:rsidR="00345077" w:rsidRPr="00682DD7" w:rsidRDefault="00345077" w:rsidP="00345077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</w:rPr>
        <w:footnoteReference w:id="47"/>
      </w:r>
      <w:r w:rsidRPr="00682DD7">
        <w:rPr>
          <w:rFonts w:ascii="Arial" w:hAnsi="Arial" w:cs="Arial"/>
          <w:i/>
          <w:sz w:val="20"/>
        </w:rPr>
        <w:t xml:space="preserve">, lub 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</w:rPr>
        <w:footnoteReference w:id="48"/>
      </w:r>
      <w:r w:rsidRPr="00682DD7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</w:rPr>
        <w:t>.</w:t>
      </w:r>
    </w:p>
    <w:p w:rsidR="00345077" w:rsidRPr="00682DD7" w:rsidRDefault="00345077" w:rsidP="00345077">
      <w:pPr>
        <w:rPr>
          <w:rFonts w:ascii="Arial" w:hAnsi="Arial" w:cs="Arial"/>
          <w:i/>
          <w:vanish/>
          <w:sz w:val="20"/>
          <w:specVanish/>
        </w:rPr>
      </w:pPr>
      <w:r w:rsidRPr="00682DD7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</w:rPr>
        <w:t>Dzienniku Urzędowym Unii Europejskiej</w:t>
      </w:r>
      <w:r w:rsidRPr="00682DD7">
        <w:rPr>
          <w:rFonts w:ascii="Arial" w:hAnsi="Arial" w:cs="Arial"/>
          <w:sz w:val="20"/>
        </w:rPr>
        <w:t>, numer referencyjny)].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 xml:space="preserve"> </w:t>
      </w:r>
    </w:p>
    <w:p w:rsidR="00345077" w:rsidRPr="00682DD7" w:rsidRDefault="00345077" w:rsidP="00345077">
      <w:pPr>
        <w:spacing w:before="240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345077" w:rsidRPr="00682DD7" w:rsidRDefault="00345077" w:rsidP="00345077">
      <w:pPr>
        <w:spacing w:before="240"/>
        <w:rPr>
          <w:rFonts w:ascii="Arial" w:hAnsi="Arial" w:cs="Arial"/>
          <w:sz w:val="20"/>
        </w:rPr>
      </w:pPr>
    </w:p>
    <w:p w:rsidR="008D0A7B" w:rsidRDefault="008D0A7B"/>
    <w:sectPr w:rsidR="008D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0A" w:rsidRDefault="004A4D0A" w:rsidP="00345077">
      <w:r>
        <w:separator/>
      </w:r>
    </w:p>
  </w:endnote>
  <w:endnote w:type="continuationSeparator" w:id="0">
    <w:p w:rsidR="004A4D0A" w:rsidRDefault="004A4D0A" w:rsidP="0034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0A" w:rsidRDefault="004A4D0A" w:rsidP="00345077">
      <w:r>
        <w:separator/>
      </w:r>
    </w:p>
  </w:footnote>
  <w:footnote w:type="continuationSeparator" w:id="0">
    <w:p w:rsidR="004A4D0A" w:rsidRDefault="004A4D0A" w:rsidP="00345077">
      <w:r>
        <w:continuationSeparator/>
      </w:r>
    </w:p>
  </w:footnote>
  <w:footnote w:id="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45077" w:rsidRPr="003B6373" w:rsidRDefault="00345077" w:rsidP="00345077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A1795" w:rsidRPr="003B6373" w:rsidRDefault="006A1795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A1795" w:rsidRPr="003B6373" w:rsidRDefault="006A1795" w:rsidP="0034507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45077" w:rsidRPr="003B6373" w:rsidRDefault="00345077" w:rsidP="0034507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45077" w:rsidRPr="003B6373" w:rsidRDefault="00345077" w:rsidP="003450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45077" w:rsidRPr="003B6373" w:rsidRDefault="00345077" w:rsidP="003450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45077" w:rsidRPr="003B6373" w:rsidRDefault="00345077" w:rsidP="0034507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77"/>
    <w:rsid w:val="00007BC9"/>
    <w:rsid w:val="00042DCC"/>
    <w:rsid w:val="000F6310"/>
    <w:rsid w:val="001E5C13"/>
    <w:rsid w:val="002C2C9A"/>
    <w:rsid w:val="002F2E67"/>
    <w:rsid w:val="003200DC"/>
    <w:rsid w:val="00345077"/>
    <w:rsid w:val="00380EC3"/>
    <w:rsid w:val="003D0420"/>
    <w:rsid w:val="004A4D0A"/>
    <w:rsid w:val="004B5390"/>
    <w:rsid w:val="005C5175"/>
    <w:rsid w:val="0064329A"/>
    <w:rsid w:val="0069065C"/>
    <w:rsid w:val="006A1795"/>
    <w:rsid w:val="006B64F0"/>
    <w:rsid w:val="008928B0"/>
    <w:rsid w:val="008D0A7B"/>
    <w:rsid w:val="00A017DF"/>
    <w:rsid w:val="00BA7126"/>
    <w:rsid w:val="00C21D23"/>
    <w:rsid w:val="00CC7946"/>
    <w:rsid w:val="00CE35E8"/>
    <w:rsid w:val="00CF46B2"/>
    <w:rsid w:val="00D710A9"/>
    <w:rsid w:val="00DF22BD"/>
    <w:rsid w:val="00E54CF2"/>
    <w:rsid w:val="00E573DC"/>
    <w:rsid w:val="00E9082F"/>
    <w:rsid w:val="00EA71D4"/>
    <w:rsid w:val="00EF04F7"/>
    <w:rsid w:val="00FA3492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5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345077"/>
    <w:rPr>
      <w:rFonts w:ascii="Courier New" w:hAnsi="Courier New"/>
      <w:sz w:val="20"/>
    </w:rPr>
  </w:style>
  <w:style w:type="paragraph" w:customStyle="1" w:styleId="NormalBold">
    <w:name w:val="NormalBold"/>
    <w:basedOn w:val="Normalny"/>
    <w:link w:val="NormalBoldChar"/>
    <w:rsid w:val="003450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450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4507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5077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077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34507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450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450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4507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4507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507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5077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5077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5077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450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450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450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45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A1795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A1795"/>
    <w:rPr>
      <w:rFonts w:ascii="Arial" w:eastAsia="Times New Roman" w:hAnsi="Arial" w:cs="Times New Roman"/>
      <w:b/>
      <w:szCs w:val="20"/>
      <w:lang w:eastAsia="pl-PL"/>
    </w:rPr>
  </w:style>
  <w:style w:type="paragraph" w:styleId="Listapunktowana3">
    <w:name w:val="List Bullet 3"/>
    <w:basedOn w:val="Normalny"/>
    <w:autoRedefine/>
    <w:rsid w:val="006A1795"/>
    <w:pPr>
      <w:numPr>
        <w:numId w:val="7"/>
      </w:numPr>
    </w:pPr>
    <w:rPr>
      <w:szCs w:val="24"/>
    </w:rPr>
  </w:style>
  <w:style w:type="paragraph" w:styleId="Tekstpodstawowy3">
    <w:name w:val="Body Text 3"/>
    <w:basedOn w:val="Normalny"/>
    <w:link w:val="Tekstpodstawowy3Znak"/>
    <w:rsid w:val="002F2E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F2E6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5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345077"/>
    <w:rPr>
      <w:rFonts w:ascii="Courier New" w:hAnsi="Courier New"/>
      <w:sz w:val="20"/>
    </w:rPr>
  </w:style>
  <w:style w:type="paragraph" w:customStyle="1" w:styleId="NormalBold">
    <w:name w:val="NormalBold"/>
    <w:basedOn w:val="Normalny"/>
    <w:link w:val="NormalBoldChar"/>
    <w:rsid w:val="003450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450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4507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5077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077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34507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450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450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4507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4507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507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5077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5077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5077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450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450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450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45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A1795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A1795"/>
    <w:rPr>
      <w:rFonts w:ascii="Arial" w:eastAsia="Times New Roman" w:hAnsi="Arial" w:cs="Times New Roman"/>
      <w:b/>
      <w:szCs w:val="20"/>
      <w:lang w:eastAsia="pl-PL"/>
    </w:rPr>
  </w:style>
  <w:style w:type="paragraph" w:styleId="Listapunktowana3">
    <w:name w:val="List Bullet 3"/>
    <w:basedOn w:val="Normalny"/>
    <w:autoRedefine/>
    <w:rsid w:val="006A1795"/>
    <w:pPr>
      <w:numPr>
        <w:numId w:val="7"/>
      </w:numPr>
    </w:pPr>
    <w:rPr>
      <w:szCs w:val="24"/>
    </w:rPr>
  </w:style>
  <w:style w:type="paragraph" w:styleId="Tekstpodstawowy3">
    <w:name w:val="Body Text 3"/>
    <w:basedOn w:val="Normalny"/>
    <w:link w:val="Tekstpodstawowy3Znak"/>
    <w:rsid w:val="002F2E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F2E6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4495</Words>
  <Characters>26973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 Lewandowska</dc:creator>
  <cp:lastModifiedBy>Magda Jellin</cp:lastModifiedBy>
  <cp:revision>3</cp:revision>
  <dcterms:created xsi:type="dcterms:W3CDTF">2017-10-31T10:47:00Z</dcterms:created>
  <dcterms:modified xsi:type="dcterms:W3CDTF">2017-10-31T10:49:00Z</dcterms:modified>
</cp:coreProperties>
</file>