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AB" w:rsidRPr="00CE7027" w:rsidRDefault="009D1168" w:rsidP="008335AB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7027">
        <w:rPr>
          <w:rFonts w:ascii="Times New Roman" w:eastAsia="Thorndale AMT" w:hAnsi="Times New Roman" w:cs="Times New Roman"/>
          <w:b/>
          <w:sz w:val="18"/>
          <w:szCs w:val="18"/>
          <w:lang w:eastAsia="pl-PL"/>
        </w:rPr>
        <w:t xml:space="preserve">       </w:t>
      </w:r>
      <w:r w:rsidR="008335AB" w:rsidRPr="00CE7027">
        <w:rPr>
          <w:rFonts w:ascii="Times New Roman" w:eastAsia="Thorndale AMT" w:hAnsi="Times New Roman" w:cs="Times New Roman"/>
          <w:b/>
          <w:sz w:val="18"/>
          <w:szCs w:val="18"/>
          <w:lang w:eastAsia="pl-PL"/>
        </w:rPr>
        <w:t xml:space="preserve">Pakiet </w:t>
      </w:r>
      <w:r w:rsidR="000C08A4">
        <w:rPr>
          <w:rFonts w:ascii="Times New Roman" w:eastAsia="Thorndale AMT" w:hAnsi="Times New Roman" w:cs="Times New Roman"/>
          <w:b/>
          <w:sz w:val="18"/>
          <w:szCs w:val="18"/>
          <w:lang w:eastAsia="pl-PL"/>
        </w:rPr>
        <w:t xml:space="preserve">3 </w:t>
      </w:r>
      <w:r w:rsidR="008335AB" w:rsidRPr="00CE7027">
        <w:rPr>
          <w:rFonts w:ascii="Times New Roman" w:eastAsia="Thorndale AMT" w:hAnsi="Times New Roman" w:cs="Times New Roman"/>
          <w:b/>
          <w:sz w:val="18"/>
          <w:szCs w:val="18"/>
          <w:lang w:eastAsia="pl-PL"/>
        </w:rPr>
        <w:t xml:space="preserve"> - </w:t>
      </w:r>
      <w:proofErr w:type="spellStart"/>
      <w:r w:rsidRPr="00CE7027">
        <w:rPr>
          <w:rFonts w:ascii="Times New Roman" w:eastAsia="Thorndale AMT" w:hAnsi="Times New Roman" w:cs="Times New Roman"/>
          <w:b/>
          <w:sz w:val="18"/>
          <w:szCs w:val="18"/>
          <w:lang w:eastAsia="pl-PL"/>
        </w:rPr>
        <w:t>Holter</w:t>
      </w:r>
      <w:proofErr w:type="spellEnd"/>
      <w:r w:rsidRPr="00CE7027">
        <w:rPr>
          <w:rFonts w:ascii="Times New Roman" w:eastAsia="Thorndale AMT" w:hAnsi="Times New Roman" w:cs="Times New Roman"/>
          <w:b/>
          <w:sz w:val="18"/>
          <w:szCs w:val="18"/>
          <w:lang w:eastAsia="pl-PL"/>
        </w:rPr>
        <w:t xml:space="preserve"> 24 godziny</w:t>
      </w:r>
      <w:r w:rsidR="008335AB" w:rsidRPr="00CE7027">
        <w:rPr>
          <w:rFonts w:ascii="Times New Roman" w:eastAsia="Thorndale AMT" w:hAnsi="Times New Roman" w:cs="Times New Roman"/>
          <w:b/>
          <w:sz w:val="18"/>
          <w:szCs w:val="18"/>
          <w:lang w:eastAsia="pl-PL"/>
        </w:rPr>
        <w:t xml:space="preserve"> </w:t>
      </w:r>
      <w:r w:rsidRPr="00CE7027">
        <w:rPr>
          <w:rFonts w:ascii="Times New Roman" w:eastAsia="Thorndale AMT" w:hAnsi="Times New Roman" w:cs="Times New Roman"/>
          <w:b/>
          <w:sz w:val="18"/>
          <w:szCs w:val="18"/>
          <w:lang w:eastAsia="pl-PL"/>
        </w:rPr>
        <w:t xml:space="preserve">                     Załącznik nr 2</w:t>
      </w:r>
    </w:p>
    <w:p w:rsidR="008335AB" w:rsidRPr="00CE7027" w:rsidRDefault="008335AB" w:rsidP="008335AB">
      <w:pPr>
        <w:tabs>
          <w:tab w:val="left" w:pos="5812"/>
          <w:tab w:val="left" w:pos="9781"/>
        </w:tabs>
        <w:spacing w:after="0" w:line="240" w:lineRule="auto"/>
        <w:ind w:left="2410" w:hanging="2410"/>
        <w:jc w:val="both"/>
        <w:rPr>
          <w:rFonts w:ascii="Times New Roman" w:eastAsia="Thorndale AMT" w:hAnsi="Times New Roman" w:cs="Thorndale AMT"/>
          <w:b/>
          <w:sz w:val="18"/>
          <w:szCs w:val="18"/>
          <w:lang w:eastAsia="pl-PL"/>
        </w:rPr>
      </w:pPr>
      <w:r w:rsidRPr="00CE702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Wykonawca:</w:t>
      </w:r>
      <w:r w:rsidRPr="00CE702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CE7027">
        <w:rPr>
          <w:rFonts w:ascii="Times New Roman" w:eastAsia="Thorndale AMT" w:hAnsi="Times New Roman" w:cs="Thorndale AMT"/>
          <w:b/>
          <w:sz w:val="18"/>
          <w:szCs w:val="18"/>
          <w:lang w:eastAsia="pl-PL"/>
        </w:rPr>
        <w:t>……………………………………………</w:t>
      </w:r>
    </w:p>
    <w:p w:rsidR="008335AB" w:rsidRPr="00CE7027" w:rsidRDefault="008335AB" w:rsidP="008335AB">
      <w:pPr>
        <w:tabs>
          <w:tab w:val="left" w:pos="5812"/>
          <w:tab w:val="left" w:pos="978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AB" w:rsidRPr="00CE7027" w:rsidRDefault="008335AB" w:rsidP="008335AB">
      <w:pPr>
        <w:tabs>
          <w:tab w:val="left" w:pos="5812"/>
          <w:tab w:val="left" w:pos="9781"/>
        </w:tabs>
        <w:spacing w:after="0" w:line="240" w:lineRule="auto"/>
        <w:ind w:left="2410" w:hanging="2410"/>
        <w:jc w:val="both"/>
        <w:rPr>
          <w:rFonts w:ascii="Times New Roman" w:eastAsia="Thorndale AMT" w:hAnsi="Times New Roman" w:cs="Thorndale AMT"/>
          <w:b/>
          <w:sz w:val="18"/>
          <w:szCs w:val="18"/>
          <w:lang w:eastAsia="pl-PL"/>
        </w:rPr>
      </w:pPr>
      <w:r w:rsidRPr="00CE702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Nazwa</w:t>
      </w:r>
      <w:r w:rsidRPr="00CE7027">
        <w:rPr>
          <w:rFonts w:ascii="Times New Roman" w:eastAsia="Thorndale AMT" w:hAnsi="Times New Roman" w:cs="Thorndale AMT"/>
          <w:b/>
          <w:sz w:val="18"/>
          <w:szCs w:val="18"/>
          <w:lang w:eastAsia="pl-PL"/>
        </w:rPr>
        <w:t xml:space="preserve"> </w:t>
      </w:r>
      <w:r w:rsidRPr="00CE702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</w:t>
      </w:r>
      <w:r w:rsidRPr="00CE7027">
        <w:rPr>
          <w:rFonts w:ascii="Times New Roman" w:eastAsia="Thorndale AMT" w:hAnsi="Times New Roman" w:cs="Thorndale AMT"/>
          <w:b/>
          <w:sz w:val="18"/>
          <w:szCs w:val="18"/>
          <w:lang w:eastAsia="pl-PL"/>
        </w:rPr>
        <w:t xml:space="preserve"> </w:t>
      </w:r>
      <w:r w:rsidRPr="00CE702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typ:</w:t>
      </w:r>
      <w:r w:rsidRPr="00CE702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CE7027">
        <w:rPr>
          <w:rFonts w:ascii="Times New Roman" w:eastAsia="Thorndale AMT" w:hAnsi="Times New Roman" w:cs="Thorndale AMT"/>
          <w:b/>
          <w:sz w:val="18"/>
          <w:szCs w:val="18"/>
          <w:lang w:eastAsia="pl-PL"/>
        </w:rPr>
        <w:t>……………………………………………</w:t>
      </w:r>
    </w:p>
    <w:p w:rsidR="008335AB" w:rsidRPr="00CE7027" w:rsidRDefault="008335AB" w:rsidP="008335AB">
      <w:pPr>
        <w:tabs>
          <w:tab w:val="left" w:pos="5812"/>
          <w:tab w:val="left" w:pos="978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AB" w:rsidRPr="00CE7027" w:rsidRDefault="008335AB" w:rsidP="008335AB">
      <w:pPr>
        <w:tabs>
          <w:tab w:val="left" w:pos="5812"/>
          <w:tab w:val="left" w:pos="9781"/>
        </w:tabs>
        <w:spacing w:after="0" w:line="240" w:lineRule="auto"/>
        <w:ind w:left="2410" w:hanging="2410"/>
        <w:jc w:val="both"/>
        <w:rPr>
          <w:rFonts w:ascii="Times New Roman" w:eastAsia="Thorndale AMT" w:hAnsi="Times New Roman" w:cs="Thorndale AMT"/>
          <w:b/>
          <w:sz w:val="18"/>
          <w:szCs w:val="18"/>
          <w:lang w:eastAsia="pl-PL"/>
        </w:rPr>
      </w:pPr>
      <w:r w:rsidRPr="00CE702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Producent/</w:t>
      </w:r>
      <w:r w:rsidRPr="00CE7027">
        <w:rPr>
          <w:rFonts w:ascii="Times New Roman" w:eastAsia="Thorndale AMT" w:hAnsi="Times New Roman" w:cs="Thorndale AMT"/>
          <w:b/>
          <w:sz w:val="18"/>
          <w:szCs w:val="18"/>
          <w:lang w:eastAsia="pl-PL"/>
        </w:rPr>
        <w:t xml:space="preserve"> </w:t>
      </w:r>
      <w:r w:rsidRPr="00CE702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Kraj</w:t>
      </w:r>
      <w:r w:rsidRPr="00CE7027">
        <w:rPr>
          <w:rFonts w:ascii="Times New Roman" w:eastAsia="Thorndale AMT" w:hAnsi="Times New Roman" w:cs="Thorndale AMT"/>
          <w:b/>
          <w:sz w:val="18"/>
          <w:szCs w:val="18"/>
          <w:lang w:eastAsia="pl-PL"/>
        </w:rPr>
        <w:t xml:space="preserve"> </w:t>
      </w:r>
      <w:r w:rsidRPr="00CE702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:</w:t>
      </w:r>
      <w:r w:rsidRPr="00CE702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CE7027">
        <w:rPr>
          <w:rFonts w:ascii="Times New Roman" w:eastAsia="Thorndale AMT" w:hAnsi="Times New Roman" w:cs="Thorndale AMT"/>
          <w:b/>
          <w:sz w:val="18"/>
          <w:szCs w:val="18"/>
          <w:lang w:eastAsia="pl-PL"/>
        </w:rPr>
        <w:t>……………………………………………</w:t>
      </w:r>
    </w:p>
    <w:p w:rsidR="008335AB" w:rsidRPr="00CE7027" w:rsidRDefault="008335AB" w:rsidP="008335AB">
      <w:pPr>
        <w:tabs>
          <w:tab w:val="left" w:pos="5812"/>
          <w:tab w:val="left" w:pos="978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AB" w:rsidRPr="00CE7027" w:rsidRDefault="008335AB" w:rsidP="008335AB">
      <w:pPr>
        <w:tabs>
          <w:tab w:val="left" w:pos="5812"/>
          <w:tab w:val="left" w:pos="978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E702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Rok</w:t>
      </w:r>
      <w:r w:rsidRPr="00CE7027">
        <w:rPr>
          <w:rFonts w:ascii="Times New Roman" w:eastAsia="Thorndale AMT" w:hAnsi="Times New Roman" w:cs="Thorndale AMT"/>
          <w:b/>
          <w:sz w:val="18"/>
          <w:szCs w:val="18"/>
          <w:lang w:eastAsia="pl-PL"/>
        </w:rPr>
        <w:t xml:space="preserve"> </w:t>
      </w:r>
      <w:r w:rsidRPr="00CE702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produkcji</w:t>
      </w:r>
      <w:r w:rsidRPr="00CE7027">
        <w:rPr>
          <w:rFonts w:ascii="Times New Roman" w:eastAsia="Thorndale AMT" w:hAnsi="Times New Roman" w:cs="Thorndale AMT"/>
          <w:b/>
          <w:sz w:val="18"/>
          <w:szCs w:val="18"/>
          <w:lang w:eastAsia="pl-PL"/>
        </w:rPr>
        <w:t xml:space="preserve"> </w:t>
      </w:r>
      <w:r w:rsidRPr="00CE702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:</w:t>
      </w:r>
      <w:r w:rsidRPr="00CE702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>sprzęt</w:t>
      </w:r>
      <w:r w:rsidRPr="00CE7027">
        <w:rPr>
          <w:rFonts w:ascii="Times New Roman" w:eastAsia="Thorndale AMT" w:hAnsi="Times New Roman" w:cs="Thorndale AMT"/>
          <w:b/>
          <w:sz w:val="18"/>
          <w:szCs w:val="18"/>
          <w:lang w:eastAsia="pl-PL"/>
        </w:rPr>
        <w:t xml:space="preserve"> </w:t>
      </w:r>
      <w:r w:rsidRPr="00CE702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fabrycznie</w:t>
      </w:r>
      <w:r w:rsidRPr="00CE7027">
        <w:rPr>
          <w:rFonts w:ascii="Times New Roman" w:eastAsia="Thorndale AMT" w:hAnsi="Times New Roman" w:cs="Thorndale AMT"/>
          <w:b/>
          <w:sz w:val="18"/>
          <w:szCs w:val="18"/>
          <w:lang w:eastAsia="pl-PL"/>
        </w:rPr>
        <w:t xml:space="preserve"> </w:t>
      </w:r>
      <w:r w:rsidRPr="00CE702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nowy</w:t>
      </w:r>
      <w:r w:rsidRPr="00CE7027">
        <w:rPr>
          <w:rFonts w:ascii="Times New Roman" w:eastAsia="Thorndale AMT" w:hAnsi="Times New Roman" w:cs="Thorndale AMT"/>
          <w:b/>
          <w:sz w:val="18"/>
          <w:szCs w:val="18"/>
          <w:lang w:eastAsia="pl-PL"/>
        </w:rPr>
        <w:t xml:space="preserve"> </w:t>
      </w:r>
      <w:r w:rsidRPr="00CE702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/</w:t>
      </w:r>
      <w:r w:rsidRPr="00CE7027">
        <w:rPr>
          <w:rFonts w:ascii="Times New Roman" w:eastAsia="Thorndale AMT" w:hAnsi="Times New Roman" w:cs="Thorndale AMT"/>
          <w:b/>
          <w:sz w:val="18"/>
          <w:szCs w:val="18"/>
          <w:lang w:eastAsia="pl-PL"/>
        </w:rPr>
        <w:t xml:space="preserve"> </w:t>
      </w:r>
      <w:r w:rsidRPr="00CE702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2017</w:t>
      </w:r>
    </w:p>
    <w:tbl>
      <w:tblPr>
        <w:tblW w:w="102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5910"/>
        <w:gridCol w:w="1590"/>
        <w:gridCol w:w="2393"/>
      </w:tblGrid>
      <w:tr w:rsidR="008335AB" w:rsidRPr="009D1168" w:rsidTr="009D1168">
        <w:trPr>
          <w:trHeight w:val="42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1.</w:t>
            </w:r>
          </w:p>
        </w:tc>
        <w:tc>
          <w:tcPr>
            <w:tcW w:w="5910" w:type="dxa"/>
          </w:tcPr>
          <w:p w:rsidR="008335AB" w:rsidRPr="009D1168" w:rsidRDefault="009D1168" w:rsidP="0013017E">
            <w:pPr>
              <w:rPr>
                <w:b/>
                <w:sz w:val="16"/>
                <w:szCs w:val="16"/>
              </w:rPr>
            </w:pPr>
            <w:r w:rsidRPr="009D1168">
              <w:rPr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1590" w:type="dxa"/>
          </w:tcPr>
          <w:p w:rsidR="008335AB" w:rsidRPr="009D1168" w:rsidRDefault="009D1168" w:rsidP="0013017E">
            <w:pPr>
              <w:rPr>
                <w:b/>
                <w:sz w:val="16"/>
                <w:szCs w:val="16"/>
              </w:rPr>
            </w:pPr>
            <w:r w:rsidRPr="009D1168">
              <w:rPr>
                <w:b/>
                <w:bCs/>
                <w:sz w:val="16"/>
                <w:szCs w:val="16"/>
              </w:rPr>
              <w:t>Wartość graniczna</w:t>
            </w:r>
          </w:p>
        </w:tc>
        <w:tc>
          <w:tcPr>
            <w:tcW w:w="2393" w:type="dxa"/>
          </w:tcPr>
          <w:p w:rsidR="008335AB" w:rsidRPr="009D1168" w:rsidRDefault="009D1168" w:rsidP="0013017E">
            <w:pPr>
              <w:rPr>
                <w:b/>
                <w:sz w:val="16"/>
                <w:szCs w:val="16"/>
              </w:rPr>
            </w:pPr>
            <w:r w:rsidRPr="009D1168">
              <w:rPr>
                <w:b/>
                <w:bCs/>
                <w:sz w:val="16"/>
                <w:szCs w:val="16"/>
              </w:rPr>
              <w:t xml:space="preserve">Odpowiedź Wykonawcy / </w:t>
            </w:r>
            <w:r w:rsidRPr="009D1168">
              <w:rPr>
                <w:b/>
                <w:bCs/>
                <w:sz w:val="16"/>
                <w:szCs w:val="16"/>
              </w:rPr>
              <w:br/>
              <w:t>nr strony w materiałach informacyjnych</w:t>
            </w:r>
          </w:p>
        </w:tc>
      </w:tr>
      <w:tr w:rsidR="008335AB" w:rsidRPr="009D1168" w:rsidTr="009D1168">
        <w:trPr>
          <w:trHeight w:val="555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2.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Oprogramowanie analizujące kompatybilne z Microsoft min. Windows 7 (64 bity).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405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3.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Wielokanałowa automatyczna detekcja i klasyfikacja zaburzeń rytmu serca. Możliwość pełnej edycji i walidacji wykrytych arytmii. Automatyczne wykrywanie artefaktów.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405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4.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 xml:space="preserve">Analiza w trybie </w:t>
            </w:r>
            <w:proofErr w:type="spellStart"/>
            <w:r w:rsidRPr="009D1168">
              <w:rPr>
                <w:sz w:val="16"/>
                <w:szCs w:val="16"/>
              </w:rPr>
              <w:t>retroperspektywnym</w:t>
            </w:r>
            <w:proofErr w:type="spellEnd"/>
            <w:r w:rsidRPr="009D1168">
              <w:rPr>
                <w:sz w:val="16"/>
                <w:szCs w:val="16"/>
              </w:rPr>
              <w:t xml:space="preserve"> i prospektywnym.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5.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Możliwość edycji klasyfikacji pojedynczych pobudzeni oraz wzorców.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6.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Prezentacja histogramów pobudzeni w każdej kategorii.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7.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 xml:space="preserve">Możliwość </w:t>
            </w:r>
            <w:proofErr w:type="spellStart"/>
            <w:r w:rsidRPr="009D1168">
              <w:rPr>
                <w:sz w:val="16"/>
                <w:szCs w:val="16"/>
              </w:rPr>
              <w:t>reanalizy</w:t>
            </w:r>
            <w:proofErr w:type="spellEnd"/>
            <w:r w:rsidRPr="009D1168">
              <w:rPr>
                <w:sz w:val="16"/>
                <w:szCs w:val="16"/>
              </w:rPr>
              <w:t xml:space="preserve"> wzorca ze zwiększoną dokładnością.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8.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Możliwość prezentacji pobudzeni z wzorca w trybie stronnicowym.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9.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Możliwość pełnej re-analizy badania wg nowych kryteriów.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10.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Możliwość wyboru kanałów do analizy od 1 do 12.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11.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Analiza dobowa częstości rytmu serca HR.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12.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Analizy odcinka ST, obniżenie/uniesienie dla wszystkich rejestrowanych kanałów  EKG- do 12 kanałów.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13.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Klasyfikacja nadkomorowych i komorowych zaburzeń rytmu.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14.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Możliwość ręcznego dodania epizodu  arytmii z określeniem rodzaju oraz czasu trwania.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15.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 xml:space="preserve">Przeglądanie pełnego zapisu EKG ze wszystkich </w:t>
            </w:r>
            <w:proofErr w:type="spellStart"/>
            <w:r w:rsidRPr="009D1168">
              <w:rPr>
                <w:sz w:val="16"/>
                <w:szCs w:val="16"/>
              </w:rPr>
              <w:t>odprowadzen</w:t>
            </w:r>
            <w:proofErr w:type="spellEnd"/>
            <w:r w:rsidRPr="009D1168">
              <w:rPr>
                <w:sz w:val="16"/>
                <w:szCs w:val="16"/>
              </w:rPr>
              <w:t xml:space="preserve"> 3 lub 12.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16.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Przeglądanie EKG, wzorców, tabeli arytmii i trendów.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17.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Znakowanie kolorem poszczególnych typów pobudzeni.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18.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Obsługa rejestratorów:</w:t>
            </w:r>
          </w:p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-uniwersalnego 3lub 12 kanałowego, zapis 12 kanałowy z 10 elektrod lub zapis 3 kanałowy z 5 elektrod.</w:t>
            </w:r>
          </w:p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-3 kanałowego z 7 elektrod lub 5 elektrod.</w:t>
            </w:r>
          </w:p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-3 kanałowego do przedłużonej 7 dniowej rejestracji dla 3 kanałów i 10 dniowej z 1 kanału.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19.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Wykrywanie zaburzeń R na T.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20.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Moduł analizy do automatycznego wykrywania migotania przedsionków, możliwość edycji epizodów migotania.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21.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Analiza VCG (wektokardiografia)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lastRenderedPageBreak/>
              <w:t>22.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Detekcja i analiza skuteczności przy rozruszników pracy serca.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23.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Możliwość wyboru rodzaju stymulacji.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Lista epizodów błędów pracy stymulatora.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24.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Natychmiastowy dostęp do zaznaczonych przez pacjenta fragmentów EKG na podstawie znaczników zdarzeń oraz możliwości ich edycji.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25.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 xml:space="preserve">Możliwość  ręcznego  wstawiania </w:t>
            </w:r>
            <w:proofErr w:type="spellStart"/>
            <w:r w:rsidRPr="009D1168">
              <w:rPr>
                <w:sz w:val="16"/>
                <w:szCs w:val="16"/>
              </w:rPr>
              <w:t>pobudzen</w:t>
            </w:r>
            <w:proofErr w:type="spellEnd"/>
            <w:r w:rsidRPr="009D1168">
              <w:rPr>
                <w:sz w:val="16"/>
                <w:szCs w:val="16"/>
              </w:rPr>
              <w:t xml:space="preserve"> z opisem ich morfologii oraz usuwania pobudzeni nieprawidłowo wykrytych.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26.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Edycja zawartości raportu.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27.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Edycja fragmentów zapisu EKG (wstęg), które mają znaleźć się w raporcie.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28.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Możliwość konfigurowania i podglądania raportu końcowego na ekranie przed wydrukiem.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29.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Możliwość tworzenia własnych szablonów raportu.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30.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Możliwość tworzenia własnego panelu zakładek menu.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31.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Archiwizacja danych na dyskach zewnętrznych.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32.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Analiza odcinka QT.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33.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Analiza zmienności  rytmu serca (HRV) czasowa i częstotliwościowa.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34.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  <w:lang w:val="en-US"/>
              </w:rPr>
            </w:pPr>
            <w:proofErr w:type="spellStart"/>
            <w:r w:rsidRPr="009D1168">
              <w:rPr>
                <w:sz w:val="16"/>
                <w:szCs w:val="16"/>
                <w:lang w:val="en-US"/>
              </w:rPr>
              <w:t>Analiza</w:t>
            </w:r>
            <w:proofErr w:type="spellEnd"/>
            <w:r w:rsidRPr="009D1168">
              <w:rPr>
                <w:sz w:val="16"/>
                <w:szCs w:val="16"/>
                <w:lang w:val="en-US"/>
              </w:rPr>
              <w:t xml:space="preserve"> HRT ( Heart Rate Turbulence).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  <w:lang w:val="en-US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35.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  <w:lang w:val="en-US"/>
              </w:rPr>
            </w:pPr>
            <w:r w:rsidRPr="009D1168">
              <w:rPr>
                <w:sz w:val="16"/>
                <w:szCs w:val="16"/>
              </w:rPr>
              <w:t>Analiza</w:t>
            </w:r>
            <w:r w:rsidRPr="009D1168">
              <w:rPr>
                <w:sz w:val="16"/>
                <w:szCs w:val="16"/>
                <w:lang w:val="en-US"/>
              </w:rPr>
              <w:t xml:space="preserve"> </w:t>
            </w:r>
            <w:r w:rsidRPr="009D1168">
              <w:rPr>
                <w:sz w:val="16"/>
                <w:szCs w:val="16"/>
              </w:rPr>
              <w:t>bezdechu</w:t>
            </w:r>
            <w:r w:rsidRPr="009D1168">
              <w:rPr>
                <w:sz w:val="16"/>
                <w:szCs w:val="16"/>
                <w:lang w:val="en-US"/>
              </w:rPr>
              <w:t xml:space="preserve"> </w:t>
            </w:r>
            <w:r w:rsidRPr="009D1168">
              <w:rPr>
                <w:sz w:val="16"/>
                <w:szCs w:val="16"/>
              </w:rPr>
              <w:t>sennego</w:t>
            </w:r>
            <w:r w:rsidRPr="009D1168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  <w:lang w:val="en-US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  <w:lang w:val="en-US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36.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Możliwość przygotowania dowolnego szablonu opisu badania, edytor zadań diagnostycznych, możliwość zapisania wielu szablonów opisu badania.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37.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Możliwość rozbudowy systemu analizy o późne potencjały.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38.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Oprogramowanie i instalacja w języku polskim.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39.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Autoryzacja producenta na dystrybucję i serwis proponowanego systemu i rejestratorów.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40.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Uniwersalny rejestrator 12 i 13 kanałowy.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41.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 xml:space="preserve">Rejestrator do zapisów 12 kanałowych oraz 3 kanałowych. 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42.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Automatyczne wykrywanie podłączonego kabla i trybu pracy 3 lub 12 kanałowego.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43.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Zapis na karcie pamięci typu SD, możliwość wymiany karty pamięci.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44.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Czas rejestracji do 48 godzin  w trybie 12 kanałowym i do 96 godzin w trybie 3 kanałowym.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45.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Detekcja stymulatorów serca.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46.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Zasilanie: 1 bateria typu AAA, możliwość  pracy z akumulatora.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47.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Zakres częstotliwości:  0,05-60Hz (-3dB).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48.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 xml:space="preserve">Graficzny wyświetlacz LCD, nawigacja przy pomocy klawiszy nawigacyjnych. 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49.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 xml:space="preserve">Podgląd kanału EKG, wizualne  potwierdzenie prawidłowego podłączenia elektrod i </w:t>
            </w:r>
            <w:r w:rsidRPr="009D1168">
              <w:rPr>
                <w:sz w:val="16"/>
                <w:szCs w:val="16"/>
              </w:rPr>
              <w:lastRenderedPageBreak/>
              <w:t>sygnalizacja złego kontaktu elektrod.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lastRenderedPageBreak/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lastRenderedPageBreak/>
              <w:t>50.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Programowanie rejestratora przy pomocy klawisz funkcyjnych i wyświetlacza lub z poziomu oprogramowania  PC.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51.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Klawisz markera zdarzeń pacjenta.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52.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Kompaktowe wymiary rejestratora: 72 x 55 x 16mm.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53.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 xml:space="preserve">Niewielka waga rejestratora z 10-cio odprowadzeniowym kablem EKG i baterią poniżej 120g. 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54.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Szybki transfer danych do komputera: przez kabel USB lub czytnik kart pamięci.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55.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Zabezpieczenie przed przypadkowym skasowaniem  nieodczytanego zapisu.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56.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Identyfikacja pacjentów – możliwość wprowadzenia numeru identyfikacyjnego lub zaprogramowania danych pacjenta przed rozpoczęciem badania.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57.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Pokrowiec na rejestrator w pełni ochraniający urządzenie przed uszkodzeniem z możliwością mocowania na pasie biodrowym lub naramiennym.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58.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Zestaw komputerowy.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59.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Przekątna ekranu min. 21``.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60.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 xml:space="preserve">Dysk twardy o pojemności min 500GB, </w:t>
            </w:r>
            <w:proofErr w:type="spellStart"/>
            <w:r w:rsidRPr="009D1168">
              <w:rPr>
                <w:sz w:val="16"/>
                <w:szCs w:val="16"/>
              </w:rPr>
              <w:t>interface</w:t>
            </w:r>
            <w:proofErr w:type="spellEnd"/>
            <w:r w:rsidRPr="009D1168">
              <w:rPr>
                <w:sz w:val="16"/>
                <w:szCs w:val="16"/>
              </w:rPr>
              <w:t xml:space="preserve"> SATA.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61.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 xml:space="preserve">Napęd optyczny super </w:t>
            </w:r>
            <w:proofErr w:type="spellStart"/>
            <w:r w:rsidRPr="009D1168">
              <w:rPr>
                <w:sz w:val="16"/>
                <w:szCs w:val="16"/>
              </w:rPr>
              <w:t>multi</w:t>
            </w:r>
            <w:proofErr w:type="spellEnd"/>
            <w:r w:rsidRPr="009D1168">
              <w:rPr>
                <w:sz w:val="16"/>
                <w:szCs w:val="16"/>
              </w:rPr>
              <w:t xml:space="preserve"> DVD/RW/RAM.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62.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Karta sieciowa przewodowa.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63.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Czytnik kart SD.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64.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System operacyjny MS Windows 7 64 bity lub wyższy.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65.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Drukarka laserowa realizująca wydruk A4.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66.</w:t>
            </w:r>
          </w:p>
        </w:tc>
        <w:tc>
          <w:tcPr>
            <w:tcW w:w="591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Mysz i klawiatura.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8335AB" w:rsidRPr="009D1168" w:rsidTr="009D1168">
        <w:trPr>
          <w:trHeight w:val="300"/>
        </w:trPr>
        <w:tc>
          <w:tcPr>
            <w:tcW w:w="3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67.</w:t>
            </w:r>
          </w:p>
        </w:tc>
        <w:tc>
          <w:tcPr>
            <w:tcW w:w="5910" w:type="dxa"/>
          </w:tcPr>
          <w:p w:rsidR="008335AB" w:rsidRPr="009D1168" w:rsidRDefault="00134D03" w:rsidP="0013017E">
            <w:pPr>
              <w:rPr>
                <w:sz w:val="16"/>
                <w:szCs w:val="16"/>
              </w:rPr>
            </w:pPr>
            <w:r w:rsidRPr="00135544">
              <w:rPr>
                <w:b/>
                <w:i/>
                <w:sz w:val="24"/>
                <w:szCs w:val="24"/>
                <w:u w:val="single"/>
              </w:rPr>
              <w:t>Uniwersalny rejestrator 3 kanałowy. 2 SZTUKI</w:t>
            </w:r>
          </w:p>
        </w:tc>
        <w:tc>
          <w:tcPr>
            <w:tcW w:w="1590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8335AB" w:rsidRPr="009D1168" w:rsidRDefault="008335AB" w:rsidP="0013017E">
            <w:pPr>
              <w:rPr>
                <w:sz w:val="16"/>
                <w:szCs w:val="16"/>
              </w:rPr>
            </w:pPr>
          </w:p>
        </w:tc>
      </w:tr>
      <w:tr w:rsidR="009D1168" w:rsidRPr="009D1168" w:rsidTr="009D1168">
        <w:trPr>
          <w:trHeight w:val="300"/>
        </w:trPr>
        <w:tc>
          <w:tcPr>
            <w:tcW w:w="390" w:type="dxa"/>
          </w:tcPr>
          <w:p w:rsidR="009D1168" w:rsidRPr="009D1168" w:rsidRDefault="009D1168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68.</w:t>
            </w:r>
          </w:p>
        </w:tc>
        <w:tc>
          <w:tcPr>
            <w:tcW w:w="5910" w:type="dxa"/>
          </w:tcPr>
          <w:p w:rsidR="009D1168" w:rsidRPr="009D1168" w:rsidRDefault="00134D03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Rejestrator do zapisów 3 kanałowych EKG.</w:t>
            </w:r>
          </w:p>
        </w:tc>
        <w:tc>
          <w:tcPr>
            <w:tcW w:w="1590" w:type="dxa"/>
          </w:tcPr>
          <w:p w:rsidR="009D1168" w:rsidRPr="009D1168" w:rsidRDefault="009D1168" w:rsidP="0013017E">
            <w:pPr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9D1168" w:rsidRPr="009D1168" w:rsidRDefault="009D1168" w:rsidP="0013017E">
            <w:pPr>
              <w:rPr>
                <w:sz w:val="16"/>
                <w:szCs w:val="16"/>
              </w:rPr>
            </w:pPr>
          </w:p>
        </w:tc>
      </w:tr>
      <w:tr w:rsidR="00135544" w:rsidRPr="009D1168" w:rsidTr="00134D03">
        <w:trPr>
          <w:trHeight w:val="633"/>
        </w:trPr>
        <w:tc>
          <w:tcPr>
            <w:tcW w:w="390" w:type="dxa"/>
          </w:tcPr>
          <w:p w:rsidR="00135544" w:rsidRPr="009D1168" w:rsidRDefault="00135544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5910" w:type="dxa"/>
          </w:tcPr>
          <w:p w:rsidR="00135544" w:rsidRPr="00135544" w:rsidRDefault="00134D03" w:rsidP="0013017E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Zapis na karcie pamięci typu SD, możliwość wymiany kart pamięci.</w:t>
            </w:r>
          </w:p>
        </w:tc>
        <w:tc>
          <w:tcPr>
            <w:tcW w:w="1590" w:type="dxa"/>
          </w:tcPr>
          <w:p w:rsidR="00135544" w:rsidRPr="009D1168" w:rsidRDefault="00135544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135544" w:rsidRPr="009D1168" w:rsidRDefault="00135544" w:rsidP="0013017E">
            <w:pPr>
              <w:rPr>
                <w:sz w:val="16"/>
                <w:szCs w:val="16"/>
              </w:rPr>
            </w:pPr>
          </w:p>
        </w:tc>
      </w:tr>
      <w:tr w:rsidR="00135544" w:rsidRPr="009D1168" w:rsidTr="009D1168">
        <w:trPr>
          <w:trHeight w:val="300"/>
        </w:trPr>
        <w:tc>
          <w:tcPr>
            <w:tcW w:w="390" w:type="dxa"/>
          </w:tcPr>
          <w:p w:rsidR="00135544" w:rsidRDefault="00135544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5910" w:type="dxa"/>
          </w:tcPr>
          <w:p w:rsidR="00135544" w:rsidRPr="00135544" w:rsidRDefault="00134D03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 rejestracji do 96 godzin w trybie 3 kanałowym.</w:t>
            </w:r>
          </w:p>
        </w:tc>
        <w:tc>
          <w:tcPr>
            <w:tcW w:w="1590" w:type="dxa"/>
          </w:tcPr>
          <w:p w:rsidR="00135544" w:rsidRDefault="00135544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135544" w:rsidRPr="009D1168" w:rsidRDefault="00135544" w:rsidP="0013017E">
            <w:pPr>
              <w:rPr>
                <w:sz w:val="16"/>
                <w:szCs w:val="16"/>
              </w:rPr>
            </w:pPr>
          </w:p>
        </w:tc>
      </w:tr>
      <w:tr w:rsidR="00135544" w:rsidRPr="009D1168" w:rsidTr="009D1168">
        <w:trPr>
          <w:trHeight w:val="300"/>
        </w:trPr>
        <w:tc>
          <w:tcPr>
            <w:tcW w:w="390" w:type="dxa"/>
          </w:tcPr>
          <w:p w:rsidR="00135544" w:rsidRDefault="00135544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5910" w:type="dxa"/>
          </w:tcPr>
          <w:p w:rsidR="00135544" w:rsidRDefault="00134D03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Detekcja stymulatorów serca.</w:t>
            </w:r>
          </w:p>
        </w:tc>
        <w:tc>
          <w:tcPr>
            <w:tcW w:w="1590" w:type="dxa"/>
          </w:tcPr>
          <w:p w:rsidR="00135544" w:rsidRDefault="00135544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135544" w:rsidRPr="009D1168" w:rsidRDefault="00135544" w:rsidP="0013017E">
            <w:pPr>
              <w:rPr>
                <w:sz w:val="16"/>
                <w:szCs w:val="16"/>
              </w:rPr>
            </w:pPr>
          </w:p>
        </w:tc>
      </w:tr>
      <w:tr w:rsidR="00135544" w:rsidRPr="009D1168" w:rsidTr="009D1168">
        <w:trPr>
          <w:trHeight w:val="300"/>
        </w:trPr>
        <w:tc>
          <w:tcPr>
            <w:tcW w:w="390" w:type="dxa"/>
          </w:tcPr>
          <w:p w:rsidR="00135544" w:rsidRDefault="00135544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5910" w:type="dxa"/>
          </w:tcPr>
          <w:p w:rsidR="00135544" w:rsidRDefault="00134D03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Zasilanie: 1 bateria typu AAA, możliwość pracy z akumulatorka.</w:t>
            </w:r>
          </w:p>
        </w:tc>
        <w:tc>
          <w:tcPr>
            <w:tcW w:w="1590" w:type="dxa"/>
          </w:tcPr>
          <w:p w:rsidR="00135544" w:rsidRDefault="006945B0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135544" w:rsidRPr="009D1168" w:rsidRDefault="00135544" w:rsidP="0013017E">
            <w:pPr>
              <w:rPr>
                <w:sz w:val="16"/>
                <w:szCs w:val="16"/>
              </w:rPr>
            </w:pPr>
          </w:p>
        </w:tc>
      </w:tr>
      <w:tr w:rsidR="006945B0" w:rsidRPr="009D1168" w:rsidTr="009D1168">
        <w:trPr>
          <w:trHeight w:val="300"/>
        </w:trPr>
        <w:tc>
          <w:tcPr>
            <w:tcW w:w="390" w:type="dxa"/>
          </w:tcPr>
          <w:p w:rsidR="006945B0" w:rsidRDefault="006945B0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5910" w:type="dxa"/>
          </w:tcPr>
          <w:p w:rsidR="006945B0" w:rsidRDefault="00134D03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Zakres częstotliwości: 0,05-60HZ. (-3dB)</w:t>
            </w:r>
          </w:p>
        </w:tc>
        <w:tc>
          <w:tcPr>
            <w:tcW w:w="1590" w:type="dxa"/>
          </w:tcPr>
          <w:p w:rsidR="006945B0" w:rsidRDefault="006945B0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6945B0" w:rsidRPr="009D1168" w:rsidRDefault="006945B0" w:rsidP="0013017E">
            <w:pPr>
              <w:rPr>
                <w:sz w:val="16"/>
                <w:szCs w:val="16"/>
              </w:rPr>
            </w:pPr>
          </w:p>
        </w:tc>
      </w:tr>
      <w:tr w:rsidR="006945B0" w:rsidRPr="009D1168" w:rsidTr="009D1168">
        <w:trPr>
          <w:trHeight w:val="300"/>
        </w:trPr>
        <w:tc>
          <w:tcPr>
            <w:tcW w:w="390" w:type="dxa"/>
          </w:tcPr>
          <w:p w:rsidR="006945B0" w:rsidRDefault="006945B0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5910" w:type="dxa"/>
          </w:tcPr>
          <w:p w:rsidR="006945B0" w:rsidRDefault="00134D03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Graficzny wyświetlacz LCD, nawigacja przy pomocy klawiszy nawigacyjnych.</w:t>
            </w:r>
          </w:p>
        </w:tc>
        <w:tc>
          <w:tcPr>
            <w:tcW w:w="1590" w:type="dxa"/>
          </w:tcPr>
          <w:p w:rsidR="006945B0" w:rsidRDefault="006945B0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6945B0" w:rsidRPr="009D1168" w:rsidRDefault="006945B0" w:rsidP="0013017E">
            <w:pPr>
              <w:rPr>
                <w:sz w:val="16"/>
                <w:szCs w:val="16"/>
              </w:rPr>
            </w:pPr>
          </w:p>
        </w:tc>
      </w:tr>
      <w:tr w:rsidR="006945B0" w:rsidRPr="009D1168" w:rsidTr="009D1168">
        <w:trPr>
          <w:trHeight w:val="300"/>
        </w:trPr>
        <w:tc>
          <w:tcPr>
            <w:tcW w:w="390" w:type="dxa"/>
          </w:tcPr>
          <w:p w:rsidR="006945B0" w:rsidRDefault="006945B0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5910" w:type="dxa"/>
          </w:tcPr>
          <w:p w:rsidR="006945B0" w:rsidRDefault="00134D03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Podgląd kanału EKG, wizualne potwierdzenie  prawidłowego podłączenia elektrod i sygnalizacja złego kontaktu elektrod.</w:t>
            </w:r>
          </w:p>
        </w:tc>
        <w:tc>
          <w:tcPr>
            <w:tcW w:w="1590" w:type="dxa"/>
          </w:tcPr>
          <w:p w:rsidR="006945B0" w:rsidRDefault="006945B0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6945B0" w:rsidRPr="009D1168" w:rsidRDefault="006945B0" w:rsidP="0013017E">
            <w:pPr>
              <w:rPr>
                <w:sz w:val="16"/>
                <w:szCs w:val="16"/>
              </w:rPr>
            </w:pPr>
          </w:p>
        </w:tc>
      </w:tr>
      <w:tr w:rsidR="006945B0" w:rsidRPr="009D1168" w:rsidTr="009D1168">
        <w:trPr>
          <w:trHeight w:val="300"/>
        </w:trPr>
        <w:tc>
          <w:tcPr>
            <w:tcW w:w="390" w:type="dxa"/>
          </w:tcPr>
          <w:p w:rsidR="006945B0" w:rsidRDefault="006945B0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5910" w:type="dxa"/>
          </w:tcPr>
          <w:p w:rsidR="006945B0" w:rsidRDefault="00134D03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Programowanie rejestratora przy pomocy klawiszy funkcyjnych i wyświetlacza luz z poziomu oprogramowania PC.</w:t>
            </w:r>
          </w:p>
        </w:tc>
        <w:tc>
          <w:tcPr>
            <w:tcW w:w="1590" w:type="dxa"/>
          </w:tcPr>
          <w:p w:rsidR="006945B0" w:rsidRDefault="006945B0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6945B0" w:rsidRPr="009D1168" w:rsidRDefault="006945B0" w:rsidP="0013017E">
            <w:pPr>
              <w:rPr>
                <w:sz w:val="16"/>
                <w:szCs w:val="16"/>
              </w:rPr>
            </w:pPr>
          </w:p>
        </w:tc>
      </w:tr>
      <w:tr w:rsidR="006945B0" w:rsidRPr="009D1168" w:rsidTr="009D1168">
        <w:trPr>
          <w:trHeight w:val="300"/>
        </w:trPr>
        <w:tc>
          <w:tcPr>
            <w:tcW w:w="390" w:type="dxa"/>
          </w:tcPr>
          <w:p w:rsidR="006945B0" w:rsidRDefault="006945B0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78.</w:t>
            </w:r>
          </w:p>
        </w:tc>
        <w:tc>
          <w:tcPr>
            <w:tcW w:w="5910" w:type="dxa"/>
          </w:tcPr>
          <w:p w:rsidR="006945B0" w:rsidRDefault="00134D03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Klawisz markera zdarzeń pacjenta.</w:t>
            </w:r>
          </w:p>
        </w:tc>
        <w:tc>
          <w:tcPr>
            <w:tcW w:w="1590" w:type="dxa"/>
          </w:tcPr>
          <w:p w:rsidR="006945B0" w:rsidRDefault="00D87F64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6945B0" w:rsidRPr="009D1168" w:rsidRDefault="006945B0" w:rsidP="0013017E">
            <w:pPr>
              <w:rPr>
                <w:sz w:val="16"/>
                <w:szCs w:val="16"/>
              </w:rPr>
            </w:pPr>
          </w:p>
        </w:tc>
      </w:tr>
      <w:tr w:rsidR="00D87F64" w:rsidRPr="009D1168" w:rsidTr="009D1168">
        <w:trPr>
          <w:trHeight w:val="300"/>
        </w:trPr>
        <w:tc>
          <w:tcPr>
            <w:tcW w:w="390" w:type="dxa"/>
          </w:tcPr>
          <w:p w:rsidR="00D87F64" w:rsidRDefault="00D87F64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5910" w:type="dxa"/>
          </w:tcPr>
          <w:p w:rsidR="00D87F64" w:rsidRDefault="00134D03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Kompaktowe wymiary rejestratora: 72x55x16mm.</w:t>
            </w:r>
          </w:p>
        </w:tc>
        <w:tc>
          <w:tcPr>
            <w:tcW w:w="1590" w:type="dxa"/>
          </w:tcPr>
          <w:p w:rsidR="00D87F64" w:rsidRDefault="00D87F64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D87F64" w:rsidRPr="009D1168" w:rsidRDefault="00D87F64" w:rsidP="0013017E">
            <w:pPr>
              <w:rPr>
                <w:sz w:val="16"/>
                <w:szCs w:val="16"/>
              </w:rPr>
            </w:pPr>
          </w:p>
        </w:tc>
      </w:tr>
      <w:tr w:rsidR="00D87F64" w:rsidRPr="009D1168" w:rsidTr="009D1168">
        <w:trPr>
          <w:trHeight w:val="300"/>
        </w:trPr>
        <w:tc>
          <w:tcPr>
            <w:tcW w:w="390" w:type="dxa"/>
          </w:tcPr>
          <w:p w:rsidR="00D87F64" w:rsidRDefault="00D87F64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5910" w:type="dxa"/>
          </w:tcPr>
          <w:p w:rsidR="00D87F64" w:rsidRDefault="00134D03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Niewielka waga rejestratora z kablem EKG i baterią poniżej 120 g.</w:t>
            </w:r>
          </w:p>
        </w:tc>
        <w:tc>
          <w:tcPr>
            <w:tcW w:w="1590" w:type="dxa"/>
          </w:tcPr>
          <w:p w:rsidR="00D87F64" w:rsidRDefault="00D87F64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D87F64" w:rsidRPr="009D1168" w:rsidRDefault="00D87F64" w:rsidP="0013017E">
            <w:pPr>
              <w:rPr>
                <w:sz w:val="16"/>
                <w:szCs w:val="16"/>
              </w:rPr>
            </w:pPr>
          </w:p>
        </w:tc>
      </w:tr>
      <w:tr w:rsidR="00D87F64" w:rsidRPr="009D1168" w:rsidTr="009D1168">
        <w:trPr>
          <w:trHeight w:val="300"/>
        </w:trPr>
        <w:tc>
          <w:tcPr>
            <w:tcW w:w="390" w:type="dxa"/>
          </w:tcPr>
          <w:p w:rsidR="00D87F64" w:rsidRDefault="00D87F64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5910" w:type="dxa"/>
          </w:tcPr>
          <w:p w:rsidR="00D87F64" w:rsidRDefault="00134D03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Szybki transfer danych do komputera: przez kabel USB lub czytnika kart pamięci.</w:t>
            </w:r>
          </w:p>
        </w:tc>
        <w:tc>
          <w:tcPr>
            <w:tcW w:w="1590" w:type="dxa"/>
          </w:tcPr>
          <w:p w:rsidR="00D87F64" w:rsidRDefault="00D87F64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D87F64" w:rsidRPr="009D1168" w:rsidRDefault="00D87F64" w:rsidP="0013017E">
            <w:pPr>
              <w:rPr>
                <w:sz w:val="16"/>
                <w:szCs w:val="16"/>
              </w:rPr>
            </w:pPr>
          </w:p>
        </w:tc>
      </w:tr>
      <w:tr w:rsidR="00D87F64" w:rsidRPr="009D1168" w:rsidTr="009D1168">
        <w:trPr>
          <w:trHeight w:val="300"/>
        </w:trPr>
        <w:tc>
          <w:tcPr>
            <w:tcW w:w="390" w:type="dxa"/>
          </w:tcPr>
          <w:p w:rsidR="00D87F64" w:rsidRDefault="00D87F64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5910" w:type="dxa"/>
          </w:tcPr>
          <w:p w:rsidR="00D87F64" w:rsidRDefault="00134D03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Zabezpieczenie przed przypadkowym skasowaniem nieodczytanego zapisu.</w:t>
            </w:r>
          </w:p>
        </w:tc>
        <w:tc>
          <w:tcPr>
            <w:tcW w:w="1590" w:type="dxa"/>
          </w:tcPr>
          <w:p w:rsidR="00D87F64" w:rsidRDefault="00D87F64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D87F64" w:rsidRPr="009D1168" w:rsidRDefault="00D87F64" w:rsidP="0013017E">
            <w:pPr>
              <w:rPr>
                <w:sz w:val="16"/>
                <w:szCs w:val="16"/>
              </w:rPr>
            </w:pPr>
          </w:p>
        </w:tc>
      </w:tr>
      <w:tr w:rsidR="00D87F64" w:rsidRPr="009D1168" w:rsidTr="009D1168">
        <w:trPr>
          <w:trHeight w:val="300"/>
        </w:trPr>
        <w:tc>
          <w:tcPr>
            <w:tcW w:w="390" w:type="dxa"/>
          </w:tcPr>
          <w:p w:rsidR="00D87F64" w:rsidRDefault="00D87F64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5910" w:type="dxa"/>
          </w:tcPr>
          <w:p w:rsidR="00D87F64" w:rsidRDefault="00134D03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Identyfikacja pacjentów- możliwość wprowadzenia numeru identyfikacyjnego lub zaprogramowania danych pacjenta przed rozpoczęciem badania.</w:t>
            </w:r>
          </w:p>
        </w:tc>
        <w:tc>
          <w:tcPr>
            <w:tcW w:w="1590" w:type="dxa"/>
          </w:tcPr>
          <w:p w:rsidR="00D87F64" w:rsidRDefault="00D87F64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D87F64" w:rsidRPr="009D1168" w:rsidRDefault="00D87F64" w:rsidP="0013017E">
            <w:pPr>
              <w:rPr>
                <w:sz w:val="16"/>
                <w:szCs w:val="16"/>
              </w:rPr>
            </w:pPr>
          </w:p>
        </w:tc>
      </w:tr>
      <w:tr w:rsidR="00D87F64" w:rsidRPr="009D1168" w:rsidTr="009D1168">
        <w:trPr>
          <w:trHeight w:val="300"/>
        </w:trPr>
        <w:tc>
          <w:tcPr>
            <w:tcW w:w="390" w:type="dxa"/>
          </w:tcPr>
          <w:p w:rsidR="00D87F64" w:rsidRDefault="00D87F64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5910" w:type="dxa"/>
          </w:tcPr>
          <w:p w:rsidR="00D87F64" w:rsidRDefault="00134D03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Pokrowiec na rejestrator w pełni ochraniający urządzenie przed uszkodzeniem z możliwością mocowania na pasie biodrowym lub naramiennym.</w:t>
            </w:r>
          </w:p>
        </w:tc>
        <w:tc>
          <w:tcPr>
            <w:tcW w:w="1590" w:type="dxa"/>
          </w:tcPr>
          <w:p w:rsidR="00D87F64" w:rsidRDefault="00D87F64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D87F64" w:rsidRPr="009D1168" w:rsidRDefault="00D87F64" w:rsidP="0013017E">
            <w:pPr>
              <w:rPr>
                <w:sz w:val="16"/>
                <w:szCs w:val="16"/>
              </w:rPr>
            </w:pPr>
          </w:p>
        </w:tc>
      </w:tr>
      <w:tr w:rsidR="00D87F64" w:rsidRPr="009D1168" w:rsidTr="009D1168">
        <w:trPr>
          <w:trHeight w:val="300"/>
        </w:trPr>
        <w:tc>
          <w:tcPr>
            <w:tcW w:w="390" w:type="dxa"/>
          </w:tcPr>
          <w:p w:rsidR="00D87F64" w:rsidRDefault="00D87F64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5910" w:type="dxa"/>
          </w:tcPr>
          <w:p w:rsidR="00D87F64" w:rsidRDefault="00134D03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Gwarancja min. 60 miesięcy od daty podpisania protokołu zdawczo-odbiorczego przez obie strony</w:t>
            </w:r>
          </w:p>
        </w:tc>
        <w:tc>
          <w:tcPr>
            <w:tcW w:w="1590" w:type="dxa"/>
          </w:tcPr>
          <w:p w:rsidR="00D87F64" w:rsidRDefault="00D87F64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D87F64" w:rsidRPr="009D1168" w:rsidRDefault="00D87F64" w:rsidP="0013017E">
            <w:pPr>
              <w:rPr>
                <w:sz w:val="16"/>
                <w:szCs w:val="16"/>
              </w:rPr>
            </w:pPr>
          </w:p>
        </w:tc>
      </w:tr>
      <w:tr w:rsidR="00D87F64" w:rsidRPr="009D1168" w:rsidTr="009D1168">
        <w:trPr>
          <w:trHeight w:val="300"/>
        </w:trPr>
        <w:tc>
          <w:tcPr>
            <w:tcW w:w="390" w:type="dxa"/>
          </w:tcPr>
          <w:p w:rsidR="00D87F64" w:rsidRDefault="00D87F64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5910" w:type="dxa"/>
          </w:tcPr>
          <w:p w:rsidR="00D87F64" w:rsidRDefault="00134D03" w:rsidP="0013017E">
            <w:pPr>
              <w:rPr>
                <w:sz w:val="16"/>
                <w:szCs w:val="16"/>
              </w:rPr>
            </w:pPr>
            <w:r w:rsidRPr="009D1168">
              <w:rPr>
                <w:sz w:val="16"/>
                <w:szCs w:val="16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producenta, kopia zgłoszenia/powiadomienia dokonania zgłoszenia/powiadomienia o wyrobie do Prezesa Urzędu na podstawie art. 58 ustawy z dnia 20 maja 2010 r. o wyrobach medycznych (</w:t>
            </w:r>
            <w:proofErr w:type="spellStart"/>
            <w:r w:rsidRPr="009D1168">
              <w:rPr>
                <w:sz w:val="16"/>
                <w:szCs w:val="16"/>
              </w:rPr>
              <w:t>t.j</w:t>
            </w:r>
            <w:proofErr w:type="spellEnd"/>
            <w:r w:rsidRPr="009D1168">
              <w:rPr>
                <w:sz w:val="16"/>
                <w:szCs w:val="16"/>
              </w:rPr>
              <w:t>. Dz. U. z 2015 r., poz. 896).</w:t>
            </w:r>
          </w:p>
        </w:tc>
        <w:tc>
          <w:tcPr>
            <w:tcW w:w="1590" w:type="dxa"/>
          </w:tcPr>
          <w:p w:rsidR="00D87F64" w:rsidRDefault="00D87F64" w:rsidP="0013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2393" w:type="dxa"/>
          </w:tcPr>
          <w:p w:rsidR="00D87F64" w:rsidRPr="009D1168" w:rsidRDefault="00D87F64" w:rsidP="0013017E">
            <w:pPr>
              <w:rPr>
                <w:sz w:val="16"/>
                <w:szCs w:val="16"/>
              </w:rPr>
            </w:pPr>
          </w:p>
        </w:tc>
      </w:tr>
    </w:tbl>
    <w:p w:rsidR="000C08A4" w:rsidRDefault="000C08A4" w:rsidP="008335AB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8335AB" w:rsidRPr="000C08A4" w:rsidRDefault="008335AB" w:rsidP="008335AB">
      <w:pPr>
        <w:spacing w:after="0" w:line="240" w:lineRule="auto"/>
        <w:ind w:firstLine="708"/>
        <w:jc w:val="both"/>
        <w:rPr>
          <w:sz w:val="20"/>
          <w:szCs w:val="20"/>
        </w:rPr>
      </w:pPr>
      <w:bookmarkStart w:id="0" w:name="_GoBack"/>
      <w:bookmarkEnd w:id="0"/>
      <w:r w:rsidRPr="000C08A4">
        <w:rPr>
          <w:sz w:val="20"/>
          <w:szCs w:val="20"/>
        </w:rPr>
        <w:t>Oświadczamy, że oferowane urządzenie spełnia wymagania techniczne, zawarte w SIWZ, jest kompletne, fabrycznie nowe i będzie gotowe do użytku bez żadnych dodatkowych zakupów i inwestycji ( poza materiałami eksploatacyjnymi ).</w:t>
      </w:r>
    </w:p>
    <w:p w:rsidR="008335AB" w:rsidRPr="000C08A4" w:rsidRDefault="008335AB" w:rsidP="008335AB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8335AB" w:rsidRPr="009D1168" w:rsidRDefault="008335AB" w:rsidP="008335AB">
      <w:pPr>
        <w:widowControl w:val="0"/>
        <w:suppressAutoHyphens/>
        <w:spacing w:after="120" w:line="240" w:lineRule="auto"/>
        <w:jc w:val="both"/>
        <w:rPr>
          <w:rFonts w:ascii="Thorndale AMT" w:eastAsia="Lucida Sans Unicode" w:hAnsi="Thorndale AMT" w:cs="Mangal"/>
          <w:kern w:val="1"/>
          <w:sz w:val="18"/>
          <w:szCs w:val="18"/>
          <w:lang w:eastAsia="zh-CN" w:bidi="hi-IN"/>
        </w:rPr>
      </w:pPr>
      <w:r w:rsidRPr="009D1168">
        <w:rPr>
          <w:rFonts w:ascii="Thorndale AMT" w:eastAsia="Lucida Sans Unicode" w:hAnsi="Thorndale AMT" w:cs="Mangal"/>
          <w:kern w:val="1"/>
          <w:sz w:val="18"/>
          <w:szCs w:val="18"/>
          <w:lang w:eastAsia="zh-CN" w:bidi="hi-IN"/>
        </w:rPr>
        <w:tab/>
      </w:r>
    </w:p>
    <w:p w:rsidR="008335AB" w:rsidRPr="009D1168" w:rsidRDefault="008335AB" w:rsidP="008335AB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AB" w:rsidRPr="009D1168" w:rsidRDefault="008335AB" w:rsidP="008335AB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D1168">
        <w:rPr>
          <w:rFonts w:ascii="Times New Roman" w:eastAsia="Thorndale AMT" w:hAnsi="Times New Roman" w:cs="Thorndale AMT"/>
          <w:sz w:val="18"/>
          <w:szCs w:val="18"/>
          <w:lang w:eastAsia="pl-PL"/>
        </w:rPr>
        <w:t xml:space="preserve">      ………………</w:t>
      </w:r>
      <w:r w:rsidRPr="009D1168">
        <w:rPr>
          <w:rFonts w:ascii="Times New Roman" w:eastAsia="Times New Roman" w:hAnsi="Times New Roman" w:cs="Times New Roman"/>
          <w:sz w:val="18"/>
          <w:szCs w:val="18"/>
          <w:lang w:eastAsia="pl-PL"/>
        </w:rPr>
        <w:t>dnia</w:t>
      </w:r>
      <w:r w:rsidRPr="009D1168">
        <w:rPr>
          <w:rFonts w:ascii="Times New Roman" w:eastAsia="Thorndale AMT" w:hAnsi="Times New Roman" w:cs="Thorndale AMT"/>
          <w:sz w:val="18"/>
          <w:szCs w:val="18"/>
          <w:lang w:eastAsia="pl-PL"/>
        </w:rPr>
        <w:t xml:space="preserve">……………                                            </w:t>
      </w:r>
      <w:r w:rsidRPr="009D116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</w:t>
      </w:r>
    </w:p>
    <w:p w:rsidR="008335AB" w:rsidRPr="009D1168" w:rsidRDefault="008335AB" w:rsidP="008335A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D1168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Pr="009D1168">
        <w:rPr>
          <w:rFonts w:ascii="Times New Roman" w:eastAsia="Thorndale AMT" w:hAnsi="Times New Roman" w:cs="Thorndale AMT"/>
          <w:sz w:val="18"/>
          <w:szCs w:val="18"/>
          <w:lang w:eastAsia="pl-PL"/>
        </w:rPr>
        <w:t xml:space="preserve"> </w:t>
      </w:r>
      <w:r w:rsidRPr="009D1168"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r w:rsidRPr="009D1168">
        <w:rPr>
          <w:rFonts w:ascii="Times New Roman" w:eastAsia="Thorndale AMT" w:hAnsi="Times New Roman" w:cs="Thorndale AMT"/>
          <w:sz w:val="18"/>
          <w:szCs w:val="18"/>
          <w:lang w:eastAsia="pl-PL"/>
        </w:rPr>
        <w:t xml:space="preserve">  </w:t>
      </w:r>
      <w:r w:rsidRPr="009D1168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</w:t>
      </w:r>
      <w:r w:rsidRPr="009D1168">
        <w:rPr>
          <w:rFonts w:ascii="Times New Roman" w:eastAsia="Thorndale AMT" w:hAnsi="Times New Roman" w:cs="Thorndale AMT"/>
          <w:sz w:val="18"/>
          <w:szCs w:val="18"/>
          <w:lang w:eastAsia="pl-PL"/>
        </w:rPr>
        <w:t xml:space="preserve">  </w:t>
      </w:r>
      <w:r w:rsidRPr="009D1168">
        <w:rPr>
          <w:rFonts w:ascii="Times New Roman" w:eastAsia="Times New Roman" w:hAnsi="Times New Roman" w:cs="Times New Roman"/>
          <w:sz w:val="18"/>
          <w:szCs w:val="18"/>
          <w:lang w:eastAsia="pl-PL"/>
        </w:rPr>
        <w:t>osób</w:t>
      </w:r>
      <w:r w:rsidRPr="009D1168">
        <w:rPr>
          <w:rFonts w:ascii="Times New Roman" w:eastAsia="Thorndale AMT" w:hAnsi="Times New Roman" w:cs="Thorndale AMT"/>
          <w:sz w:val="18"/>
          <w:szCs w:val="18"/>
          <w:lang w:eastAsia="pl-PL"/>
        </w:rPr>
        <w:t xml:space="preserve"> </w:t>
      </w:r>
      <w:r w:rsidRPr="009D1168">
        <w:rPr>
          <w:rFonts w:ascii="Times New Roman" w:eastAsia="Times New Roman" w:hAnsi="Times New Roman" w:cs="Times New Roman"/>
          <w:sz w:val="18"/>
          <w:szCs w:val="18"/>
          <w:lang w:eastAsia="pl-PL"/>
        </w:rPr>
        <w:t>wskazanych</w:t>
      </w:r>
      <w:r w:rsidRPr="009D1168">
        <w:rPr>
          <w:rFonts w:ascii="Times New Roman" w:eastAsia="Thorndale AMT" w:hAnsi="Times New Roman" w:cs="Thorndale AMT"/>
          <w:sz w:val="18"/>
          <w:szCs w:val="18"/>
          <w:lang w:eastAsia="pl-PL"/>
        </w:rPr>
        <w:t xml:space="preserve"> </w:t>
      </w:r>
      <w:r w:rsidRPr="009D1168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Pr="009D1168">
        <w:rPr>
          <w:rFonts w:ascii="Times New Roman" w:eastAsia="Thorndale AMT" w:hAnsi="Times New Roman" w:cs="Thorndale AMT"/>
          <w:sz w:val="18"/>
          <w:szCs w:val="18"/>
          <w:lang w:eastAsia="pl-PL"/>
        </w:rPr>
        <w:t xml:space="preserve"> </w:t>
      </w:r>
      <w:r w:rsidRPr="009D1168">
        <w:rPr>
          <w:rFonts w:ascii="Times New Roman" w:eastAsia="Times New Roman" w:hAnsi="Times New Roman" w:cs="Times New Roman"/>
          <w:sz w:val="18"/>
          <w:szCs w:val="18"/>
          <w:lang w:eastAsia="pl-PL"/>
        </w:rPr>
        <w:t>dokumencie</w:t>
      </w:r>
    </w:p>
    <w:p w:rsidR="008335AB" w:rsidRPr="00AB0107" w:rsidRDefault="008335AB" w:rsidP="008335A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0107">
        <w:rPr>
          <w:rFonts w:ascii="Times New Roman" w:eastAsia="Times New Roman" w:hAnsi="Times New Roman" w:cs="Times New Roman"/>
          <w:sz w:val="16"/>
          <w:szCs w:val="16"/>
          <w:lang w:eastAsia="pl-PL"/>
        </w:rPr>
        <w:t>uprawniającym do występowania w obrocie prawnym</w:t>
      </w:r>
    </w:p>
    <w:p w:rsidR="008335AB" w:rsidRPr="00AB0107" w:rsidRDefault="008335AB" w:rsidP="008335A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0107">
        <w:rPr>
          <w:rFonts w:ascii="Times New Roman" w:eastAsia="Times New Roman" w:hAnsi="Times New Roman" w:cs="Times New Roman"/>
          <w:sz w:val="16"/>
          <w:szCs w:val="16"/>
          <w:lang w:eastAsia="pl-PL"/>
        </w:rPr>
        <w:t>lub posiadających pełnomocnictwo)</w:t>
      </w:r>
    </w:p>
    <w:p w:rsidR="008335AB" w:rsidRPr="00AB0107" w:rsidRDefault="008335AB" w:rsidP="008335AB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  <w:highlight w:val="lightGray"/>
          <w:lang w:eastAsia="pl-PL"/>
        </w:rPr>
      </w:pPr>
      <w:r w:rsidRPr="00AB0107">
        <w:rPr>
          <w:rFonts w:ascii="Bookman Old Style" w:eastAsia="Times New Roman" w:hAnsi="Bookman Old Style" w:cs="Times New Roman"/>
          <w:b/>
          <w:sz w:val="24"/>
          <w:szCs w:val="24"/>
          <w:highlight w:val="lightGray"/>
          <w:lang w:eastAsia="pl-PL"/>
        </w:rPr>
        <w:t xml:space="preserve"> </w:t>
      </w:r>
    </w:p>
    <w:p w:rsidR="008335AB" w:rsidRDefault="008335AB"/>
    <w:sectPr w:rsidR="00833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AB"/>
    <w:rsid w:val="000631AB"/>
    <w:rsid w:val="000C08A4"/>
    <w:rsid w:val="00134D03"/>
    <w:rsid w:val="00135544"/>
    <w:rsid w:val="006945B0"/>
    <w:rsid w:val="008335AB"/>
    <w:rsid w:val="009D1168"/>
    <w:rsid w:val="00A5320C"/>
    <w:rsid w:val="00CE7027"/>
    <w:rsid w:val="00D87F64"/>
    <w:rsid w:val="00DB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Dmoch</dc:creator>
  <cp:lastModifiedBy>Magda Jellin</cp:lastModifiedBy>
  <cp:revision>3</cp:revision>
  <cp:lastPrinted>2017-08-04T07:21:00Z</cp:lastPrinted>
  <dcterms:created xsi:type="dcterms:W3CDTF">2017-08-14T12:54:00Z</dcterms:created>
  <dcterms:modified xsi:type="dcterms:W3CDTF">2017-08-17T11:53:00Z</dcterms:modified>
</cp:coreProperties>
</file>